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71B1C64C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3707D3" w:rsidRPr="00063973">
        <w:rPr>
          <w:rFonts w:ascii="Tahoma" w:hAnsi="Tahoma"/>
        </w:rPr>
        <w:t>153</w:t>
      </w:r>
    </w:p>
    <w:p w14:paraId="6048671B" w14:textId="74E1979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24403">
        <w:rPr>
          <w:rFonts w:ascii="Tahoma" w:hAnsi="Tahoma"/>
        </w:rPr>
        <w:t>19.9.2022</w:t>
      </w:r>
    </w:p>
    <w:p w14:paraId="37E07990" w14:textId="1F0483B3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B3D3ACE" w14:textId="77777777" w:rsidR="004222DC" w:rsidRDefault="004222DC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2FE54B53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3A2730">
        <w:rPr>
          <w:rFonts w:ascii="Tahoma" w:hAnsi="Tahoma"/>
          <w:b/>
          <w:sz w:val="22"/>
          <w:szCs w:val="22"/>
        </w:rPr>
        <w:t>8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FBDF3CA" w14:textId="77777777" w:rsidR="00B4085E" w:rsidRDefault="00B4085E" w:rsidP="00AB798E">
      <w:pPr>
        <w:spacing w:line="276" w:lineRule="auto"/>
        <w:jc w:val="both"/>
        <w:rPr>
          <w:rFonts w:ascii="Tahoma" w:hAnsi="Tahoma"/>
        </w:rPr>
      </w:pPr>
    </w:p>
    <w:p w14:paraId="71297019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797A291" w14:textId="767F4E5D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AC320C">
        <w:rPr>
          <w:rFonts w:ascii="Tahoma" w:hAnsi="Tahoma"/>
          <w:b/>
        </w:rPr>
        <w:t>ponedeljek</w:t>
      </w:r>
      <w:r w:rsidR="00393DC2">
        <w:rPr>
          <w:rFonts w:ascii="Tahoma" w:hAnsi="Tahoma"/>
          <w:b/>
        </w:rPr>
        <w:t xml:space="preserve"> </w:t>
      </w:r>
      <w:r w:rsidR="00824403">
        <w:rPr>
          <w:rFonts w:ascii="Tahoma" w:hAnsi="Tahoma"/>
          <w:b/>
        </w:rPr>
        <w:t>19</w:t>
      </w:r>
      <w:r w:rsidR="004532F2">
        <w:rPr>
          <w:rFonts w:ascii="Tahoma" w:hAnsi="Tahoma"/>
          <w:b/>
        </w:rPr>
        <w:t>.</w:t>
      </w:r>
      <w:r w:rsidR="00824403">
        <w:rPr>
          <w:rFonts w:ascii="Tahoma" w:hAnsi="Tahoma"/>
          <w:b/>
        </w:rPr>
        <w:t>septembra</w:t>
      </w:r>
      <w:r w:rsidR="004532F2">
        <w:rPr>
          <w:rFonts w:ascii="Tahoma" w:hAnsi="Tahoma"/>
          <w:b/>
        </w:rPr>
        <w:t xml:space="preserve"> 2022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82440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824403">
        <w:rPr>
          <w:rFonts w:ascii="Tahoma" w:hAnsi="Tahoma"/>
          <w:b/>
        </w:rPr>
        <w:t>3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1E87D799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71DC14A1" w14:textId="77CEDCDE" w:rsidR="00AC320C" w:rsidRDefault="00AC320C" w:rsidP="00AC320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>Potrditev zapisnika 1</w:t>
      </w:r>
      <w:r w:rsidR="00824403">
        <w:rPr>
          <w:rFonts w:ascii="Tahoma" w:hAnsi="Tahoma"/>
          <w:b/>
        </w:rPr>
        <w:t>7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702E302B" w14:textId="77777777" w:rsidR="00824403" w:rsidRPr="003354C7" w:rsidRDefault="00824403" w:rsidP="0082440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3354C7">
        <w:rPr>
          <w:rFonts w:ascii="Tahoma" w:hAnsi="Tahoma"/>
          <w:b/>
        </w:rPr>
        <w:t xml:space="preserve">Sprejem Končnega poročila o opravljenem nadzoru </w:t>
      </w:r>
      <w:r>
        <w:rPr>
          <w:rFonts w:ascii="Tahoma" w:hAnsi="Tahoma"/>
          <w:b/>
        </w:rPr>
        <w:t xml:space="preserve">porabe sredstev na proračunski postavki: </w:t>
      </w:r>
      <w:r w:rsidRPr="00B81F55">
        <w:rPr>
          <w:rFonts w:ascii="Tahoma" w:hAnsi="Tahoma"/>
          <w:b/>
        </w:rPr>
        <w:t>1101 INTERVENCIJE V KMETIJSTVO</w:t>
      </w:r>
    </w:p>
    <w:p w14:paraId="36FAC8B9" w14:textId="77777777" w:rsidR="00824403" w:rsidRDefault="00824403" w:rsidP="0082440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2022</w:t>
      </w:r>
    </w:p>
    <w:p w14:paraId="4DF338A6" w14:textId="77777777" w:rsidR="00824403" w:rsidRPr="00DA5D27" w:rsidRDefault="00824403" w:rsidP="0082440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4E01F731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5A32003F" w14:textId="6B8AECBF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D54F35">
        <w:rPr>
          <w:rFonts w:ascii="Tahoma" w:hAnsi="Tahoma"/>
        </w:rPr>
        <w:t>i</w:t>
      </w:r>
      <w:r>
        <w:rPr>
          <w:rFonts w:ascii="Tahoma" w:hAnsi="Tahoma"/>
        </w:rPr>
        <w:t xml:space="preserve"> NO s</w:t>
      </w:r>
      <w:r w:rsidR="00D54F35">
        <w:rPr>
          <w:rFonts w:ascii="Tahoma" w:hAnsi="Tahoma"/>
        </w:rPr>
        <w:t>o</w:t>
      </w:r>
      <w:r>
        <w:rPr>
          <w:rFonts w:ascii="Tahoma" w:hAnsi="Tahoma"/>
        </w:rPr>
        <w:t xml:space="preserve"> glasoval</w:t>
      </w:r>
      <w:r w:rsidR="00D54F35">
        <w:rPr>
          <w:rFonts w:ascii="Tahoma" w:hAnsi="Tahoma"/>
        </w:rPr>
        <w:t>i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6BD1AB82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B17CC3D" w14:textId="1670DE3D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984201">
        <w:rPr>
          <w:rFonts w:ascii="Tahoma" w:hAnsi="Tahoma"/>
          <w:b/>
        </w:rPr>
        <w:t>7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025F1AB8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984201">
        <w:rPr>
          <w:rFonts w:ascii="Tahoma" w:hAnsi="Tahoma"/>
        </w:rPr>
        <w:t>7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984201">
        <w:rPr>
          <w:rFonts w:ascii="Tahoma" w:hAnsi="Tahoma"/>
        </w:rPr>
        <w:t>7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0A711B8A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824403">
        <w:rPr>
          <w:rFonts w:ascii="Tahoma" w:hAnsi="Tahoma"/>
          <w:b/>
        </w:rPr>
        <w:t>52</w:t>
      </w:r>
      <w:r w:rsidRPr="00E90AC6">
        <w:rPr>
          <w:rFonts w:ascii="Tahoma" w:hAnsi="Tahoma"/>
          <w:b/>
        </w:rPr>
        <w:t>:</w:t>
      </w:r>
    </w:p>
    <w:p w14:paraId="26787AF6" w14:textId="5416DDC7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</w:t>
      </w:r>
      <w:r w:rsidR="00824403">
        <w:rPr>
          <w:rFonts w:ascii="Tahoma" w:hAnsi="Tahoma"/>
          <w:b/>
        </w:rPr>
        <w:t>7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824403">
        <w:rPr>
          <w:rFonts w:ascii="Tahoma" w:hAnsi="Tahoma"/>
          <w:b/>
        </w:rPr>
        <w:t>16</w:t>
      </w:r>
      <w:r w:rsidR="00AC320C">
        <w:rPr>
          <w:rFonts w:ascii="Tahoma" w:hAnsi="Tahoma"/>
          <w:b/>
        </w:rPr>
        <w:t>.</w:t>
      </w:r>
      <w:r w:rsidR="00824403">
        <w:rPr>
          <w:rFonts w:ascii="Tahoma" w:hAnsi="Tahoma"/>
          <w:b/>
        </w:rPr>
        <w:t>5</w:t>
      </w:r>
      <w:r w:rsidR="00AC320C">
        <w:rPr>
          <w:rFonts w:ascii="Tahoma" w:hAnsi="Tahoma"/>
          <w:b/>
        </w:rPr>
        <w:t>.2022</w:t>
      </w:r>
      <w:r w:rsidR="0085757F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4498145B" w14:textId="3C74E4C6" w:rsidR="009E0218" w:rsidRDefault="00040D21" w:rsidP="009E021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2F403249" w14:textId="77777777" w:rsidR="00824403" w:rsidRDefault="00E90AC6" w:rsidP="0090793C">
      <w:pPr>
        <w:spacing w:line="276" w:lineRule="auto"/>
        <w:jc w:val="both"/>
        <w:rPr>
          <w:rFonts w:ascii="Tahoma" w:hAnsi="Tahoma"/>
        </w:rPr>
      </w:pPr>
      <w:r w:rsidRPr="00D66575">
        <w:rPr>
          <w:rFonts w:ascii="Tahoma" w:hAnsi="Tahoma"/>
          <w:b/>
        </w:rPr>
        <w:lastRenderedPageBreak/>
        <w:t>AD</w:t>
      </w:r>
      <w:r w:rsidR="00C66965">
        <w:rPr>
          <w:rFonts w:ascii="Tahoma" w:hAnsi="Tahoma"/>
          <w:b/>
        </w:rPr>
        <w:t xml:space="preserve"> </w:t>
      </w:r>
      <w:r w:rsidRPr="00D66575">
        <w:rPr>
          <w:rFonts w:ascii="Tahoma" w:hAnsi="Tahoma"/>
          <w:b/>
        </w:rPr>
        <w:t xml:space="preserve">2. </w:t>
      </w:r>
      <w:r w:rsidR="00824403" w:rsidRPr="003354C7">
        <w:rPr>
          <w:rFonts w:ascii="Tahoma" w:hAnsi="Tahoma"/>
          <w:b/>
        </w:rPr>
        <w:t xml:space="preserve">Sprejem Končnega poročila o opravljenem nadzoru </w:t>
      </w:r>
      <w:r w:rsidR="00824403">
        <w:rPr>
          <w:rFonts w:ascii="Tahoma" w:hAnsi="Tahoma"/>
          <w:b/>
        </w:rPr>
        <w:t xml:space="preserve">porabe sredstev na proračunski postavki: </w:t>
      </w:r>
      <w:r w:rsidR="00824403" w:rsidRPr="00B81F55">
        <w:rPr>
          <w:rFonts w:ascii="Tahoma" w:hAnsi="Tahoma"/>
          <w:b/>
        </w:rPr>
        <w:t>1101 INTERVENCIJE V KMETIJSTVO</w:t>
      </w:r>
      <w:r w:rsidR="00824403" w:rsidRPr="00387578">
        <w:rPr>
          <w:rFonts w:ascii="Tahoma" w:hAnsi="Tahoma"/>
        </w:rPr>
        <w:t xml:space="preserve"> </w:t>
      </w:r>
    </w:p>
    <w:p w14:paraId="42ECBE14" w14:textId="7160F266" w:rsidR="0090793C" w:rsidRPr="00387578" w:rsidRDefault="0090793C" w:rsidP="0090793C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 xml:space="preserve">Predsednica NO je na kratko povzela potek dela članov NO v zadevi revizije. </w:t>
      </w:r>
    </w:p>
    <w:p w14:paraId="0F44DE6F" w14:textId="77777777" w:rsidR="0090793C" w:rsidRDefault="0090793C" w:rsidP="0090793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601601A5" w14:textId="77777777" w:rsidR="0090793C" w:rsidRPr="00D66575" w:rsidRDefault="0090793C" w:rsidP="0090793C">
      <w:pPr>
        <w:spacing w:line="276" w:lineRule="auto"/>
        <w:jc w:val="both"/>
        <w:rPr>
          <w:rFonts w:ascii="Tahoma" w:hAnsi="Tahoma"/>
          <w:b/>
        </w:rPr>
      </w:pPr>
    </w:p>
    <w:p w14:paraId="4749EF0F" w14:textId="023243C4" w:rsidR="0090793C" w:rsidRPr="00D836F4" w:rsidRDefault="0090793C" w:rsidP="0090793C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824403">
        <w:rPr>
          <w:rFonts w:ascii="Tahoma" w:hAnsi="Tahoma"/>
          <w:b/>
        </w:rPr>
        <w:t>53</w:t>
      </w:r>
      <w:r w:rsidRPr="00D836F4">
        <w:rPr>
          <w:rFonts w:ascii="Tahoma" w:hAnsi="Tahoma"/>
          <w:b/>
        </w:rPr>
        <w:t>:</w:t>
      </w:r>
    </w:p>
    <w:p w14:paraId="7A64DD4D" w14:textId="720B6630" w:rsidR="0090793C" w:rsidRPr="00D836F4" w:rsidRDefault="0090793C" w:rsidP="0090793C">
      <w:pPr>
        <w:spacing w:line="276" w:lineRule="auto"/>
        <w:jc w:val="both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Poročilo </w:t>
      </w:r>
      <w:r w:rsidR="00824403" w:rsidRPr="003354C7">
        <w:rPr>
          <w:rFonts w:ascii="Tahoma" w:hAnsi="Tahoma"/>
          <w:b/>
        </w:rPr>
        <w:t xml:space="preserve">o opravljenem nadzoru </w:t>
      </w:r>
      <w:r w:rsidR="00824403">
        <w:rPr>
          <w:rFonts w:ascii="Tahoma" w:hAnsi="Tahoma"/>
          <w:b/>
        </w:rPr>
        <w:t xml:space="preserve">porabe sredstev na proračunski postavki: </w:t>
      </w:r>
      <w:r w:rsidR="00824403" w:rsidRPr="00B81F55">
        <w:rPr>
          <w:rFonts w:ascii="Tahoma" w:hAnsi="Tahoma"/>
          <w:b/>
        </w:rPr>
        <w:t>1101 INTERVENCIJE V KMETIJSTVO</w:t>
      </w:r>
      <w:r>
        <w:rPr>
          <w:rFonts w:ascii="Tahoma" w:hAnsi="Tahoma"/>
          <w:b/>
        </w:rPr>
        <w:t>.</w:t>
      </w:r>
    </w:p>
    <w:p w14:paraId="0A8ABE6C" w14:textId="77777777" w:rsidR="0090793C" w:rsidRDefault="0090793C" w:rsidP="0090793C">
      <w:pPr>
        <w:spacing w:line="276" w:lineRule="auto"/>
        <w:jc w:val="both"/>
        <w:rPr>
          <w:rFonts w:ascii="Tahoma" w:hAnsi="Tahoma"/>
          <w:b/>
        </w:rPr>
      </w:pPr>
    </w:p>
    <w:p w14:paraId="07B7FAFF" w14:textId="77777777" w:rsidR="0090793C" w:rsidRPr="001D0B62" w:rsidRDefault="0090793C" w:rsidP="0090793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3824C03C" w14:textId="77777777" w:rsidR="0090793C" w:rsidRPr="001D0B62" w:rsidRDefault="0090793C" w:rsidP="0090793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74EF8F17" w14:textId="77777777" w:rsidR="0090793C" w:rsidRPr="001D0B62" w:rsidRDefault="0090793C" w:rsidP="0090793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671C32A9" w14:textId="77777777" w:rsidR="00AC320C" w:rsidRDefault="00AC320C" w:rsidP="00DF7E2E">
      <w:pPr>
        <w:spacing w:line="276" w:lineRule="auto"/>
        <w:jc w:val="both"/>
        <w:rPr>
          <w:rFonts w:ascii="Tahoma" w:hAnsi="Tahoma"/>
          <w:b/>
        </w:rPr>
      </w:pPr>
    </w:p>
    <w:p w14:paraId="3C2D0B3B" w14:textId="7919B5ED" w:rsidR="00AC320C" w:rsidRDefault="0090793C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>AD</w:t>
      </w:r>
      <w:r>
        <w:rPr>
          <w:rFonts w:ascii="Tahoma" w:hAnsi="Tahoma"/>
          <w:b/>
        </w:rPr>
        <w:t xml:space="preserve"> 3</w:t>
      </w:r>
      <w:r w:rsidRPr="00D66575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</w:t>
      </w:r>
      <w:r w:rsidR="00824403">
        <w:rPr>
          <w:rFonts w:ascii="Tahoma" w:hAnsi="Tahoma"/>
          <w:b/>
        </w:rPr>
        <w:t>Poročilo o delu NO za leto 2022</w:t>
      </w:r>
      <w:r>
        <w:rPr>
          <w:rFonts w:ascii="Tahoma" w:hAnsi="Tahoma"/>
          <w:b/>
        </w:rPr>
        <w:t>.</w:t>
      </w:r>
    </w:p>
    <w:p w14:paraId="1853E309" w14:textId="77777777" w:rsidR="00B4085E" w:rsidRDefault="00984201" w:rsidP="00984201">
      <w:pPr>
        <w:spacing w:line="276" w:lineRule="auto"/>
        <w:jc w:val="both"/>
        <w:rPr>
          <w:rFonts w:ascii="Tahoma" w:hAnsi="Tahoma"/>
        </w:rPr>
      </w:pPr>
      <w:r w:rsidRPr="009065C8">
        <w:rPr>
          <w:rFonts w:ascii="Tahoma" w:hAnsi="Tahoma"/>
        </w:rPr>
        <w:t>Predsednica je povzela vsebino poročila o delu NO za leto 202</w:t>
      </w:r>
      <w:r w:rsidR="00B4085E">
        <w:rPr>
          <w:rFonts w:ascii="Tahoma" w:hAnsi="Tahoma"/>
        </w:rPr>
        <w:t>2</w:t>
      </w:r>
      <w:r>
        <w:rPr>
          <w:rFonts w:ascii="Tahoma" w:hAnsi="Tahoma"/>
        </w:rPr>
        <w:t xml:space="preserve"> in poudarila da je delo potekalo po načrtu</w:t>
      </w:r>
      <w:r w:rsidR="00B4085E">
        <w:rPr>
          <w:rFonts w:ascii="Tahoma" w:hAnsi="Tahoma"/>
        </w:rPr>
        <w:t xml:space="preserve"> in brez vsebinskih sprememb načrta.</w:t>
      </w:r>
    </w:p>
    <w:p w14:paraId="0144D090" w14:textId="65399427" w:rsidR="00984201" w:rsidRDefault="00984201" w:rsidP="0098420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0F14604F" w14:textId="77777777" w:rsidR="00C66965" w:rsidRDefault="00C66965" w:rsidP="00C66965">
      <w:pPr>
        <w:spacing w:line="276" w:lineRule="auto"/>
        <w:jc w:val="both"/>
        <w:rPr>
          <w:rFonts w:ascii="Tahoma" w:hAnsi="Tahoma"/>
          <w:b/>
        </w:rPr>
      </w:pPr>
    </w:p>
    <w:p w14:paraId="1BBF6C80" w14:textId="47D8E6E6" w:rsidR="00C66965" w:rsidRPr="00D836F4" w:rsidRDefault="00C66965" w:rsidP="00C66965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90793C">
        <w:rPr>
          <w:rFonts w:ascii="Tahoma" w:hAnsi="Tahoma"/>
          <w:b/>
        </w:rPr>
        <w:t>5</w:t>
      </w:r>
      <w:r w:rsidR="00824403">
        <w:rPr>
          <w:rFonts w:ascii="Tahoma" w:hAnsi="Tahoma"/>
          <w:b/>
        </w:rPr>
        <w:t>4</w:t>
      </w:r>
      <w:r w:rsidRPr="00D836F4">
        <w:rPr>
          <w:rFonts w:ascii="Tahoma" w:hAnsi="Tahoma"/>
          <w:b/>
        </w:rPr>
        <w:t>:</w:t>
      </w:r>
    </w:p>
    <w:p w14:paraId="33AD4936" w14:textId="6CF58BBC" w:rsidR="00984201" w:rsidRDefault="00984201" w:rsidP="00984201">
      <w:pPr>
        <w:spacing w:line="276" w:lineRule="auto"/>
        <w:jc w:val="both"/>
        <w:rPr>
          <w:rFonts w:ascii="Tahoma" w:hAnsi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>
        <w:rPr>
          <w:rFonts w:ascii="Tahoma" w:hAnsi="Tahoma" w:cs="Tahoma"/>
          <w:b/>
        </w:rPr>
        <w:t>Letno p</w:t>
      </w:r>
      <w:r>
        <w:rPr>
          <w:rFonts w:ascii="Tahoma" w:hAnsi="Tahoma"/>
          <w:b/>
        </w:rPr>
        <w:t>oročilo o delu Nadzornega odbora Občine Žirovnica za leto 202</w:t>
      </w:r>
      <w:r w:rsidR="00B4085E">
        <w:rPr>
          <w:rFonts w:ascii="Tahoma" w:hAnsi="Tahoma"/>
          <w:b/>
        </w:rPr>
        <w:t>2.</w:t>
      </w:r>
    </w:p>
    <w:p w14:paraId="6922FCA4" w14:textId="77777777" w:rsidR="005E2E94" w:rsidRDefault="005E2E94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D3BB1CF" w14:textId="77777777" w:rsidR="009E0218" w:rsidRDefault="009E0218" w:rsidP="00540926">
      <w:pPr>
        <w:spacing w:line="276" w:lineRule="auto"/>
        <w:jc w:val="both"/>
        <w:rPr>
          <w:rFonts w:ascii="Tahoma" w:hAnsi="Tahoma"/>
        </w:rPr>
      </w:pPr>
    </w:p>
    <w:p w14:paraId="01CD5F14" w14:textId="391D8C1A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90793C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3621205A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73AF6B6F" w14:textId="77777777" w:rsidR="00B4085E" w:rsidRDefault="00B4085E" w:rsidP="00B4085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Na koncu seje NO je bil članom prebran zapisnik, z zapisanim so se z njim strinjali in sprejeli naslednji sklep</w:t>
      </w:r>
    </w:p>
    <w:p w14:paraId="2BB985A6" w14:textId="77777777" w:rsidR="00B4085E" w:rsidRDefault="00B4085E" w:rsidP="00B4085E">
      <w:pPr>
        <w:spacing w:line="276" w:lineRule="auto"/>
        <w:jc w:val="both"/>
        <w:rPr>
          <w:rFonts w:ascii="Tahoma" w:hAnsi="Tahoma"/>
        </w:rPr>
      </w:pPr>
    </w:p>
    <w:p w14:paraId="074902C1" w14:textId="2ACB543B" w:rsidR="00B4085E" w:rsidRPr="00E90AC6" w:rsidRDefault="00B4085E" w:rsidP="00B4085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SKLEP številka 55</w:t>
      </w:r>
      <w:r w:rsidRPr="00E90AC6">
        <w:rPr>
          <w:rFonts w:ascii="Tahoma" w:hAnsi="Tahoma"/>
          <w:b/>
        </w:rPr>
        <w:t>:</w:t>
      </w:r>
    </w:p>
    <w:p w14:paraId="16FB6A9A" w14:textId="53E387DF" w:rsidR="00B4085E" w:rsidRPr="00E90AC6" w:rsidRDefault="00B4085E" w:rsidP="00B4085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>
        <w:rPr>
          <w:rFonts w:ascii="Tahoma" w:hAnsi="Tahoma"/>
          <w:b/>
        </w:rPr>
        <w:t>18</w:t>
      </w:r>
      <w:r w:rsidRPr="00E90AC6">
        <w:rPr>
          <w:rFonts w:ascii="Tahoma" w:hAnsi="Tahoma"/>
          <w:b/>
        </w:rPr>
        <w:t>. redne seje Nadzornega odbora Občine Žirovnica</w:t>
      </w:r>
      <w:r>
        <w:rPr>
          <w:rFonts w:ascii="Tahoma" w:hAnsi="Tahoma"/>
          <w:b/>
        </w:rPr>
        <w:t xml:space="preserve"> z dne 19.9.2022.</w:t>
      </w:r>
    </w:p>
    <w:p w14:paraId="6913DEFF" w14:textId="77777777" w:rsidR="00B4085E" w:rsidRDefault="00B4085E" w:rsidP="00B4085E">
      <w:pPr>
        <w:spacing w:line="276" w:lineRule="auto"/>
        <w:jc w:val="both"/>
        <w:rPr>
          <w:rFonts w:ascii="Tahoma" w:hAnsi="Tahoma"/>
        </w:rPr>
      </w:pPr>
    </w:p>
    <w:p w14:paraId="46354A2C" w14:textId="5AE04715" w:rsidR="00B4085E" w:rsidRDefault="00B4085E" w:rsidP="00B4085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14:paraId="056B449E" w14:textId="77777777" w:rsidR="00B4085E" w:rsidRDefault="00B4085E" w:rsidP="00B4085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14:paraId="7F341193" w14:textId="77777777" w:rsidR="00B4085E" w:rsidRDefault="00B4085E" w:rsidP="00B4085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1BEFA2BD" w14:textId="77777777" w:rsidR="00B4085E" w:rsidRDefault="00B4085E" w:rsidP="00AB798E">
      <w:pPr>
        <w:spacing w:line="276" w:lineRule="auto"/>
        <w:jc w:val="both"/>
        <w:rPr>
          <w:rFonts w:ascii="Tahoma" w:hAnsi="Tahoma"/>
        </w:rPr>
      </w:pPr>
    </w:p>
    <w:p w14:paraId="10F8082B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4565E43D" w14:textId="34ED9DD6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A7606C" w:rsidRPr="00F312B1">
        <w:rPr>
          <w:rFonts w:ascii="Tahoma" w:hAnsi="Tahoma"/>
        </w:rPr>
        <w:t>1</w:t>
      </w:r>
      <w:r w:rsidR="0090793C" w:rsidRPr="00F312B1">
        <w:rPr>
          <w:rFonts w:ascii="Tahoma" w:hAnsi="Tahoma"/>
        </w:rPr>
        <w:t>8</w:t>
      </w:r>
      <w:r w:rsidR="00A7606C" w:rsidRPr="00F312B1">
        <w:rPr>
          <w:rFonts w:ascii="Tahoma" w:hAnsi="Tahoma"/>
        </w:rPr>
        <w:t>.</w:t>
      </w:r>
      <w:r w:rsidR="00F312B1" w:rsidRPr="00F312B1">
        <w:rPr>
          <w:rFonts w:ascii="Tahoma" w:hAnsi="Tahoma"/>
        </w:rPr>
        <w:t>00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165E0B4D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30E44CDC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41655D21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68B28038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1605">
    <w:abstractNumId w:val="3"/>
  </w:num>
  <w:num w:numId="2" w16cid:durableId="162357505">
    <w:abstractNumId w:val="0"/>
  </w:num>
  <w:num w:numId="3" w16cid:durableId="1293294807">
    <w:abstractNumId w:val="2"/>
  </w:num>
  <w:num w:numId="4" w16cid:durableId="195182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63973"/>
    <w:rsid w:val="00072663"/>
    <w:rsid w:val="000807AF"/>
    <w:rsid w:val="00096CE6"/>
    <w:rsid w:val="000A23AB"/>
    <w:rsid w:val="000A474F"/>
    <w:rsid w:val="000B150A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66781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4640"/>
    <w:rsid w:val="00245693"/>
    <w:rsid w:val="00250902"/>
    <w:rsid w:val="00267FDD"/>
    <w:rsid w:val="00294A40"/>
    <w:rsid w:val="00295D50"/>
    <w:rsid w:val="00297877"/>
    <w:rsid w:val="002A73F8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07D3"/>
    <w:rsid w:val="003725CE"/>
    <w:rsid w:val="0037400F"/>
    <w:rsid w:val="00387578"/>
    <w:rsid w:val="00392264"/>
    <w:rsid w:val="00393DC2"/>
    <w:rsid w:val="003958A2"/>
    <w:rsid w:val="003A2730"/>
    <w:rsid w:val="003B166A"/>
    <w:rsid w:val="003B6940"/>
    <w:rsid w:val="003C7449"/>
    <w:rsid w:val="003D3D29"/>
    <w:rsid w:val="003E62B0"/>
    <w:rsid w:val="004033FD"/>
    <w:rsid w:val="00407E4A"/>
    <w:rsid w:val="00415655"/>
    <w:rsid w:val="004222DC"/>
    <w:rsid w:val="00425FAE"/>
    <w:rsid w:val="00437578"/>
    <w:rsid w:val="004532F2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04D4"/>
    <w:rsid w:val="004F10F3"/>
    <w:rsid w:val="004F2DBC"/>
    <w:rsid w:val="00502887"/>
    <w:rsid w:val="0051180F"/>
    <w:rsid w:val="0051205B"/>
    <w:rsid w:val="00516F56"/>
    <w:rsid w:val="0052471D"/>
    <w:rsid w:val="00532A22"/>
    <w:rsid w:val="005335B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2E94"/>
    <w:rsid w:val="005E7BF0"/>
    <w:rsid w:val="005F7189"/>
    <w:rsid w:val="006031E7"/>
    <w:rsid w:val="00610D2B"/>
    <w:rsid w:val="0062089A"/>
    <w:rsid w:val="006216CF"/>
    <w:rsid w:val="00644884"/>
    <w:rsid w:val="00650F4E"/>
    <w:rsid w:val="0065433A"/>
    <w:rsid w:val="0065562F"/>
    <w:rsid w:val="00656553"/>
    <w:rsid w:val="006614DD"/>
    <w:rsid w:val="0067095B"/>
    <w:rsid w:val="00683489"/>
    <w:rsid w:val="006A30BB"/>
    <w:rsid w:val="006C2081"/>
    <w:rsid w:val="006C25B6"/>
    <w:rsid w:val="006D074A"/>
    <w:rsid w:val="006D46CC"/>
    <w:rsid w:val="006E2739"/>
    <w:rsid w:val="006E6274"/>
    <w:rsid w:val="006E786C"/>
    <w:rsid w:val="006F2F28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4419"/>
    <w:rsid w:val="007F7BC7"/>
    <w:rsid w:val="008002F3"/>
    <w:rsid w:val="00803A51"/>
    <w:rsid w:val="00811A9B"/>
    <w:rsid w:val="008131E0"/>
    <w:rsid w:val="008162DE"/>
    <w:rsid w:val="00824403"/>
    <w:rsid w:val="00830853"/>
    <w:rsid w:val="00833C53"/>
    <w:rsid w:val="00837941"/>
    <w:rsid w:val="00842C47"/>
    <w:rsid w:val="0084383E"/>
    <w:rsid w:val="00844150"/>
    <w:rsid w:val="0085158E"/>
    <w:rsid w:val="0085757F"/>
    <w:rsid w:val="008631A4"/>
    <w:rsid w:val="00871335"/>
    <w:rsid w:val="0087219B"/>
    <w:rsid w:val="00872C2B"/>
    <w:rsid w:val="00874DFD"/>
    <w:rsid w:val="00892EAA"/>
    <w:rsid w:val="008943A6"/>
    <w:rsid w:val="00896632"/>
    <w:rsid w:val="00897CDD"/>
    <w:rsid w:val="008A23D9"/>
    <w:rsid w:val="008B3C08"/>
    <w:rsid w:val="008E1439"/>
    <w:rsid w:val="008E2377"/>
    <w:rsid w:val="008F2190"/>
    <w:rsid w:val="008F587C"/>
    <w:rsid w:val="008F7AC8"/>
    <w:rsid w:val="009065C8"/>
    <w:rsid w:val="0090793C"/>
    <w:rsid w:val="009274AD"/>
    <w:rsid w:val="00927F8D"/>
    <w:rsid w:val="00931671"/>
    <w:rsid w:val="009377BD"/>
    <w:rsid w:val="0094459A"/>
    <w:rsid w:val="0094611D"/>
    <w:rsid w:val="00955995"/>
    <w:rsid w:val="00960528"/>
    <w:rsid w:val="009653BA"/>
    <w:rsid w:val="00965C34"/>
    <w:rsid w:val="00984201"/>
    <w:rsid w:val="00995EA3"/>
    <w:rsid w:val="009A0C3A"/>
    <w:rsid w:val="009A19E7"/>
    <w:rsid w:val="009A4DB5"/>
    <w:rsid w:val="009B5730"/>
    <w:rsid w:val="009E0218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06C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320C"/>
    <w:rsid w:val="00AC45F1"/>
    <w:rsid w:val="00AD01E0"/>
    <w:rsid w:val="00AD2083"/>
    <w:rsid w:val="00AE1099"/>
    <w:rsid w:val="00AE1EDE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085E"/>
    <w:rsid w:val="00B42269"/>
    <w:rsid w:val="00B56998"/>
    <w:rsid w:val="00B6420B"/>
    <w:rsid w:val="00B64711"/>
    <w:rsid w:val="00B7313B"/>
    <w:rsid w:val="00B74F83"/>
    <w:rsid w:val="00B81804"/>
    <w:rsid w:val="00BA373B"/>
    <w:rsid w:val="00BB3A8F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4E95"/>
    <w:rsid w:val="00C37E04"/>
    <w:rsid w:val="00C45E88"/>
    <w:rsid w:val="00C460AC"/>
    <w:rsid w:val="00C55363"/>
    <w:rsid w:val="00C56AD7"/>
    <w:rsid w:val="00C665F3"/>
    <w:rsid w:val="00C66965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1611"/>
    <w:rsid w:val="00CD389F"/>
    <w:rsid w:val="00CD63EF"/>
    <w:rsid w:val="00CE2F7A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54F35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E39C7"/>
    <w:rsid w:val="00DF7E2E"/>
    <w:rsid w:val="00E0018D"/>
    <w:rsid w:val="00E02CD5"/>
    <w:rsid w:val="00E31DD2"/>
    <w:rsid w:val="00E34FF7"/>
    <w:rsid w:val="00E36D72"/>
    <w:rsid w:val="00E37F21"/>
    <w:rsid w:val="00E90AC6"/>
    <w:rsid w:val="00EA3CC5"/>
    <w:rsid w:val="00EA7708"/>
    <w:rsid w:val="00EB50CC"/>
    <w:rsid w:val="00EC11C2"/>
    <w:rsid w:val="00EC7FA2"/>
    <w:rsid w:val="00EE1CBC"/>
    <w:rsid w:val="00EE64F9"/>
    <w:rsid w:val="00F01718"/>
    <w:rsid w:val="00F022A4"/>
    <w:rsid w:val="00F06701"/>
    <w:rsid w:val="00F13135"/>
    <w:rsid w:val="00F1469B"/>
    <w:rsid w:val="00F312B1"/>
    <w:rsid w:val="00F4544A"/>
    <w:rsid w:val="00F5102F"/>
    <w:rsid w:val="00F627A1"/>
    <w:rsid w:val="00F701D7"/>
    <w:rsid w:val="00F74A76"/>
    <w:rsid w:val="00F76EE3"/>
    <w:rsid w:val="00F7745A"/>
    <w:rsid w:val="00F8584C"/>
    <w:rsid w:val="00F87FD7"/>
    <w:rsid w:val="00F90D1E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9</cp:revision>
  <cp:lastPrinted>2021-12-14T09:58:00Z</cp:lastPrinted>
  <dcterms:created xsi:type="dcterms:W3CDTF">2022-09-19T05:16:00Z</dcterms:created>
  <dcterms:modified xsi:type="dcterms:W3CDTF">2022-09-19T15:06:00Z</dcterms:modified>
</cp:coreProperties>
</file>