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C2C2" w14:textId="5B19683C" w:rsidR="005357D8" w:rsidRDefault="005357D8" w:rsidP="005357D8">
      <w:pPr>
        <w:ind w:left="-284" w:firstLine="284"/>
        <w:rPr>
          <w:noProof/>
        </w:rPr>
      </w:pPr>
      <w:r w:rsidRPr="005357D8">
        <w:rPr>
          <w:rFonts w:ascii="Tahoma" w:hAnsi="Tahoma" w:cs="Tahoma"/>
          <w:noProof/>
        </w:rPr>
        <w:drawing>
          <wp:inline distT="0" distB="0" distL="0" distR="0" wp14:anchorId="5750D2BC" wp14:editId="721CEF68">
            <wp:extent cx="2450965" cy="914400"/>
            <wp:effectExtent l="0" t="0" r="6985" b="0"/>
            <wp:docPr id="5" name="Slika 5"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9845" cy="943828"/>
                    </a:xfrm>
                    <a:prstGeom prst="rect">
                      <a:avLst/>
                    </a:prstGeom>
                    <a:noFill/>
                    <a:ln>
                      <a:noFill/>
                    </a:ln>
                  </pic:spPr>
                </pic:pic>
              </a:graphicData>
            </a:graphic>
          </wp:inline>
        </w:drawing>
      </w:r>
    </w:p>
    <w:p w14:paraId="749D3981" w14:textId="77777777" w:rsidR="006A4FBC" w:rsidRPr="006A4FBC" w:rsidRDefault="006A4FBC" w:rsidP="005357D8">
      <w:pPr>
        <w:ind w:left="-284" w:firstLine="284"/>
        <w:rPr>
          <w:noProof/>
          <w:sz w:val="16"/>
          <w:szCs w:val="16"/>
        </w:rPr>
      </w:pPr>
    </w:p>
    <w:p w14:paraId="4EB4106F" w14:textId="77777777" w:rsidR="005357D8" w:rsidRPr="00015A83" w:rsidRDefault="005357D8" w:rsidP="00C22F66">
      <w:pPr>
        <w:ind w:firstLine="851"/>
        <w:rPr>
          <w:noProof/>
          <w:sz w:val="22"/>
        </w:rPr>
      </w:pPr>
      <w:r w:rsidRPr="00015A83">
        <w:rPr>
          <w:rFonts w:ascii="Tahoma" w:hAnsi="Tahoma" w:cs="Tahoma"/>
          <w:noProof/>
          <w:sz w:val="18"/>
          <w:szCs w:val="16"/>
        </w:rPr>
        <w:t>Breznica 3, 4274 Žirovnica</w:t>
      </w:r>
    </w:p>
    <w:p w14:paraId="6CE754DA" w14:textId="77777777" w:rsidR="00927F8D" w:rsidRDefault="00927F8D" w:rsidP="00927F8D">
      <w:pPr>
        <w:jc w:val="both"/>
        <w:rPr>
          <w:rFonts w:ascii="Tahoma" w:hAnsi="Tahoma"/>
        </w:rPr>
      </w:pPr>
    </w:p>
    <w:p w14:paraId="007CE494" w14:textId="77777777" w:rsidR="00927F8D" w:rsidRPr="00407E4A" w:rsidRDefault="00927F8D" w:rsidP="00927F8D">
      <w:pPr>
        <w:jc w:val="both"/>
        <w:rPr>
          <w:rFonts w:ascii="Tahoma" w:hAnsi="Tahoma"/>
        </w:rPr>
      </w:pPr>
    </w:p>
    <w:p w14:paraId="57375570" w14:textId="7E05087C" w:rsidR="00927F8D" w:rsidRPr="00407E4A" w:rsidRDefault="00927F8D" w:rsidP="00927F8D">
      <w:pPr>
        <w:jc w:val="both"/>
        <w:rPr>
          <w:rFonts w:ascii="Tahoma" w:hAnsi="Tahoma"/>
        </w:rPr>
      </w:pPr>
      <w:r w:rsidRPr="00407E4A">
        <w:rPr>
          <w:rFonts w:ascii="Tahoma" w:hAnsi="Tahoma"/>
        </w:rPr>
        <w:t xml:space="preserve">Datum: </w:t>
      </w:r>
      <w:r w:rsidR="002D4554">
        <w:rPr>
          <w:rFonts w:ascii="Tahoma" w:hAnsi="Tahoma"/>
        </w:rPr>
        <w:t>15.3.2023</w:t>
      </w:r>
    </w:p>
    <w:p w14:paraId="00D57D76" w14:textId="77777777" w:rsidR="00927F8D" w:rsidRPr="00407E4A" w:rsidRDefault="00927F8D" w:rsidP="00927F8D">
      <w:pPr>
        <w:jc w:val="both"/>
        <w:rPr>
          <w:rFonts w:ascii="Tahoma" w:hAnsi="Tahoma"/>
        </w:rPr>
      </w:pPr>
    </w:p>
    <w:p w14:paraId="0004FBBB" w14:textId="77777777" w:rsidR="00927F8D" w:rsidRDefault="00927F8D" w:rsidP="00927F8D">
      <w:pPr>
        <w:jc w:val="both"/>
        <w:rPr>
          <w:rFonts w:ascii="Tahoma" w:hAnsi="Tahoma"/>
        </w:rPr>
      </w:pPr>
    </w:p>
    <w:p w14:paraId="02D3656F" w14:textId="77777777" w:rsidR="00DF3CCC" w:rsidRPr="00F3144E" w:rsidRDefault="00DF3CCC" w:rsidP="00DF3CCC">
      <w:pPr>
        <w:jc w:val="both"/>
        <w:rPr>
          <w:rFonts w:ascii="Tahoma" w:hAnsi="Tahoma"/>
          <w:b/>
        </w:rPr>
      </w:pPr>
      <w:r>
        <w:rPr>
          <w:rFonts w:ascii="Tahoma" w:hAnsi="Tahoma"/>
          <w:b/>
        </w:rPr>
        <w:t>OBČINSKI SVET</w:t>
      </w:r>
    </w:p>
    <w:p w14:paraId="02E6FF29" w14:textId="77777777" w:rsidR="00DF3CCC" w:rsidRPr="00F3144E" w:rsidRDefault="00DF3CCC" w:rsidP="00DF3CCC">
      <w:pPr>
        <w:jc w:val="both"/>
        <w:rPr>
          <w:rFonts w:ascii="Tahoma" w:hAnsi="Tahoma"/>
          <w:b/>
        </w:rPr>
      </w:pPr>
      <w:r>
        <w:rPr>
          <w:rFonts w:ascii="Tahoma" w:hAnsi="Tahoma"/>
          <w:b/>
        </w:rPr>
        <w:t>OBČINE ŽIROVNICA</w:t>
      </w:r>
    </w:p>
    <w:p w14:paraId="533D3D9B" w14:textId="77777777" w:rsidR="00FA2B51" w:rsidRPr="00407E4A" w:rsidRDefault="00FA2B51" w:rsidP="00927F8D">
      <w:pPr>
        <w:jc w:val="both"/>
        <w:rPr>
          <w:rFonts w:ascii="Tahoma" w:hAnsi="Tahoma"/>
        </w:rPr>
      </w:pPr>
    </w:p>
    <w:p w14:paraId="6F713341" w14:textId="7E495300" w:rsidR="00927F8D" w:rsidRDefault="00927F8D" w:rsidP="00927F8D">
      <w:pPr>
        <w:jc w:val="both"/>
        <w:rPr>
          <w:rFonts w:ascii="Tahoma" w:hAnsi="Tahoma"/>
        </w:rPr>
      </w:pPr>
    </w:p>
    <w:p w14:paraId="5E022D7F" w14:textId="77777777" w:rsidR="00DF3CCC" w:rsidRPr="00407E4A" w:rsidRDefault="00DF3CCC" w:rsidP="00927F8D">
      <w:pPr>
        <w:jc w:val="both"/>
        <w:rPr>
          <w:rFonts w:ascii="Tahoma" w:hAnsi="Tahoma"/>
        </w:rPr>
      </w:pPr>
    </w:p>
    <w:p w14:paraId="14983CC7" w14:textId="432D5897" w:rsidR="00DF3CCC" w:rsidRPr="003E2FCF" w:rsidRDefault="00DF3CCC" w:rsidP="00DF3CCC">
      <w:pPr>
        <w:jc w:val="both"/>
        <w:rPr>
          <w:rFonts w:ascii="Tahoma" w:hAnsi="Tahoma"/>
          <w:b/>
        </w:rPr>
      </w:pPr>
      <w:r w:rsidRPr="003E2FCF">
        <w:rPr>
          <w:rFonts w:ascii="Tahoma" w:hAnsi="Tahoma"/>
          <w:b/>
        </w:rPr>
        <w:t xml:space="preserve">ZADEVA: </w:t>
      </w:r>
      <w:r>
        <w:rPr>
          <w:rFonts w:ascii="Tahoma" w:hAnsi="Tahoma"/>
          <w:b/>
        </w:rPr>
        <w:t xml:space="preserve">Odgovor na pobudo št. </w:t>
      </w:r>
      <w:r w:rsidR="002D4554">
        <w:rPr>
          <w:rFonts w:ascii="Tahoma" w:hAnsi="Tahoma"/>
          <w:b/>
        </w:rPr>
        <w:t>1</w:t>
      </w:r>
    </w:p>
    <w:p w14:paraId="0856371C" w14:textId="5DE5A414" w:rsidR="00824B2B" w:rsidRDefault="00824B2B" w:rsidP="00927F8D">
      <w:pPr>
        <w:jc w:val="both"/>
        <w:rPr>
          <w:rFonts w:ascii="Tahoma" w:hAnsi="Tahoma"/>
        </w:rPr>
      </w:pPr>
    </w:p>
    <w:p w14:paraId="2862845F" w14:textId="30340ACC" w:rsidR="002D4554" w:rsidRDefault="00DF3CCC" w:rsidP="00927F8D">
      <w:pPr>
        <w:jc w:val="both"/>
        <w:rPr>
          <w:rFonts w:ascii="Tahoma" w:hAnsi="Tahoma"/>
        </w:rPr>
      </w:pPr>
      <w:r w:rsidRPr="007522C9">
        <w:rPr>
          <w:rFonts w:ascii="Tahoma" w:hAnsi="Tahoma"/>
        </w:rPr>
        <w:t xml:space="preserve">Na </w:t>
      </w:r>
      <w:r w:rsidR="002D4554">
        <w:rPr>
          <w:rFonts w:ascii="Tahoma" w:hAnsi="Tahoma"/>
        </w:rPr>
        <w:t>1</w:t>
      </w:r>
      <w:r>
        <w:rPr>
          <w:rFonts w:ascii="Tahoma" w:hAnsi="Tahoma"/>
        </w:rPr>
        <w:t xml:space="preserve">. seji Občinskega sveta občine Žirovnica dne </w:t>
      </w:r>
      <w:r w:rsidR="002D4554">
        <w:rPr>
          <w:rFonts w:ascii="Tahoma" w:hAnsi="Tahoma"/>
        </w:rPr>
        <w:t>26.1.2023</w:t>
      </w:r>
      <w:r>
        <w:rPr>
          <w:rFonts w:ascii="Tahoma" w:hAnsi="Tahoma"/>
        </w:rPr>
        <w:t xml:space="preserve"> je občinsk</w:t>
      </w:r>
      <w:r w:rsidR="002D4554">
        <w:rPr>
          <w:rFonts w:ascii="Tahoma" w:hAnsi="Tahoma"/>
        </w:rPr>
        <w:t>i svetnik Boštjan Noč dal pisno vprašanje ali se v občini Žirovnica v letu 2023, pripravljajo kakršni koli dogodki v počastitev spomina na 250 letnico smrti A. Janše.</w:t>
      </w:r>
    </w:p>
    <w:p w14:paraId="611AC8E2" w14:textId="04F9D70A" w:rsidR="002D4554" w:rsidRDefault="002D4554" w:rsidP="00927F8D">
      <w:pPr>
        <w:jc w:val="both"/>
        <w:rPr>
          <w:rFonts w:ascii="Tahoma" w:hAnsi="Tahoma"/>
        </w:rPr>
      </w:pPr>
      <w:r>
        <w:rPr>
          <w:rFonts w:ascii="Tahoma" w:hAnsi="Tahoma"/>
        </w:rPr>
        <w:t>Vprašanje smo poslali trem organizacijam v občini, v nadaljevanju pa navajamo njihove odgovore.</w:t>
      </w:r>
    </w:p>
    <w:p w14:paraId="7FBB4B68" w14:textId="4F48DE80" w:rsidR="002D4554" w:rsidRDefault="002D4554" w:rsidP="00927F8D">
      <w:pPr>
        <w:jc w:val="both"/>
        <w:rPr>
          <w:rFonts w:ascii="Tahoma" w:hAnsi="Tahoma"/>
        </w:rPr>
      </w:pPr>
    </w:p>
    <w:p w14:paraId="398CA8F2" w14:textId="0DA52314" w:rsidR="002D4554" w:rsidRPr="0041089A" w:rsidRDefault="002D4554" w:rsidP="00927F8D">
      <w:pPr>
        <w:jc w:val="both"/>
        <w:rPr>
          <w:rFonts w:ascii="Tahoma" w:hAnsi="Tahoma"/>
          <w:u w:val="single"/>
        </w:rPr>
      </w:pPr>
      <w:r w:rsidRPr="0041089A">
        <w:rPr>
          <w:rFonts w:ascii="Tahoma" w:hAnsi="Tahoma"/>
          <w:u w:val="single"/>
        </w:rPr>
        <w:t>Čebelarsko društvo Antona Janše:</w:t>
      </w:r>
    </w:p>
    <w:p w14:paraId="4B43647B" w14:textId="6C4270F9" w:rsidR="002D4554" w:rsidRPr="002D4554" w:rsidRDefault="002D4554" w:rsidP="002D4554">
      <w:pPr>
        <w:jc w:val="both"/>
        <w:rPr>
          <w:rFonts w:ascii="Tahoma" w:hAnsi="Tahoma"/>
        </w:rPr>
      </w:pPr>
      <w:r>
        <w:rPr>
          <w:rFonts w:ascii="Tahoma" w:hAnsi="Tahoma"/>
        </w:rPr>
        <w:t>»</w:t>
      </w:r>
      <w:r w:rsidRPr="002D4554">
        <w:rPr>
          <w:rFonts w:ascii="Tahoma" w:hAnsi="Tahoma"/>
        </w:rPr>
        <w:t>ČD Antona Janše Breznica je že v svojem programu za leto 2023 načrtovalo krajšo slovesnost dne 19. ali 20. maja 2023.</w:t>
      </w:r>
    </w:p>
    <w:p w14:paraId="7372A01E" w14:textId="77777777" w:rsidR="002D4554" w:rsidRPr="002D4554" w:rsidRDefault="002D4554" w:rsidP="002D4554">
      <w:pPr>
        <w:jc w:val="both"/>
        <w:rPr>
          <w:rFonts w:ascii="Tahoma" w:hAnsi="Tahoma"/>
        </w:rPr>
      </w:pPr>
      <w:r w:rsidRPr="002D4554">
        <w:rPr>
          <w:rFonts w:ascii="Tahoma" w:hAnsi="Tahoma"/>
        </w:rPr>
        <w:t>Prireditev je tradicionalna in obsega kratek kulturni program. Za kaj več društvo nima sredstev in jih v ta namen tudi ni načrtovalo v programu za leto 2023.</w:t>
      </w:r>
    </w:p>
    <w:p w14:paraId="133F785B" w14:textId="4BE26CA9" w:rsidR="002D4554" w:rsidRDefault="002D4554" w:rsidP="002D4554">
      <w:pPr>
        <w:jc w:val="both"/>
        <w:rPr>
          <w:rFonts w:ascii="Tahoma" w:hAnsi="Tahoma"/>
        </w:rPr>
      </w:pPr>
      <w:r w:rsidRPr="002D4554">
        <w:rPr>
          <w:rFonts w:ascii="Tahoma" w:hAnsi="Tahoma"/>
        </w:rPr>
        <w:t>Seveda pa se lahko priključimo dogodku, ki bi bil v so</w:t>
      </w:r>
      <w:r>
        <w:rPr>
          <w:rFonts w:ascii="Tahoma" w:hAnsi="Tahoma"/>
        </w:rPr>
        <w:t>-</w:t>
      </w:r>
      <w:r w:rsidRPr="002D4554">
        <w:rPr>
          <w:rFonts w:ascii="Tahoma" w:hAnsi="Tahoma"/>
        </w:rPr>
        <w:t>organizaciji (Šola Antona Janše) vendar v tem pogledu naj predavatelje oziroma nastopajoče izbere in ustrezno finančno nagradi druga organizacija.</w:t>
      </w:r>
      <w:r>
        <w:rPr>
          <w:rFonts w:ascii="Tahoma" w:hAnsi="Tahoma"/>
        </w:rPr>
        <w:t>«</w:t>
      </w:r>
    </w:p>
    <w:p w14:paraId="486F7BE4" w14:textId="77F0B443" w:rsidR="002D4554" w:rsidRDefault="002D4554" w:rsidP="002D4554">
      <w:pPr>
        <w:jc w:val="both"/>
        <w:rPr>
          <w:rFonts w:ascii="Tahoma" w:hAnsi="Tahoma"/>
        </w:rPr>
      </w:pPr>
    </w:p>
    <w:p w14:paraId="684077C2" w14:textId="1667EC2F" w:rsidR="002D4554" w:rsidRPr="0041089A" w:rsidRDefault="002D4554" w:rsidP="002D4554">
      <w:pPr>
        <w:jc w:val="both"/>
        <w:rPr>
          <w:rFonts w:ascii="Tahoma" w:hAnsi="Tahoma"/>
          <w:u w:val="single"/>
        </w:rPr>
      </w:pPr>
      <w:r w:rsidRPr="0041089A">
        <w:rPr>
          <w:rFonts w:ascii="Tahoma" w:hAnsi="Tahoma"/>
          <w:u w:val="single"/>
        </w:rPr>
        <w:t>Osnovna šola Žirovnica:</w:t>
      </w:r>
    </w:p>
    <w:p w14:paraId="22E3FD81" w14:textId="2B609A58" w:rsidR="0041089A" w:rsidRPr="0041089A" w:rsidRDefault="0041089A" w:rsidP="0041089A">
      <w:pPr>
        <w:jc w:val="both"/>
        <w:rPr>
          <w:rFonts w:ascii="Tahoma" w:hAnsi="Tahoma"/>
        </w:rPr>
      </w:pPr>
      <w:r>
        <w:rPr>
          <w:rFonts w:ascii="Tahoma" w:hAnsi="Tahoma"/>
        </w:rPr>
        <w:t>»V</w:t>
      </w:r>
      <w:r w:rsidRPr="0041089A">
        <w:rPr>
          <w:rFonts w:ascii="Tahoma" w:hAnsi="Tahoma"/>
        </w:rPr>
        <w:t xml:space="preserve"> OŠ Žirovnica smo letos načrtovali krajši program ob 40- letnici šolskega čebelnjaka.</w:t>
      </w:r>
    </w:p>
    <w:p w14:paraId="1F80F95C" w14:textId="77777777" w:rsidR="0041089A" w:rsidRPr="0041089A" w:rsidRDefault="0041089A" w:rsidP="0041089A">
      <w:pPr>
        <w:jc w:val="both"/>
        <w:rPr>
          <w:rFonts w:ascii="Tahoma" w:hAnsi="Tahoma"/>
        </w:rPr>
      </w:pPr>
      <w:r w:rsidRPr="0041089A">
        <w:rPr>
          <w:rFonts w:ascii="Tahoma" w:hAnsi="Tahoma"/>
        </w:rPr>
        <w:t>Lansko leto smo sodelovali s ČD Antona Janše Breznica in smo tudi letos pripravljeni, če bi imeli željo.</w:t>
      </w:r>
    </w:p>
    <w:p w14:paraId="2BDC844B" w14:textId="2171B9C8" w:rsidR="002D4554" w:rsidRDefault="0041089A" w:rsidP="0041089A">
      <w:pPr>
        <w:jc w:val="both"/>
        <w:rPr>
          <w:rFonts w:ascii="Tahoma" w:hAnsi="Tahoma"/>
        </w:rPr>
      </w:pPr>
      <w:r w:rsidRPr="0041089A">
        <w:rPr>
          <w:rFonts w:ascii="Tahoma" w:hAnsi="Tahoma"/>
        </w:rPr>
        <w:t>Konkretno pa ob obletnici smrti A. Janše nimamo načrtovanih aktivnosti</w:t>
      </w:r>
      <w:r>
        <w:rPr>
          <w:rFonts w:ascii="Tahoma" w:hAnsi="Tahoma"/>
        </w:rPr>
        <w:t>.«</w:t>
      </w:r>
    </w:p>
    <w:p w14:paraId="22F0F1EB" w14:textId="107D8A0F" w:rsidR="0041089A" w:rsidRDefault="0041089A" w:rsidP="0041089A">
      <w:pPr>
        <w:jc w:val="both"/>
        <w:rPr>
          <w:rFonts w:ascii="Tahoma" w:hAnsi="Tahoma"/>
        </w:rPr>
      </w:pPr>
    </w:p>
    <w:p w14:paraId="3B261214" w14:textId="4CA999D4" w:rsidR="0041089A" w:rsidRPr="0041089A" w:rsidRDefault="0041089A" w:rsidP="0041089A">
      <w:pPr>
        <w:jc w:val="both"/>
        <w:rPr>
          <w:rFonts w:ascii="Tahoma" w:hAnsi="Tahoma"/>
          <w:u w:val="single"/>
        </w:rPr>
      </w:pPr>
      <w:r w:rsidRPr="0041089A">
        <w:rPr>
          <w:rFonts w:ascii="Tahoma" w:hAnsi="Tahoma"/>
          <w:u w:val="single"/>
        </w:rPr>
        <w:t>Zavod za turizem in kulturo Žirovnica:</w:t>
      </w:r>
    </w:p>
    <w:p w14:paraId="3AD06CA3" w14:textId="2B38A9CD" w:rsidR="0041089A" w:rsidRPr="0041089A" w:rsidRDefault="0041089A" w:rsidP="0041089A">
      <w:pPr>
        <w:jc w:val="both"/>
        <w:rPr>
          <w:rFonts w:ascii="Tahoma" w:hAnsi="Tahoma"/>
        </w:rPr>
      </w:pPr>
      <w:r>
        <w:rPr>
          <w:rFonts w:ascii="Tahoma" w:hAnsi="Tahoma"/>
        </w:rPr>
        <w:t>»</w:t>
      </w:r>
      <w:r w:rsidRPr="0041089A">
        <w:rPr>
          <w:rFonts w:ascii="Tahoma" w:hAnsi="Tahoma"/>
        </w:rPr>
        <w:t>ZTK Žirovnica je v dogovoru s Čebelarskim društvom Antona Janše Breznica za leto 2023 dogovoril sodelovanje pri proslavi 20. 5. 2023 pri Janševem čebelnjaku, ki jo organizira ČD. ZTK Žirovnica bo pripravili kulturni program s krajšim vodenjem pri čebelnjaku, po katerem bo sledila proslava, ki jo bo organiziralo čebelarsko društvo. Na ta način bomo proslavi dodali dodatne vsebine in obeležili leto Antona Janše (njegovo rojstvo, delovanje in smrt).</w:t>
      </w:r>
    </w:p>
    <w:p w14:paraId="20BB4AD0" w14:textId="77777777" w:rsidR="0041089A" w:rsidRPr="0041089A" w:rsidRDefault="0041089A" w:rsidP="0041089A">
      <w:pPr>
        <w:jc w:val="both"/>
        <w:rPr>
          <w:rFonts w:ascii="Tahoma" w:hAnsi="Tahoma"/>
        </w:rPr>
      </w:pPr>
      <w:r w:rsidRPr="0041089A">
        <w:rPr>
          <w:rFonts w:ascii="Tahoma" w:hAnsi="Tahoma"/>
        </w:rPr>
        <w:t>Prav tako smo na sestanku na Čebelarski zvezi Slovenije v Lukovici v januarju 2023 izvedeli, da 19. 5. 2023 ČZS pripravlja v sodelovanju s Čebelarskim društvom Antona Janše Breznica dogodek v Osnovni šoli Žirovnica, kjer bodo predstavili šolo Antona Janše. Na omenjenem sestanku sem izrazil pripravljenost ZTK Žirovnica za sodelovanje v okviru naših zmožnostih pri izvedbi tega dogodka. Do danes še nismo prejeli informacij, kako bi ZTK Žirovnica lahko sodelovala pri tem dogodku in kaj točno bo vsebina dogodka.</w:t>
      </w:r>
    </w:p>
    <w:p w14:paraId="217F3894" w14:textId="4F82B93B" w:rsidR="0041089A" w:rsidRDefault="0041089A" w:rsidP="0041089A">
      <w:pPr>
        <w:jc w:val="both"/>
        <w:rPr>
          <w:rFonts w:ascii="Tahoma" w:hAnsi="Tahoma"/>
        </w:rPr>
      </w:pPr>
      <w:r w:rsidRPr="0041089A">
        <w:rPr>
          <w:rFonts w:ascii="Tahoma" w:hAnsi="Tahoma"/>
        </w:rPr>
        <w:t>ZTK Žirovnica bo v sklopu upravljanja Janševega čebelnjaka in Poti kulturne dediščine Žirovnica v promociji dodatno izpostavljala Janšev čebelnjak in Antona Janšo ter na ta način širila zavest o pomembnosti Janševega ustvarjanja.</w:t>
      </w:r>
      <w:r>
        <w:rPr>
          <w:rFonts w:ascii="Tahoma" w:hAnsi="Tahoma"/>
        </w:rPr>
        <w:t>«</w:t>
      </w:r>
    </w:p>
    <w:p w14:paraId="259DD6C0" w14:textId="77777777" w:rsidR="002D4554" w:rsidRDefault="002D4554" w:rsidP="00927F8D">
      <w:pPr>
        <w:jc w:val="both"/>
        <w:rPr>
          <w:rFonts w:ascii="Tahoma" w:hAnsi="Tahoma"/>
        </w:rPr>
      </w:pPr>
    </w:p>
    <w:p w14:paraId="78110880" w14:textId="77777777" w:rsidR="00113F34" w:rsidRDefault="00113F34" w:rsidP="00113F34">
      <w:pPr>
        <w:tabs>
          <w:tab w:val="left" w:pos="9072"/>
        </w:tabs>
        <w:jc w:val="right"/>
        <w:rPr>
          <w:rFonts w:ascii="Tahoma" w:hAnsi="Tahoma"/>
          <w:b/>
        </w:rPr>
      </w:pPr>
      <w:r>
        <w:rPr>
          <w:rFonts w:ascii="Tahoma" w:hAnsi="Tahoma"/>
          <w:b/>
        </w:rPr>
        <w:t>Leopold Pogačar</w:t>
      </w:r>
    </w:p>
    <w:p w14:paraId="40801B6C" w14:textId="77777777" w:rsidR="00113F34" w:rsidRDefault="00113F34" w:rsidP="00113F34">
      <w:pPr>
        <w:ind w:right="567"/>
        <w:jc w:val="right"/>
        <w:rPr>
          <w:rFonts w:ascii="Tahoma" w:hAnsi="Tahoma"/>
          <w:b/>
        </w:rPr>
      </w:pPr>
      <w:r>
        <w:rPr>
          <w:rFonts w:ascii="Tahoma" w:hAnsi="Tahoma"/>
          <w:b/>
        </w:rPr>
        <w:t>ŽUPAN</w:t>
      </w:r>
    </w:p>
    <w:p w14:paraId="22CF130F" w14:textId="77777777" w:rsidR="00927F8D" w:rsidRPr="00407E4A" w:rsidRDefault="00927F8D" w:rsidP="00927F8D">
      <w:pPr>
        <w:jc w:val="both"/>
        <w:rPr>
          <w:rFonts w:ascii="Tahoma" w:hAnsi="Tahoma"/>
        </w:rPr>
      </w:pPr>
    </w:p>
    <w:sectPr w:rsidR="00927F8D" w:rsidRPr="00407E4A" w:rsidSect="00F1532F">
      <w:footerReference w:type="default" r:id="rId8"/>
      <w:pgSz w:w="11906" w:h="16838"/>
      <w:pgMar w:top="1417" w:right="1417" w:bottom="1417" w:left="141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28BC" w14:textId="77777777" w:rsidR="0023528C" w:rsidRDefault="0023528C">
      <w:r>
        <w:separator/>
      </w:r>
    </w:p>
  </w:endnote>
  <w:endnote w:type="continuationSeparator" w:id="0">
    <w:p w14:paraId="43728124" w14:textId="77777777" w:rsidR="0023528C" w:rsidRDefault="0023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42DA" w14:textId="77777777" w:rsidR="005357D8" w:rsidRPr="005357D8" w:rsidRDefault="005357D8" w:rsidP="002E6ABA">
    <w:pPr>
      <w:pBdr>
        <w:bottom w:val="single" w:sz="12" w:space="1" w:color="7F7F7F" w:themeColor="text1" w:themeTint="80"/>
      </w:pBdr>
      <w:ind w:right="-853" w:hanging="851"/>
      <w:rPr>
        <w:rFonts w:ascii="Tahoma" w:hAnsi="Tahoma" w:cs="Tahoma"/>
        <w:noProof/>
        <w:color w:val="7F7F7F" w:themeColor="text1" w:themeTint="80"/>
        <w:sz w:val="12"/>
        <w:szCs w:val="12"/>
      </w:rPr>
    </w:pPr>
  </w:p>
  <w:p w14:paraId="79D6616F" w14:textId="77777777" w:rsidR="005357D8" w:rsidRPr="005357D8" w:rsidRDefault="005357D8" w:rsidP="005357D8">
    <w:pPr>
      <w:ind w:right="-853" w:hanging="851"/>
      <w:jc w:val="center"/>
      <w:rPr>
        <w:rFonts w:ascii="Tahoma" w:hAnsi="Tahoma" w:cs="Tahoma"/>
        <w:noProof/>
        <w:color w:val="7F7F7F" w:themeColor="text1" w:themeTint="80"/>
        <w:sz w:val="12"/>
        <w:szCs w:val="12"/>
      </w:rPr>
    </w:pPr>
  </w:p>
  <w:p w14:paraId="3064E107" w14:textId="77777777" w:rsidR="005357D8" w:rsidRPr="00015A83" w:rsidRDefault="005357D8" w:rsidP="005357D8">
    <w:pPr>
      <w:ind w:right="-853" w:hanging="851"/>
      <w:jc w:val="center"/>
      <w:rPr>
        <w:rFonts w:ascii="Tahoma" w:hAnsi="Tahoma" w:cs="Tahoma"/>
        <w:color w:val="7F7F7F" w:themeColor="text1" w:themeTint="80"/>
        <w:sz w:val="16"/>
        <w:szCs w:val="16"/>
      </w:rPr>
    </w:pPr>
    <w:r w:rsidRPr="00015A83">
      <w:rPr>
        <w:rFonts w:ascii="Tahoma" w:hAnsi="Tahoma" w:cs="Tahoma"/>
        <w:noProof/>
        <w:color w:val="7F7F7F" w:themeColor="text1" w:themeTint="80"/>
        <w:sz w:val="16"/>
        <w:szCs w:val="16"/>
      </w:rPr>
      <w:t xml:space="preserve">tel.:(04)5809100, fax:(04)5809109, e-pošta: </w:t>
    </w:r>
    <w:hyperlink r:id="rId1" w:history="1">
      <w:r w:rsidRPr="00015A83">
        <w:rPr>
          <w:rFonts w:ascii="Tahoma" w:hAnsi="Tahoma" w:cs="Tahoma"/>
          <w:color w:val="7F7F7F" w:themeColor="text1" w:themeTint="80"/>
          <w:sz w:val="16"/>
          <w:szCs w:val="16"/>
        </w:rPr>
        <w:t>obcina@zirovnica.si</w:t>
      </w:r>
    </w:hyperlink>
    <w:r w:rsidRPr="00015A83">
      <w:rPr>
        <w:rFonts w:ascii="Tahoma" w:hAnsi="Tahoma" w:cs="Tahoma"/>
        <w:color w:val="7F7F7F" w:themeColor="text1" w:themeTint="80"/>
        <w:sz w:val="16"/>
        <w:szCs w:val="16"/>
      </w:rPr>
      <w:t xml:space="preserve">, www.zirovnica.si, </w:t>
    </w:r>
    <w:r w:rsidRPr="00015A83">
      <w:rPr>
        <w:rFonts w:ascii="Tahoma" w:hAnsi="Tahoma" w:cs="Tahoma"/>
        <w:noProof/>
        <w:color w:val="7F7F7F" w:themeColor="text1" w:themeTint="80"/>
        <w:sz w:val="16"/>
        <w:szCs w:val="16"/>
      </w:rPr>
      <w:t>DŠ 59713631, MŠ 1332201000, TRR: SI56 0139 2010 0007 760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DA393" w14:textId="77777777" w:rsidR="0023528C" w:rsidRDefault="0023528C">
      <w:r>
        <w:separator/>
      </w:r>
    </w:p>
  </w:footnote>
  <w:footnote w:type="continuationSeparator" w:id="0">
    <w:p w14:paraId="2497B921" w14:textId="77777777" w:rsidR="0023528C" w:rsidRDefault="00235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69"/>
    <w:rsid w:val="00011C68"/>
    <w:rsid w:val="0001330B"/>
    <w:rsid w:val="00024067"/>
    <w:rsid w:val="00036FDD"/>
    <w:rsid w:val="000509ED"/>
    <w:rsid w:val="00072663"/>
    <w:rsid w:val="00096CE6"/>
    <w:rsid w:val="000B4187"/>
    <w:rsid w:val="000F0EDC"/>
    <w:rsid w:val="00113F34"/>
    <w:rsid w:val="00120D9D"/>
    <w:rsid w:val="001278F3"/>
    <w:rsid w:val="001520EF"/>
    <w:rsid w:val="0019591E"/>
    <w:rsid w:val="001A7A26"/>
    <w:rsid w:val="001F5CB9"/>
    <w:rsid w:val="00225DD4"/>
    <w:rsid w:val="00232417"/>
    <w:rsid w:val="002334E5"/>
    <w:rsid w:val="0023528C"/>
    <w:rsid w:val="00245693"/>
    <w:rsid w:val="00250902"/>
    <w:rsid w:val="002773E5"/>
    <w:rsid w:val="00295D50"/>
    <w:rsid w:val="00297877"/>
    <w:rsid w:val="002D4554"/>
    <w:rsid w:val="002E6ABA"/>
    <w:rsid w:val="002F4373"/>
    <w:rsid w:val="00325DEE"/>
    <w:rsid w:val="0034538C"/>
    <w:rsid w:val="00362E70"/>
    <w:rsid w:val="00365F16"/>
    <w:rsid w:val="003725CE"/>
    <w:rsid w:val="003958A2"/>
    <w:rsid w:val="00407E4A"/>
    <w:rsid w:val="0041089A"/>
    <w:rsid w:val="00415655"/>
    <w:rsid w:val="00496FED"/>
    <w:rsid w:val="004A4C2E"/>
    <w:rsid w:val="004C4053"/>
    <w:rsid w:val="004F10F3"/>
    <w:rsid w:val="004F5F40"/>
    <w:rsid w:val="00502887"/>
    <w:rsid w:val="0051180F"/>
    <w:rsid w:val="00511C83"/>
    <w:rsid w:val="005357D8"/>
    <w:rsid w:val="00541E4D"/>
    <w:rsid w:val="00551631"/>
    <w:rsid w:val="00596AF2"/>
    <w:rsid w:val="005D4E5D"/>
    <w:rsid w:val="005E057D"/>
    <w:rsid w:val="006031E7"/>
    <w:rsid w:val="00616075"/>
    <w:rsid w:val="0062089A"/>
    <w:rsid w:val="00656C6E"/>
    <w:rsid w:val="006A4FBC"/>
    <w:rsid w:val="006D074A"/>
    <w:rsid w:val="006E5AD6"/>
    <w:rsid w:val="00710BBC"/>
    <w:rsid w:val="00714B2C"/>
    <w:rsid w:val="00755108"/>
    <w:rsid w:val="00771C01"/>
    <w:rsid w:val="007D730A"/>
    <w:rsid w:val="007E4E12"/>
    <w:rsid w:val="007F7BC7"/>
    <w:rsid w:val="00811A9B"/>
    <w:rsid w:val="00824B2B"/>
    <w:rsid w:val="00842C47"/>
    <w:rsid w:val="008619FD"/>
    <w:rsid w:val="008631A4"/>
    <w:rsid w:val="00874DFD"/>
    <w:rsid w:val="008A23D9"/>
    <w:rsid w:val="008E2377"/>
    <w:rsid w:val="00927F8D"/>
    <w:rsid w:val="00931671"/>
    <w:rsid w:val="009377BD"/>
    <w:rsid w:val="00965C34"/>
    <w:rsid w:val="009A0E38"/>
    <w:rsid w:val="009A19E7"/>
    <w:rsid w:val="009A4DB5"/>
    <w:rsid w:val="009E4D72"/>
    <w:rsid w:val="009F0AC2"/>
    <w:rsid w:val="00A35F0F"/>
    <w:rsid w:val="00A70077"/>
    <w:rsid w:val="00A9320E"/>
    <w:rsid w:val="00A96145"/>
    <w:rsid w:val="00AB05F3"/>
    <w:rsid w:val="00AC1B80"/>
    <w:rsid w:val="00AD01E0"/>
    <w:rsid w:val="00AD0A04"/>
    <w:rsid w:val="00B00336"/>
    <w:rsid w:val="00B100AB"/>
    <w:rsid w:val="00B2178E"/>
    <w:rsid w:val="00B36798"/>
    <w:rsid w:val="00B51182"/>
    <w:rsid w:val="00B81804"/>
    <w:rsid w:val="00BA373B"/>
    <w:rsid w:val="00BC3431"/>
    <w:rsid w:val="00BD37CA"/>
    <w:rsid w:val="00BF213E"/>
    <w:rsid w:val="00C003B5"/>
    <w:rsid w:val="00C03F05"/>
    <w:rsid w:val="00C10139"/>
    <w:rsid w:val="00C1738F"/>
    <w:rsid w:val="00C217A9"/>
    <w:rsid w:val="00C22F66"/>
    <w:rsid w:val="00C460AC"/>
    <w:rsid w:val="00C56AD7"/>
    <w:rsid w:val="00C665F3"/>
    <w:rsid w:val="00C719A0"/>
    <w:rsid w:val="00C8705C"/>
    <w:rsid w:val="00CC7C37"/>
    <w:rsid w:val="00CD63EF"/>
    <w:rsid w:val="00D07A8C"/>
    <w:rsid w:val="00D07E38"/>
    <w:rsid w:val="00D16E69"/>
    <w:rsid w:val="00D475BD"/>
    <w:rsid w:val="00D47BB9"/>
    <w:rsid w:val="00D77470"/>
    <w:rsid w:val="00D846EA"/>
    <w:rsid w:val="00D90A0B"/>
    <w:rsid w:val="00D93F74"/>
    <w:rsid w:val="00DB014F"/>
    <w:rsid w:val="00DB0A1B"/>
    <w:rsid w:val="00DB0C48"/>
    <w:rsid w:val="00DB12F7"/>
    <w:rsid w:val="00DB7FC0"/>
    <w:rsid w:val="00DC009C"/>
    <w:rsid w:val="00DC078A"/>
    <w:rsid w:val="00DD1762"/>
    <w:rsid w:val="00DE2609"/>
    <w:rsid w:val="00DF3CCC"/>
    <w:rsid w:val="00E36D72"/>
    <w:rsid w:val="00E37F21"/>
    <w:rsid w:val="00EA3CC5"/>
    <w:rsid w:val="00EB50CC"/>
    <w:rsid w:val="00F022A4"/>
    <w:rsid w:val="00F02FB4"/>
    <w:rsid w:val="00F1469B"/>
    <w:rsid w:val="00F1532F"/>
    <w:rsid w:val="00F4544A"/>
    <w:rsid w:val="00F5102F"/>
    <w:rsid w:val="00F547B7"/>
    <w:rsid w:val="00F95404"/>
    <w:rsid w:val="00F95C94"/>
    <w:rsid w:val="00FA268F"/>
    <w:rsid w:val="00FA2B51"/>
    <w:rsid w:val="00FA5BF0"/>
    <w:rsid w:val="00FB7E06"/>
    <w:rsid w:val="00FC5E81"/>
    <w:rsid w:val="00FE70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B407F"/>
  <w15:docId w15:val="{FE6002DD-82C6-47D7-8D1A-C138CD37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link w:val="NogaZnak"/>
    <w:uiPriority w:val="99"/>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character" w:customStyle="1" w:styleId="NogaZnak">
    <w:name w:val="Noga Znak"/>
    <w:basedOn w:val="Privzetapisavaodstavka"/>
    <w:link w:val="Noga"/>
    <w:uiPriority w:val="99"/>
    <w:rsid w:val="00535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bcina@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4C34B-6BB1-4E9F-93F4-7E88FECA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2135</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p</vt:lpstr>
    </vt:vector>
  </TitlesOfParts>
  <Company>Občina Žirovnica</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Petra</dc:creator>
  <cp:lastModifiedBy>Petra Žvan</cp:lastModifiedBy>
  <cp:revision>2</cp:revision>
  <cp:lastPrinted>2021-03-02T08:19:00Z</cp:lastPrinted>
  <dcterms:created xsi:type="dcterms:W3CDTF">2023-03-22T12:27:00Z</dcterms:created>
  <dcterms:modified xsi:type="dcterms:W3CDTF">2023-03-22T12:27:00Z</dcterms:modified>
</cp:coreProperties>
</file>