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E7BD" w14:textId="77777777" w:rsidR="002003E6" w:rsidRDefault="002003E6" w:rsidP="002003E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693D44AE" w14:textId="77777777" w:rsidR="002003E6" w:rsidRDefault="002003E6" w:rsidP="002003E6">
      <w:pPr>
        <w:pBdr>
          <w:between w:val="dotted" w:sz="4" w:space="1" w:color="auto"/>
        </w:pBdr>
        <w:spacing w:after="0" w:line="240" w:lineRule="auto"/>
        <w:rPr>
          <w:rFonts w:ascii="Tahoma" w:hAnsi="Tahoma" w:cs="Tahoma"/>
          <w:sz w:val="20"/>
          <w:szCs w:val="20"/>
        </w:rPr>
      </w:pPr>
    </w:p>
    <w:p w14:paraId="6E80AD56" w14:textId="77777777" w:rsidR="002003E6" w:rsidRDefault="002003E6" w:rsidP="002003E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5986AC2F" w14:textId="77777777" w:rsidR="002003E6" w:rsidRDefault="002003E6" w:rsidP="002003E6">
      <w:pPr>
        <w:pBdr>
          <w:between w:val="dotted" w:sz="4" w:space="1" w:color="auto"/>
        </w:pBdr>
        <w:spacing w:after="0" w:line="240" w:lineRule="auto"/>
        <w:rPr>
          <w:rFonts w:ascii="Tahoma" w:hAnsi="Tahoma" w:cs="Tahoma"/>
          <w:sz w:val="20"/>
          <w:szCs w:val="20"/>
        </w:rPr>
      </w:pPr>
    </w:p>
    <w:p w14:paraId="1E886F4D" w14:textId="77777777" w:rsidR="002003E6" w:rsidRDefault="002003E6" w:rsidP="002003E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7322A9D9" w14:textId="77777777" w:rsidR="002003E6" w:rsidRDefault="002003E6" w:rsidP="002003E6">
      <w:pPr>
        <w:pBdr>
          <w:between w:val="dotted" w:sz="4" w:space="1" w:color="auto"/>
        </w:pBdr>
        <w:spacing w:after="0" w:line="240" w:lineRule="auto"/>
        <w:ind w:right="5102"/>
        <w:rPr>
          <w:rFonts w:ascii="Tahoma" w:hAnsi="Tahoma" w:cs="Tahoma"/>
          <w:sz w:val="20"/>
          <w:szCs w:val="20"/>
        </w:rPr>
      </w:pPr>
    </w:p>
    <w:p w14:paraId="13DAD19C" w14:textId="77777777" w:rsidR="002003E6" w:rsidRDefault="002003E6" w:rsidP="002003E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4CA8172D" w14:textId="77777777" w:rsidR="002003E6" w:rsidRDefault="002003E6" w:rsidP="002003E6">
      <w:pPr>
        <w:spacing w:after="0"/>
        <w:rPr>
          <w:rFonts w:ascii="Tahoma" w:hAnsi="Tahoma" w:cs="Tahoma"/>
          <w:b/>
          <w:sz w:val="20"/>
          <w:szCs w:val="20"/>
        </w:rPr>
      </w:pPr>
    </w:p>
    <w:p w14:paraId="678DFA74" w14:textId="77777777" w:rsidR="002003E6" w:rsidRDefault="002003E6" w:rsidP="002003E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4CCE1D90" w14:textId="77777777" w:rsidR="00D27F8E" w:rsidRDefault="00D27F8E" w:rsidP="00D27F8E">
      <w:pPr>
        <w:spacing w:after="0"/>
        <w:rPr>
          <w:rFonts w:ascii="Tahoma" w:hAnsi="Tahoma" w:cs="Tahoma"/>
          <w:sz w:val="20"/>
          <w:szCs w:val="20"/>
        </w:rPr>
      </w:pPr>
    </w:p>
    <w:p w14:paraId="1A510CF5"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326ADF35"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4901C3AD"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63BCB25D"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591396EA" w14:textId="77777777" w:rsidR="00E56A1C" w:rsidRPr="009E0B4A" w:rsidRDefault="00E56A1C" w:rsidP="00DC480E">
      <w:pPr>
        <w:spacing w:after="0"/>
        <w:jc w:val="center"/>
        <w:rPr>
          <w:rFonts w:ascii="Tahoma" w:hAnsi="Tahoma" w:cs="Tahoma"/>
          <w:b/>
          <w:sz w:val="20"/>
          <w:szCs w:val="20"/>
        </w:rPr>
      </w:pPr>
    </w:p>
    <w:p w14:paraId="5F9175E2" w14:textId="77777777" w:rsidR="009E0B4A" w:rsidRPr="009E0B4A" w:rsidRDefault="00D21F41" w:rsidP="008646F2">
      <w:pPr>
        <w:spacing w:after="0"/>
        <w:jc w:val="center"/>
        <w:rPr>
          <w:rFonts w:ascii="Tahoma" w:hAnsi="Tahoma" w:cs="Tahoma"/>
          <w:sz w:val="20"/>
          <w:szCs w:val="20"/>
        </w:rPr>
      </w:pPr>
      <w:r w:rsidRPr="008646F2">
        <w:rPr>
          <w:rFonts w:ascii="Tahoma" w:hAnsi="Tahoma" w:cs="Tahoma"/>
          <w:b/>
          <w:szCs w:val="20"/>
        </w:rPr>
        <w:t>PRITOŽBA</w:t>
      </w:r>
      <w:r>
        <w:rPr>
          <w:rFonts w:ascii="Tahoma" w:hAnsi="Tahoma" w:cs="Tahoma"/>
          <w:b/>
          <w:szCs w:val="20"/>
        </w:rPr>
        <w:t xml:space="preserve"> </w:t>
      </w:r>
      <w:r w:rsidRPr="008646F2">
        <w:rPr>
          <w:rFonts w:ascii="Tahoma" w:hAnsi="Tahoma" w:cs="Tahoma"/>
          <w:b/>
          <w:szCs w:val="20"/>
        </w:rPr>
        <w:t>NA PODLAGI ZAKONA O DOSTOPU</w:t>
      </w:r>
      <w:r>
        <w:rPr>
          <w:rFonts w:ascii="Tahoma" w:hAnsi="Tahoma" w:cs="Tahoma"/>
          <w:b/>
          <w:szCs w:val="20"/>
        </w:rPr>
        <w:t xml:space="preserve"> </w:t>
      </w:r>
      <w:r w:rsidRPr="008646F2">
        <w:rPr>
          <w:rFonts w:ascii="Tahoma" w:hAnsi="Tahoma" w:cs="Tahoma"/>
          <w:b/>
          <w:szCs w:val="20"/>
        </w:rPr>
        <w:t>DO INFORMACIJ JAVNEGA ZNAČAJA</w:t>
      </w:r>
    </w:p>
    <w:p w14:paraId="6A644800" w14:textId="77777777" w:rsidR="008646F2" w:rsidRDefault="008646F2" w:rsidP="0048551C">
      <w:pPr>
        <w:spacing w:after="0"/>
        <w:ind w:right="-1"/>
        <w:jc w:val="both"/>
        <w:rPr>
          <w:rFonts w:ascii="Tahoma" w:hAnsi="Tahoma" w:cs="Tahoma"/>
          <w:sz w:val="20"/>
          <w:szCs w:val="20"/>
        </w:rPr>
      </w:pPr>
    </w:p>
    <w:p w14:paraId="242B0D3B" w14:textId="77777777" w:rsidR="008646F2" w:rsidRPr="00D21F41" w:rsidRDefault="008646F2" w:rsidP="003038DA">
      <w:pPr>
        <w:spacing w:after="0" w:line="360" w:lineRule="auto"/>
        <w:ind w:right="-1"/>
        <w:jc w:val="both"/>
        <w:rPr>
          <w:rFonts w:ascii="Tahoma" w:hAnsi="Tahoma" w:cs="Tahoma"/>
          <w:b/>
          <w:i/>
          <w:sz w:val="20"/>
          <w:szCs w:val="20"/>
          <w:u w:val="single"/>
        </w:rPr>
      </w:pPr>
      <w:r w:rsidRPr="00D21F41">
        <w:rPr>
          <w:rFonts w:ascii="Tahoma" w:hAnsi="Tahoma" w:cs="Tahoma"/>
          <w:b/>
          <w:i/>
          <w:sz w:val="20"/>
          <w:szCs w:val="20"/>
          <w:u w:val="single"/>
        </w:rPr>
        <w:t xml:space="preserve">Zakaj se pritožujete </w:t>
      </w:r>
      <w:r w:rsidRPr="00011026">
        <w:rPr>
          <w:rFonts w:ascii="Tahoma" w:hAnsi="Tahoma" w:cs="Tahoma"/>
          <w:i/>
          <w:sz w:val="20"/>
          <w:szCs w:val="20"/>
          <w:u w:val="single"/>
        </w:rPr>
        <w:t>(obkrožite ustrezno)?</w:t>
      </w:r>
    </w:p>
    <w:p w14:paraId="22A7531F" w14:textId="77777777" w:rsidR="008646F2" w:rsidRPr="00D21F41" w:rsidRDefault="008646F2" w:rsidP="003038DA">
      <w:pPr>
        <w:pStyle w:val="Odstavekseznama"/>
        <w:numPr>
          <w:ilvl w:val="0"/>
          <w:numId w:val="3"/>
        </w:numPr>
        <w:spacing w:after="0" w:line="360" w:lineRule="auto"/>
        <w:ind w:right="-1"/>
        <w:jc w:val="both"/>
        <w:rPr>
          <w:rFonts w:ascii="Tahoma" w:hAnsi="Tahoma" w:cs="Tahoma"/>
          <w:sz w:val="20"/>
          <w:szCs w:val="20"/>
        </w:rPr>
      </w:pPr>
      <w:r w:rsidRPr="00D21F41">
        <w:rPr>
          <w:rFonts w:ascii="Tahoma" w:hAnsi="Tahoma" w:cs="Tahoma"/>
          <w:sz w:val="20"/>
          <w:szCs w:val="20"/>
        </w:rPr>
        <w:t xml:space="preserve">Molk organa </w:t>
      </w:r>
    </w:p>
    <w:p w14:paraId="082C9911" w14:textId="77777777" w:rsidR="008646F2" w:rsidRPr="00D21F41" w:rsidRDefault="008646F2" w:rsidP="003038DA">
      <w:pPr>
        <w:pStyle w:val="Odstavekseznama"/>
        <w:numPr>
          <w:ilvl w:val="0"/>
          <w:numId w:val="3"/>
        </w:numPr>
        <w:spacing w:after="0" w:line="360" w:lineRule="auto"/>
        <w:ind w:right="-1"/>
        <w:jc w:val="both"/>
        <w:rPr>
          <w:rFonts w:ascii="Tahoma" w:hAnsi="Tahoma" w:cs="Tahoma"/>
          <w:sz w:val="20"/>
          <w:szCs w:val="20"/>
        </w:rPr>
      </w:pPr>
      <w:r w:rsidRPr="00D21F41">
        <w:rPr>
          <w:rFonts w:ascii="Tahoma" w:hAnsi="Tahoma" w:cs="Tahoma"/>
          <w:sz w:val="20"/>
          <w:szCs w:val="20"/>
        </w:rPr>
        <w:t xml:space="preserve">Zavrnilna odločba št. (vpišite datum in številko odločbe): </w:t>
      </w:r>
    </w:p>
    <w:p w14:paraId="31F8DB9F" w14:textId="77777777" w:rsidR="008646F2" w:rsidRPr="00D21F41" w:rsidRDefault="008646F2" w:rsidP="003038DA">
      <w:pPr>
        <w:pStyle w:val="Odstavekseznama"/>
        <w:numPr>
          <w:ilvl w:val="0"/>
          <w:numId w:val="3"/>
        </w:numPr>
        <w:spacing w:after="0" w:line="360" w:lineRule="auto"/>
        <w:ind w:right="-1"/>
        <w:jc w:val="both"/>
        <w:rPr>
          <w:rFonts w:ascii="Tahoma" w:hAnsi="Tahoma" w:cs="Tahoma"/>
          <w:sz w:val="20"/>
          <w:szCs w:val="20"/>
        </w:rPr>
      </w:pPr>
      <w:r w:rsidRPr="00D21F41">
        <w:rPr>
          <w:rFonts w:ascii="Tahoma" w:hAnsi="Tahoma" w:cs="Tahoma"/>
          <w:sz w:val="20"/>
          <w:szCs w:val="20"/>
        </w:rPr>
        <w:t>Informacija, s katero ste se seznanili, ni informacija, ki ste jo zahtevali</w:t>
      </w:r>
    </w:p>
    <w:p w14:paraId="330E3050" w14:textId="77777777" w:rsidR="008646F2" w:rsidRPr="00D21F41" w:rsidRDefault="008646F2" w:rsidP="003038DA">
      <w:pPr>
        <w:spacing w:after="0" w:line="240" w:lineRule="auto"/>
        <w:ind w:right="-1"/>
        <w:jc w:val="both"/>
        <w:rPr>
          <w:rFonts w:ascii="Tahoma" w:hAnsi="Tahoma" w:cs="Tahoma"/>
          <w:b/>
          <w:i/>
          <w:sz w:val="20"/>
          <w:szCs w:val="20"/>
          <w:u w:val="single"/>
        </w:rPr>
      </w:pPr>
      <w:r w:rsidRPr="00D21F41">
        <w:rPr>
          <w:rFonts w:ascii="Tahoma" w:hAnsi="Tahoma" w:cs="Tahoma"/>
          <w:b/>
          <w:i/>
          <w:sz w:val="20"/>
          <w:szCs w:val="20"/>
          <w:u w:val="single"/>
        </w:rPr>
        <w:t>Kateri organ je izdal zavrnilno odločbo ali je v molku?</w:t>
      </w:r>
    </w:p>
    <w:p w14:paraId="426046D4" w14:textId="77777777" w:rsidR="00D21F41" w:rsidRDefault="008646F2" w:rsidP="002003E6">
      <w:pPr>
        <w:spacing w:after="0" w:line="240" w:lineRule="auto"/>
        <w:ind w:right="-1"/>
        <w:jc w:val="both"/>
        <w:rPr>
          <w:rFonts w:ascii="Tahoma" w:hAnsi="Tahoma" w:cs="Tahoma"/>
          <w:sz w:val="20"/>
          <w:szCs w:val="20"/>
        </w:rPr>
      </w:pPr>
      <w:r w:rsidRPr="008646F2">
        <w:rPr>
          <w:rFonts w:ascii="Tahoma" w:hAnsi="Tahoma" w:cs="Tahoma"/>
          <w:sz w:val="20"/>
          <w:szCs w:val="20"/>
        </w:rPr>
        <w:t>Naslov organa:</w:t>
      </w:r>
    </w:p>
    <w:p w14:paraId="0289FDB9" w14:textId="77777777" w:rsidR="00D21F41" w:rsidRDefault="00D21F41"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02D7595C" w14:textId="77777777" w:rsidR="00D21F41" w:rsidRDefault="00D21F41"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1A8BC5EA" w14:textId="77777777" w:rsidR="008646F2" w:rsidRDefault="008646F2" w:rsidP="003038DA">
      <w:pPr>
        <w:spacing w:after="0" w:line="360" w:lineRule="auto"/>
        <w:ind w:right="-1"/>
        <w:jc w:val="both"/>
        <w:rPr>
          <w:rFonts w:ascii="Tahoma" w:hAnsi="Tahoma" w:cs="Tahoma"/>
          <w:sz w:val="20"/>
          <w:szCs w:val="20"/>
        </w:rPr>
      </w:pPr>
    </w:p>
    <w:p w14:paraId="7F3461EA" w14:textId="77777777" w:rsidR="008646F2" w:rsidRPr="00D21F41" w:rsidRDefault="008646F2" w:rsidP="002003E6">
      <w:pPr>
        <w:pBdr>
          <w:bottom w:val="single" w:sz="2" w:space="1" w:color="808080" w:themeColor="background1" w:themeShade="80"/>
        </w:pBdr>
        <w:spacing w:after="0" w:line="360" w:lineRule="auto"/>
        <w:ind w:right="-1"/>
        <w:jc w:val="both"/>
        <w:rPr>
          <w:rFonts w:ascii="Tahoma" w:hAnsi="Tahoma" w:cs="Tahoma"/>
          <w:b/>
          <w:i/>
          <w:sz w:val="20"/>
          <w:szCs w:val="20"/>
          <w:u w:val="single"/>
        </w:rPr>
      </w:pPr>
      <w:r w:rsidRPr="00D21F41">
        <w:rPr>
          <w:rFonts w:ascii="Tahoma" w:hAnsi="Tahoma" w:cs="Tahoma"/>
          <w:b/>
          <w:i/>
          <w:sz w:val="20"/>
          <w:szCs w:val="20"/>
          <w:u w:val="single"/>
        </w:rPr>
        <w:t>Kdaj ste prvič vložili pisno zahtevo?</w:t>
      </w:r>
    </w:p>
    <w:p w14:paraId="179D4444" w14:textId="77777777" w:rsidR="00D21F41" w:rsidRPr="00D21F41" w:rsidRDefault="00D21F41" w:rsidP="003038DA">
      <w:pPr>
        <w:spacing w:after="0" w:line="360" w:lineRule="auto"/>
        <w:ind w:right="-1"/>
        <w:jc w:val="both"/>
        <w:rPr>
          <w:rFonts w:ascii="Tahoma" w:hAnsi="Tahoma" w:cs="Tahoma"/>
          <w:sz w:val="20"/>
          <w:szCs w:val="20"/>
        </w:rPr>
      </w:pPr>
    </w:p>
    <w:p w14:paraId="0750A884" w14:textId="77777777" w:rsidR="008646F2" w:rsidRPr="00D21F41" w:rsidRDefault="008646F2" w:rsidP="003038DA">
      <w:pPr>
        <w:spacing w:after="0" w:line="240" w:lineRule="auto"/>
        <w:ind w:right="-1"/>
        <w:jc w:val="both"/>
        <w:rPr>
          <w:rFonts w:ascii="Tahoma" w:hAnsi="Tahoma" w:cs="Tahoma"/>
          <w:b/>
          <w:i/>
          <w:sz w:val="20"/>
          <w:szCs w:val="20"/>
          <w:u w:val="single"/>
        </w:rPr>
      </w:pPr>
      <w:r w:rsidRPr="00D21F41">
        <w:rPr>
          <w:rFonts w:ascii="Tahoma" w:hAnsi="Tahoma" w:cs="Tahoma"/>
          <w:b/>
          <w:i/>
          <w:sz w:val="20"/>
          <w:szCs w:val="20"/>
          <w:u w:val="single"/>
        </w:rPr>
        <w:t>Kateri dokument ste zahtevali, pa ga niste prejeli?</w:t>
      </w:r>
      <w:r w:rsidR="00D21F41" w:rsidRPr="00D21F41">
        <w:rPr>
          <w:rFonts w:ascii="Tahoma" w:hAnsi="Tahoma" w:cs="Tahoma"/>
          <w:b/>
          <w:i/>
          <w:sz w:val="20"/>
          <w:szCs w:val="20"/>
          <w:u w:val="single"/>
        </w:rPr>
        <w:t xml:space="preserve"> </w:t>
      </w:r>
      <w:r w:rsidRPr="00011026">
        <w:rPr>
          <w:rFonts w:ascii="Tahoma" w:hAnsi="Tahoma" w:cs="Tahoma"/>
          <w:i/>
          <w:sz w:val="20"/>
          <w:szCs w:val="20"/>
          <w:u w:val="single"/>
        </w:rPr>
        <w:t>Prosimo, priložite kopijo vaše zahteve.</w:t>
      </w:r>
    </w:p>
    <w:p w14:paraId="3C5D9231" w14:textId="77777777" w:rsidR="00D21F41" w:rsidRDefault="00D21F41"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6CBE2B27" w14:textId="77777777" w:rsidR="00D21F41" w:rsidRDefault="00D21F41"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568A70B3" w14:textId="77777777" w:rsidR="00D21F41" w:rsidRDefault="00D21F41"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181274D9" w14:textId="77777777" w:rsidR="00D21F41" w:rsidRDefault="00D21F41"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171958F0" w14:textId="77777777" w:rsidR="00011026" w:rsidRDefault="00011026" w:rsidP="003038DA">
      <w:pPr>
        <w:spacing w:after="0" w:line="360" w:lineRule="auto"/>
        <w:ind w:right="-1"/>
        <w:jc w:val="both"/>
        <w:rPr>
          <w:rFonts w:ascii="Tahoma" w:hAnsi="Tahoma" w:cs="Tahoma"/>
          <w:sz w:val="20"/>
          <w:szCs w:val="20"/>
        </w:rPr>
      </w:pPr>
    </w:p>
    <w:p w14:paraId="4275BA31" w14:textId="77777777" w:rsidR="00011026" w:rsidRPr="00011026" w:rsidRDefault="008646F2" w:rsidP="003038DA">
      <w:pPr>
        <w:spacing w:after="0" w:line="240" w:lineRule="auto"/>
        <w:ind w:right="-1"/>
        <w:jc w:val="both"/>
        <w:rPr>
          <w:rFonts w:ascii="Tahoma" w:hAnsi="Tahoma" w:cs="Tahoma"/>
          <w:b/>
          <w:sz w:val="20"/>
          <w:szCs w:val="20"/>
          <w:u w:val="single"/>
        </w:rPr>
      </w:pPr>
      <w:r w:rsidRPr="00011026">
        <w:rPr>
          <w:rFonts w:ascii="Tahoma" w:hAnsi="Tahoma" w:cs="Tahoma"/>
          <w:b/>
          <w:sz w:val="20"/>
          <w:szCs w:val="20"/>
          <w:u w:val="single"/>
        </w:rPr>
        <w:t xml:space="preserve">Navedite ime in priimek uradne osebe, ki je odločbo izdala </w:t>
      </w:r>
      <w:r w:rsidRPr="00011026">
        <w:rPr>
          <w:rFonts w:ascii="Tahoma" w:hAnsi="Tahoma" w:cs="Tahoma"/>
          <w:i/>
          <w:sz w:val="20"/>
          <w:szCs w:val="20"/>
          <w:u w:val="single"/>
        </w:rPr>
        <w:t>(če ta podatek imate)</w:t>
      </w:r>
      <w:r w:rsidRPr="00011026">
        <w:rPr>
          <w:rFonts w:ascii="Tahoma" w:hAnsi="Tahoma" w:cs="Tahoma"/>
          <w:b/>
          <w:i/>
          <w:sz w:val="20"/>
          <w:szCs w:val="20"/>
          <w:u w:val="single"/>
        </w:rPr>
        <w:t>:</w:t>
      </w:r>
      <w:r w:rsidR="00D21F41" w:rsidRPr="00011026">
        <w:rPr>
          <w:rFonts w:ascii="Tahoma" w:hAnsi="Tahoma" w:cs="Tahoma"/>
          <w:b/>
          <w:sz w:val="20"/>
          <w:szCs w:val="20"/>
          <w:u w:val="single"/>
        </w:rPr>
        <w:t xml:space="preserve"> </w:t>
      </w:r>
    </w:p>
    <w:p w14:paraId="3974BCD2" w14:textId="77777777" w:rsidR="008646F2" w:rsidRPr="00D21F41" w:rsidRDefault="008646F2" w:rsidP="003038DA">
      <w:pPr>
        <w:spacing w:after="0" w:line="240" w:lineRule="auto"/>
        <w:ind w:right="-1"/>
        <w:jc w:val="both"/>
        <w:rPr>
          <w:rFonts w:ascii="Tahoma" w:hAnsi="Tahoma" w:cs="Tahoma"/>
          <w:i/>
          <w:sz w:val="20"/>
          <w:szCs w:val="20"/>
        </w:rPr>
      </w:pPr>
      <w:r w:rsidRPr="00D21F41">
        <w:rPr>
          <w:rFonts w:ascii="Tahoma" w:hAnsi="Tahoma" w:cs="Tahoma"/>
          <w:i/>
          <w:sz w:val="20"/>
          <w:szCs w:val="20"/>
        </w:rPr>
        <w:t>Prosimo, priložite kopijo odločbe.</w:t>
      </w:r>
    </w:p>
    <w:p w14:paraId="4E7CA805" w14:textId="77777777" w:rsidR="00011026" w:rsidRDefault="00011026"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1F469897" w14:textId="77777777" w:rsidR="00011026" w:rsidRDefault="00011026"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7258AB59" w14:textId="77777777" w:rsidR="008646F2" w:rsidRPr="00011026" w:rsidRDefault="008646F2" w:rsidP="003038DA">
      <w:pPr>
        <w:spacing w:after="0" w:line="360" w:lineRule="auto"/>
        <w:ind w:right="-1"/>
        <w:jc w:val="both"/>
        <w:rPr>
          <w:rFonts w:ascii="Tahoma" w:hAnsi="Tahoma" w:cs="Tahoma"/>
          <w:b/>
          <w:sz w:val="20"/>
          <w:szCs w:val="20"/>
        </w:rPr>
      </w:pPr>
      <w:r w:rsidRPr="00011026">
        <w:rPr>
          <w:rFonts w:ascii="Tahoma" w:hAnsi="Tahoma" w:cs="Tahoma"/>
          <w:b/>
          <w:sz w:val="20"/>
          <w:szCs w:val="20"/>
        </w:rPr>
        <w:t>Navedite, kaj ste še priložili prilogi:</w:t>
      </w:r>
    </w:p>
    <w:p w14:paraId="4EB27502" w14:textId="77777777" w:rsidR="00011026" w:rsidRDefault="00011026"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2F3FBB59" w14:textId="77777777" w:rsidR="00011026" w:rsidRDefault="00011026"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3B031535" w14:textId="77777777" w:rsidR="00E356D5" w:rsidRDefault="00E356D5" w:rsidP="00E356D5">
      <w:pPr>
        <w:spacing w:after="0" w:line="240" w:lineRule="auto"/>
        <w:ind w:right="-1"/>
        <w:jc w:val="both"/>
        <w:rPr>
          <w:rFonts w:ascii="Tahoma" w:hAnsi="Tahoma" w:cs="Tahoma"/>
          <w:b/>
          <w:i/>
          <w:sz w:val="20"/>
          <w:szCs w:val="20"/>
          <w:u w:val="single"/>
        </w:rPr>
      </w:pPr>
    </w:p>
    <w:p w14:paraId="00515DDC" w14:textId="77777777" w:rsidR="008646F2" w:rsidRPr="00D21F41" w:rsidRDefault="008646F2" w:rsidP="00E356D5">
      <w:pPr>
        <w:spacing w:after="0" w:line="240" w:lineRule="auto"/>
        <w:ind w:right="-1"/>
        <w:jc w:val="both"/>
        <w:rPr>
          <w:rFonts w:ascii="Tahoma" w:hAnsi="Tahoma" w:cs="Tahoma"/>
          <w:b/>
          <w:i/>
          <w:sz w:val="20"/>
          <w:szCs w:val="20"/>
          <w:u w:val="single"/>
        </w:rPr>
      </w:pPr>
      <w:r w:rsidRPr="00D21F41">
        <w:rPr>
          <w:rFonts w:ascii="Tahoma" w:hAnsi="Tahoma" w:cs="Tahoma"/>
          <w:b/>
          <w:i/>
          <w:sz w:val="20"/>
          <w:szCs w:val="20"/>
          <w:u w:val="single"/>
        </w:rPr>
        <w:t xml:space="preserve">Na kratko opišite, zakaj se pritožujete: </w:t>
      </w:r>
    </w:p>
    <w:p w14:paraId="4C8A7EF6" w14:textId="77777777" w:rsidR="008646F2" w:rsidRPr="00D21F41" w:rsidRDefault="008646F2" w:rsidP="00E356D5">
      <w:pPr>
        <w:spacing w:after="0" w:line="240" w:lineRule="auto"/>
        <w:ind w:right="-1"/>
        <w:jc w:val="both"/>
        <w:rPr>
          <w:rFonts w:ascii="Tahoma" w:hAnsi="Tahoma" w:cs="Tahoma"/>
          <w:i/>
          <w:sz w:val="20"/>
          <w:szCs w:val="20"/>
        </w:rPr>
      </w:pPr>
      <w:r w:rsidRPr="00D21F41">
        <w:rPr>
          <w:rFonts w:ascii="Tahoma" w:hAnsi="Tahoma" w:cs="Tahoma"/>
          <w:i/>
          <w:sz w:val="20"/>
          <w:szCs w:val="20"/>
        </w:rPr>
        <w:t xml:space="preserve">(Zakaj niste zadovoljni z odločitvijo organa? Zakaj menite, da je bila odločitev organa napačna?) </w:t>
      </w:r>
    </w:p>
    <w:p w14:paraId="78358C7D" w14:textId="77777777" w:rsidR="00D21F41" w:rsidRDefault="00D21F41"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395B9FEE" w14:textId="77777777" w:rsidR="00012E62" w:rsidRDefault="00012E62"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0B134581" w14:textId="77777777" w:rsidR="00012E62" w:rsidRDefault="00012E62"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7D5E29BF" w14:textId="77777777" w:rsidR="00012E62" w:rsidRDefault="00012E62"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207473F5" w14:textId="77777777" w:rsidR="00012E62" w:rsidRDefault="00012E62" w:rsidP="00012E62">
      <w:pPr>
        <w:pBdr>
          <w:bottom w:val="dotted" w:sz="4" w:space="1" w:color="auto"/>
          <w:between w:val="dotted" w:sz="4" w:space="1" w:color="auto"/>
        </w:pBdr>
        <w:spacing w:after="0" w:line="360" w:lineRule="auto"/>
        <w:ind w:right="-1"/>
        <w:jc w:val="both"/>
        <w:rPr>
          <w:rFonts w:ascii="Tahoma" w:hAnsi="Tahoma" w:cs="Tahoma"/>
          <w:sz w:val="20"/>
          <w:szCs w:val="20"/>
        </w:rPr>
      </w:pPr>
    </w:p>
    <w:p w14:paraId="2E914350" w14:textId="77777777" w:rsidR="00D21F41" w:rsidRDefault="00D21F41"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15D02E94" w14:textId="77777777" w:rsidR="00D21F41" w:rsidRDefault="00D21F41"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6E97A76C" w14:textId="77777777" w:rsidR="00D21F41" w:rsidRDefault="00D21F41" w:rsidP="002003E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14:paraId="4AFEDB43" w14:textId="77777777" w:rsidR="008646F2" w:rsidRPr="00D21F41" w:rsidRDefault="008646F2" w:rsidP="003038DA">
      <w:pPr>
        <w:spacing w:after="0" w:line="360" w:lineRule="auto"/>
        <w:ind w:right="-1"/>
        <w:jc w:val="both"/>
        <w:rPr>
          <w:rFonts w:ascii="Tahoma" w:hAnsi="Tahoma" w:cs="Tahoma"/>
          <w:sz w:val="20"/>
          <w:szCs w:val="20"/>
        </w:rPr>
      </w:pPr>
      <w:r w:rsidRPr="00D21F41">
        <w:rPr>
          <w:rFonts w:ascii="Tahoma" w:hAnsi="Tahoma" w:cs="Tahoma"/>
          <w:sz w:val="20"/>
          <w:szCs w:val="20"/>
        </w:rPr>
        <w:t xml:space="preserve">Ali ste razloge za pritožbo navedli še na dodatnem, ločenem listu (ustrezno obkrožite)?   </w:t>
      </w:r>
    </w:p>
    <w:p w14:paraId="2E2E6B17" w14:textId="77777777" w:rsidR="008646F2" w:rsidRPr="00D21F41" w:rsidRDefault="008646F2" w:rsidP="003038DA">
      <w:pPr>
        <w:spacing w:after="0" w:line="360" w:lineRule="auto"/>
        <w:ind w:right="-1"/>
        <w:jc w:val="both"/>
        <w:rPr>
          <w:rFonts w:ascii="Tahoma" w:hAnsi="Tahoma" w:cs="Tahoma"/>
          <w:sz w:val="20"/>
          <w:szCs w:val="20"/>
        </w:rPr>
      </w:pPr>
    </w:p>
    <w:p w14:paraId="45CF0B5A" w14:textId="77777777" w:rsidR="008646F2" w:rsidRPr="00D21F41" w:rsidRDefault="008646F2" w:rsidP="003038DA">
      <w:pPr>
        <w:spacing w:after="0" w:line="360" w:lineRule="auto"/>
        <w:ind w:right="-1"/>
        <w:jc w:val="both"/>
        <w:rPr>
          <w:rFonts w:ascii="Tahoma" w:hAnsi="Tahoma" w:cs="Tahoma"/>
          <w:sz w:val="20"/>
          <w:szCs w:val="20"/>
        </w:rPr>
      </w:pPr>
      <w:r w:rsidRPr="00D21F41">
        <w:rPr>
          <w:rFonts w:ascii="Tahoma" w:hAnsi="Tahoma" w:cs="Tahoma"/>
          <w:sz w:val="20"/>
          <w:szCs w:val="20"/>
        </w:rPr>
        <w:t xml:space="preserve">                                                        DA          NE</w:t>
      </w:r>
    </w:p>
    <w:p w14:paraId="32F345CD" w14:textId="77777777" w:rsidR="008646F2" w:rsidRPr="00011026" w:rsidRDefault="008646F2" w:rsidP="00D21F41">
      <w:pPr>
        <w:spacing w:after="0"/>
        <w:ind w:right="-1"/>
        <w:jc w:val="both"/>
        <w:rPr>
          <w:rFonts w:ascii="Tahoma" w:hAnsi="Tahoma" w:cs="Tahoma"/>
          <w:b/>
          <w:sz w:val="20"/>
          <w:szCs w:val="20"/>
        </w:rPr>
      </w:pPr>
      <w:r w:rsidRPr="00011026">
        <w:rPr>
          <w:rFonts w:ascii="Tahoma" w:hAnsi="Tahoma" w:cs="Tahoma"/>
          <w:b/>
          <w:sz w:val="20"/>
          <w:szCs w:val="20"/>
        </w:rPr>
        <w:t>KOMU POSLATI PRITOŽBO?</w:t>
      </w:r>
    </w:p>
    <w:p w14:paraId="39C9959A" w14:textId="77777777" w:rsidR="008646F2" w:rsidRPr="00D21F41" w:rsidRDefault="008646F2" w:rsidP="00D21F41">
      <w:pPr>
        <w:spacing w:after="0"/>
        <w:ind w:right="-1"/>
        <w:jc w:val="both"/>
        <w:rPr>
          <w:rFonts w:ascii="Tahoma" w:hAnsi="Tahoma" w:cs="Tahoma"/>
          <w:sz w:val="20"/>
          <w:szCs w:val="20"/>
        </w:rPr>
      </w:pPr>
    </w:p>
    <w:p w14:paraId="057CFD68" w14:textId="77777777" w:rsidR="008646F2" w:rsidRPr="00D21F41" w:rsidRDefault="008646F2" w:rsidP="00D21F41">
      <w:pPr>
        <w:spacing w:after="0"/>
        <w:ind w:right="-1"/>
        <w:jc w:val="both"/>
        <w:rPr>
          <w:rFonts w:ascii="Tahoma" w:hAnsi="Tahoma" w:cs="Tahoma"/>
          <w:sz w:val="20"/>
          <w:szCs w:val="20"/>
        </w:rPr>
      </w:pPr>
      <w:r w:rsidRPr="00D21F41">
        <w:rPr>
          <w:rFonts w:ascii="Tahoma" w:hAnsi="Tahoma" w:cs="Tahoma"/>
          <w:sz w:val="20"/>
          <w:szCs w:val="20"/>
        </w:rPr>
        <w:t>1. Če ste od organa prejeli zavrnilno ali delno zavrnilno odločbo, ali ste prejeli napačne informacije, morate pritožbo poslati organu in ne Pooblaščencu. Organ 1. stopnje lahko namreč sam dopolni ali spremeni svojo odločitev.</w:t>
      </w:r>
    </w:p>
    <w:p w14:paraId="271224B2" w14:textId="77777777" w:rsidR="008646F2" w:rsidRPr="00D21F41" w:rsidRDefault="008646F2" w:rsidP="00D21F41">
      <w:pPr>
        <w:spacing w:after="0"/>
        <w:ind w:right="-1"/>
        <w:jc w:val="both"/>
        <w:rPr>
          <w:rFonts w:ascii="Tahoma" w:hAnsi="Tahoma" w:cs="Tahoma"/>
          <w:sz w:val="20"/>
          <w:szCs w:val="20"/>
        </w:rPr>
      </w:pPr>
    </w:p>
    <w:p w14:paraId="7E16970E" w14:textId="77777777" w:rsidR="008646F2" w:rsidRDefault="008646F2" w:rsidP="008646F2">
      <w:pPr>
        <w:spacing w:after="0"/>
        <w:ind w:right="-1"/>
        <w:jc w:val="both"/>
        <w:rPr>
          <w:rFonts w:ascii="Tahoma" w:hAnsi="Tahoma" w:cs="Tahoma"/>
          <w:sz w:val="20"/>
          <w:szCs w:val="20"/>
        </w:rPr>
      </w:pPr>
      <w:r w:rsidRPr="00D21F41">
        <w:rPr>
          <w:rFonts w:ascii="Tahoma" w:hAnsi="Tahoma" w:cs="Tahoma"/>
          <w:sz w:val="20"/>
          <w:szCs w:val="20"/>
        </w:rPr>
        <w:t>2. Če pa gre za molk organa, torej, če v roku 20-ih delovnih dni niste prejeli odgovora, morate pritožbo poslati Pooblaščencu. Priložite tudi vašo zahtevo, ki ste jo naslovili na organ 1. stopnje, torej tisto, na katero vam ni odgovoril.</w:t>
      </w:r>
    </w:p>
    <w:p w14:paraId="43ADDE7C" w14:textId="77777777" w:rsidR="008646F2" w:rsidRDefault="008646F2" w:rsidP="008646F2">
      <w:pPr>
        <w:spacing w:after="0"/>
        <w:ind w:right="-1"/>
        <w:jc w:val="both"/>
        <w:rPr>
          <w:rFonts w:ascii="Tahoma" w:hAnsi="Tahoma" w:cs="Tahoma"/>
          <w:sz w:val="20"/>
          <w:szCs w:val="20"/>
        </w:rPr>
      </w:pPr>
    </w:p>
    <w:p w14:paraId="003D1231" w14:textId="77777777" w:rsidR="008646F2" w:rsidRDefault="008646F2" w:rsidP="008646F2">
      <w:pPr>
        <w:spacing w:after="0"/>
        <w:ind w:right="-1"/>
        <w:jc w:val="both"/>
        <w:rPr>
          <w:rFonts w:ascii="Tahoma" w:hAnsi="Tahoma" w:cs="Tahoma"/>
          <w:sz w:val="20"/>
          <w:szCs w:val="20"/>
        </w:rPr>
      </w:pPr>
    </w:p>
    <w:p w14:paraId="41EF9ECB" w14:textId="77777777" w:rsidR="009E0B4A" w:rsidRPr="009E0B4A" w:rsidRDefault="009E0B4A" w:rsidP="002003E6">
      <w:pPr>
        <w:pBdr>
          <w:bottom w:val="single" w:sz="2" w:space="1" w:color="808080" w:themeColor="background1" w:themeShade="80"/>
        </w:pBdr>
        <w:spacing w:after="0"/>
        <w:ind w:left="6372" w:right="-1"/>
        <w:jc w:val="both"/>
        <w:rPr>
          <w:rFonts w:ascii="Tahoma" w:hAnsi="Tahoma" w:cs="Tahoma"/>
          <w:sz w:val="20"/>
          <w:szCs w:val="20"/>
        </w:rPr>
      </w:pPr>
      <w:r w:rsidRPr="009E0B4A">
        <w:rPr>
          <w:rFonts w:ascii="Tahoma" w:hAnsi="Tahoma" w:cs="Tahoma"/>
          <w:sz w:val="20"/>
          <w:szCs w:val="20"/>
        </w:rPr>
        <w:t>Podpis:</w:t>
      </w:r>
    </w:p>
    <w:p w14:paraId="1783BF69" w14:textId="77777777" w:rsidR="00A07315" w:rsidRDefault="00A07315" w:rsidP="0048551C">
      <w:pPr>
        <w:spacing w:after="0"/>
        <w:ind w:right="-1"/>
        <w:jc w:val="both"/>
        <w:rPr>
          <w:rFonts w:ascii="Tahoma" w:hAnsi="Tahoma" w:cs="Tahoma"/>
          <w:sz w:val="16"/>
          <w:szCs w:val="20"/>
        </w:rPr>
      </w:pPr>
    </w:p>
    <w:p w14:paraId="20ABA60B" w14:textId="25BE7B0F" w:rsidR="009E0B4A" w:rsidRPr="000109CC" w:rsidRDefault="00A07315" w:rsidP="0048551C">
      <w:pPr>
        <w:spacing w:after="0"/>
        <w:ind w:right="-1"/>
        <w:jc w:val="both"/>
        <w:rPr>
          <w:rFonts w:ascii="Tahoma" w:hAnsi="Tahoma" w:cs="Tahoma"/>
          <w:sz w:val="16"/>
          <w:szCs w:val="20"/>
        </w:rPr>
      </w:pPr>
      <w:r>
        <w:rPr>
          <w:rFonts w:ascii="Tahoma" w:hAnsi="Tahoma" w:cs="Tahoma"/>
          <w:sz w:val="16"/>
          <w:szCs w:val="20"/>
        </w:rPr>
        <w:pict w14:anchorId="40ED9CB4">
          <v:rect id="_x0000_i1025" style="width:0;height:1.5pt" o:hralign="center" o:hrstd="t" o:hr="t" fillcolor="#a0a0a0" stroked="f"/>
        </w:pict>
      </w:r>
    </w:p>
    <w:p w14:paraId="76A1E17F" w14:textId="77777777" w:rsidR="00A07315" w:rsidRPr="00EA6894" w:rsidRDefault="00A07315" w:rsidP="00A07315">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5"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6"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5D989088" w14:textId="49BD1A2C" w:rsidR="009E0B4A" w:rsidRPr="009E0B4A" w:rsidRDefault="009E0B4A" w:rsidP="00A07315">
      <w:pPr>
        <w:spacing w:after="0"/>
        <w:ind w:right="-1"/>
        <w:jc w:val="both"/>
        <w:rPr>
          <w:rFonts w:ascii="Tahoma" w:hAnsi="Tahoma" w:cs="Tahoma"/>
          <w:sz w:val="20"/>
          <w:szCs w:val="20"/>
        </w:rPr>
      </w:pPr>
    </w:p>
    <w:sectPr w:rsidR="009E0B4A" w:rsidRPr="009E0B4A" w:rsidSect="0048551C">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674A"/>
    <w:multiLevelType w:val="hybridMultilevel"/>
    <w:tmpl w:val="ACB64E7C"/>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1" w15:restartNumberingAfterBreak="0">
    <w:nsid w:val="53331A1E"/>
    <w:multiLevelType w:val="hybridMultilevel"/>
    <w:tmpl w:val="90327178"/>
    <w:lvl w:ilvl="0" w:tplc="377E4A58">
      <w:numFmt w:val="bullet"/>
      <w:lvlText w:val="-"/>
      <w:lvlJc w:val="left"/>
      <w:pPr>
        <w:ind w:left="2136" w:hanging="720"/>
      </w:pPr>
      <w:rPr>
        <w:rFonts w:ascii="Tahoma" w:eastAsiaTheme="minorHAnsi" w:hAnsi="Tahom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7B4857C9"/>
    <w:multiLevelType w:val="hybridMultilevel"/>
    <w:tmpl w:val="FDB4A968"/>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num w:numId="1" w16cid:durableId="160857514">
    <w:abstractNumId w:val="2"/>
  </w:num>
  <w:num w:numId="2" w16cid:durableId="599142431">
    <w:abstractNumId w:val="1"/>
  </w:num>
  <w:num w:numId="3" w16cid:durableId="46847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11026"/>
    <w:rsid w:val="00012E62"/>
    <w:rsid w:val="00051858"/>
    <w:rsid w:val="00121F33"/>
    <w:rsid w:val="00126B5B"/>
    <w:rsid w:val="0015527D"/>
    <w:rsid w:val="001C2B6C"/>
    <w:rsid w:val="002003E6"/>
    <w:rsid w:val="003038DA"/>
    <w:rsid w:val="0048551C"/>
    <w:rsid w:val="005E6D4F"/>
    <w:rsid w:val="006A3416"/>
    <w:rsid w:val="007662A4"/>
    <w:rsid w:val="008646F2"/>
    <w:rsid w:val="009E0B4A"/>
    <w:rsid w:val="00A07315"/>
    <w:rsid w:val="00A65D31"/>
    <w:rsid w:val="00A66EA7"/>
    <w:rsid w:val="00BC0B70"/>
    <w:rsid w:val="00CA4D84"/>
    <w:rsid w:val="00D21F41"/>
    <w:rsid w:val="00D27F8E"/>
    <w:rsid w:val="00D82582"/>
    <w:rsid w:val="00DC480E"/>
    <w:rsid w:val="00E356D5"/>
    <w:rsid w:val="00E56A1C"/>
    <w:rsid w:val="00EC127C"/>
    <w:rsid w:val="00FA0CAC"/>
    <w:rsid w:val="00FF5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3BC4DD"/>
  <w15:docId w15:val="{73A767EA-1FCF-4EA2-ADAF-2D6BCB76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D21F41"/>
    <w:pPr>
      <w:ind w:left="720"/>
      <w:contextualSpacing/>
    </w:pPr>
  </w:style>
  <w:style w:type="character" w:styleId="Hiperpovezava">
    <w:name w:val="Hyperlink"/>
    <w:basedOn w:val="Privzetapisavaodstavka"/>
    <w:uiPriority w:val="99"/>
    <w:unhideWhenUsed/>
    <w:rsid w:val="00A073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telektum.eu" TargetMode="External"/><Relationship Id="rId5" Type="http://schemas.openxmlformats.org/officeDocument/2006/relationships/hyperlink" Target="https://zirovnica.si/politika-zasebnost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3</cp:revision>
  <cp:lastPrinted>2018-10-10T13:20:00Z</cp:lastPrinted>
  <dcterms:created xsi:type="dcterms:W3CDTF">2022-11-09T10:47:00Z</dcterms:created>
  <dcterms:modified xsi:type="dcterms:W3CDTF">2022-11-09T10:48:00Z</dcterms:modified>
</cp:coreProperties>
</file>