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065EF" w14:textId="77777777" w:rsidR="00F21C05" w:rsidRDefault="008003BB" w:rsidP="0002235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EC18F8">
        <w:rPr>
          <w:rFonts w:ascii="Tahoma" w:hAnsi="Tahoma" w:cs="Tahoma"/>
          <w:sz w:val="20"/>
          <w:szCs w:val="20"/>
        </w:rPr>
        <w:t>Ime in priimek</w:t>
      </w:r>
      <w:r w:rsidR="00F21C05">
        <w:rPr>
          <w:rFonts w:ascii="Tahoma" w:hAnsi="Tahoma" w:cs="Tahoma"/>
          <w:sz w:val="20"/>
          <w:szCs w:val="20"/>
        </w:rPr>
        <w:t>:</w:t>
      </w:r>
    </w:p>
    <w:p w14:paraId="55C346D5" w14:textId="77777777" w:rsidR="008003BB" w:rsidRPr="00D94F69" w:rsidRDefault="00F21C05" w:rsidP="00F21C05">
      <w:pPr>
        <w:spacing w:after="0" w:line="240" w:lineRule="auto"/>
        <w:ind w:right="4394"/>
        <w:rPr>
          <w:rFonts w:ascii="Tahoma" w:hAnsi="Tahoma" w:cs="Tahoma"/>
          <w:sz w:val="14"/>
          <w:szCs w:val="20"/>
        </w:rPr>
      </w:pPr>
      <w:r w:rsidRPr="00D94F69">
        <w:rPr>
          <w:rFonts w:ascii="Tahoma" w:hAnsi="Tahoma" w:cs="Tahoma"/>
          <w:sz w:val="14"/>
          <w:szCs w:val="20"/>
        </w:rPr>
        <w:t>(odgovorna oseba prijavitelja)</w:t>
      </w:r>
    </w:p>
    <w:p w14:paraId="3F813E62" w14:textId="77777777" w:rsidR="008003BB" w:rsidRPr="00D94F69" w:rsidRDefault="008003BB" w:rsidP="00F21C05">
      <w:pPr>
        <w:pBdr>
          <w:between w:val="dotted" w:sz="4" w:space="1" w:color="auto"/>
        </w:pBdr>
        <w:spacing w:after="0" w:line="240" w:lineRule="auto"/>
        <w:ind w:right="4394"/>
        <w:rPr>
          <w:rFonts w:ascii="Tahoma" w:hAnsi="Tahoma" w:cs="Tahoma"/>
          <w:sz w:val="16"/>
          <w:szCs w:val="20"/>
        </w:rPr>
      </w:pPr>
    </w:p>
    <w:p w14:paraId="5C4309BF" w14:textId="77777777" w:rsidR="008003BB" w:rsidRPr="00EC18F8" w:rsidRDefault="008003BB" w:rsidP="0002235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EC18F8">
        <w:rPr>
          <w:rFonts w:ascii="Tahoma" w:hAnsi="Tahoma" w:cs="Tahoma"/>
          <w:sz w:val="20"/>
          <w:szCs w:val="20"/>
        </w:rPr>
        <w:t>Naslov:</w:t>
      </w:r>
    </w:p>
    <w:p w14:paraId="12D9BD8E" w14:textId="77777777" w:rsidR="008003BB" w:rsidRPr="00EC18F8" w:rsidRDefault="008003BB" w:rsidP="00F21C05">
      <w:pPr>
        <w:pBdr>
          <w:between w:val="dotted" w:sz="4" w:space="1" w:color="auto"/>
        </w:pBdr>
        <w:spacing w:after="0" w:line="240" w:lineRule="auto"/>
        <w:ind w:right="4394"/>
        <w:rPr>
          <w:rFonts w:ascii="Tahoma" w:hAnsi="Tahoma" w:cs="Tahoma"/>
          <w:sz w:val="20"/>
          <w:szCs w:val="20"/>
        </w:rPr>
      </w:pPr>
    </w:p>
    <w:p w14:paraId="4649A9E8" w14:textId="77777777" w:rsidR="008003BB" w:rsidRPr="00EC18F8" w:rsidRDefault="008003BB" w:rsidP="0002235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EC18F8">
        <w:rPr>
          <w:rFonts w:ascii="Tahoma" w:hAnsi="Tahoma" w:cs="Tahoma"/>
          <w:sz w:val="20"/>
          <w:szCs w:val="20"/>
        </w:rPr>
        <w:t xml:space="preserve">Telefon: </w:t>
      </w:r>
    </w:p>
    <w:p w14:paraId="13080166" w14:textId="77777777" w:rsidR="008003BB" w:rsidRPr="00EC18F8" w:rsidRDefault="008003BB" w:rsidP="00F21C05">
      <w:pPr>
        <w:pBdr>
          <w:between w:val="dotted" w:sz="4" w:space="1" w:color="auto"/>
        </w:pBdr>
        <w:spacing w:after="0" w:line="240" w:lineRule="auto"/>
        <w:ind w:right="4394"/>
        <w:rPr>
          <w:rFonts w:ascii="Tahoma" w:hAnsi="Tahoma" w:cs="Tahoma"/>
          <w:sz w:val="20"/>
          <w:szCs w:val="20"/>
        </w:rPr>
      </w:pPr>
    </w:p>
    <w:p w14:paraId="352A70E9" w14:textId="77777777" w:rsidR="008003BB" w:rsidRPr="00EC18F8" w:rsidRDefault="008003BB" w:rsidP="0002235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EC18F8">
        <w:rPr>
          <w:rFonts w:ascii="Tahoma" w:hAnsi="Tahoma" w:cs="Tahoma"/>
          <w:sz w:val="20"/>
          <w:szCs w:val="20"/>
        </w:rPr>
        <w:t xml:space="preserve">e-pošta: </w:t>
      </w:r>
    </w:p>
    <w:p w14:paraId="383A5FBB" w14:textId="77777777" w:rsidR="008003BB" w:rsidRPr="00EC18F8" w:rsidRDefault="008003BB" w:rsidP="00F21C05">
      <w:pPr>
        <w:spacing w:after="0"/>
        <w:ind w:right="4394"/>
        <w:rPr>
          <w:rFonts w:ascii="Tahoma" w:hAnsi="Tahoma" w:cs="Tahoma"/>
          <w:b/>
          <w:sz w:val="20"/>
          <w:szCs w:val="20"/>
        </w:rPr>
      </w:pPr>
    </w:p>
    <w:p w14:paraId="32774E8B" w14:textId="77777777" w:rsidR="008003BB" w:rsidRPr="00EC18F8" w:rsidRDefault="008003BB" w:rsidP="0002235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EC18F8">
        <w:rPr>
          <w:rFonts w:ascii="Tahoma" w:hAnsi="Tahoma" w:cs="Tahoma"/>
          <w:sz w:val="20"/>
          <w:szCs w:val="20"/>
        </w:rPr>
        <w:t>Datum:</w:t>
      </w:r>
    </w:p>
    <w:p w14:paraId="260CFA85" w14:textId="77777777" w:rsidR="008003BB" w:rsidRPr="00EC18F8" w:rsidRDefault="008003BB" w:rsidP="008003BB">
      <w:pPr>
        <w:spacing w:after="0"/>
        <w:rPr>
          <w:rFonts w:ascii="Tahoma" w:hAnsi="Tahoma" w:cs="Tahoma"/>
          <w:sz w:val="20"/>
          <w:szCs w:val="20"/>
        </w:rPr>
      </w:pPr>
    </w:p>
    <w:p w14:paraId="5AF399DB" w14:textId="77777777" w:rsidR="008003BB" w:rsidRPr="00EC18F8" w:rsidRDefault="008003BB" w:rsidP="008003BB">
      <w:pPr>
        <w:spacing w:after="0"/>
        <w:rPr>
          <w:rFonts w:ascii="Tahoma" w:hAnsi="Tahoma" w:cs="Tahoma"/>
          <w:b/>
          <w:sz w:val="20"/>
          <w:szCs w:val="20"/>
        </w:rPr>
        <w:sectPr w:rsidR="008003BB" w:rsidRPr="00EC18F8" w:rsidSect="00126B5B">
          <w:type w:val="continuous"/>
          <w:pgSz w:w="11906" w:h="16838"/>
          <w:pgMar w:top="851" w:right="849" w:bottom="568" w:left="993" w:header="708" w:footer="708" w:gutter="0"/>
          <w:cols w:space="708"/>
          <w:docGrid w:linePitch="360"/>
        </w:sectPr>
      </w:pPr>
    </w:p>
    <w:p w14:paraId="4E6242B8" w14:textId="77777777" w:rsidR="008003BB" w:rsidRPr="00EC18F8" w:rsidRDefault="008003BB" w:rsidP="008003BB">
      <w:pPr>
        <w:spacing w:after="0"/>
        <w:rPr>
          <w:rFonts w:ascii="Tahoma" w:hAnsi="Tahoma" w:cs="Tahoma"/>
          <w:b/>
          <w:sz w:val="20"/>
          <w:szCs w:val="20"/>
        </w:rPr>
      </w:pPr>
      <w:r w:rsidRPr="00EC18F8">
        <w:rPr>
          <w:rFonts w:ascii="Tahoma" w:hAnsi="Tahoma" w:cs="Tahoma"/>
          <w:b/>
          <w:sz w:val="20"/>
          <w:szCs w:val="20"/>
        </w:rPr>
        <w:t>OBČINA ŽIROVNICA</w:t>
      </w:r>
    </w:p>
    <w:p w14:paraId="2AA676B8" w14:textId="77777777" w:rsidR="008003BB" w:rsidRPr="00EC18F8" w:rsidRDefault="008003BB" w:rsidP="008003BB">
      <w:pPr>
        <w:spacing w:after="0"/>
        <w:rPr>
          <w:rFonts w:ascii="Tahoma" w:hAnsi="Tahoma" w:cs="Tahoma"/>
          <w:b/>
          <w:sz w:val="20"/>
          <w:szCs w:val="20"/>
        </w:rPr>
      </w:pPr>
      <w:r w:rsidRPr="00EC18F8">
        <w:rPr>
          <w:rFonts w:ascii="Tahoma" w:hAnsi="Tahoma" w:cs="Tahoma"/>
          <w:b/>
          <w:sz w:val="20"/>
          <w:szCs w:val="20"/>
        </w:rPr>
        <w:t>Breznica 3</w:t>
      </w:r>
    </w:p>
    <w:p w14:paraId="4F253D92" w14:textId="77777777" w:rsidR="008003BB" w:rsidRPr="00EC18F8" w:rsidRDefault="008003BB" w:rsidP="008003BB">
      <w:pPr>
        <w:spacing w:after="0"/>
        <w:rPr>
          <w:rFonts w:ascii="Tahoma" w:hAnsi="Tahoma" w:cs="Tahoma"/>
          <w:b/>
          <w:sz w:val="20"/>
          <w:szCs w:val="20"/>
        </w:rPr>
      </w:pPr>
      <w:r w:rsidRPr="00EC18F8">
        <w:rPr>
          <w:rFonts w:ascii="Tahoma" w:hAnsi="Tahoma" w:cs="Tahoma"/>
          <w:b/>
          <w:sz w:val="20"/>
          <w:szCs w:val="20"/>
        </w:rPr>
        <w:t>4274 ŽIROVNICA</w:t>
      </w:r>
    </w:p>
    <w:p w14:paraId="62B7E3E0" w14:textId="77777777" w:rsidR="00EC18F8" w:rsidRDefault="00EC18F8" w:rsidP="0093163F">
      <w:pPr>
        <w:jc w:val="center"/>
        <w:rPr>
          <w:rFonts w:ascii="Tahoma" w:hAnsi="Tahoma" w:cs="Tahoma"/>
          <w:b/>
          <w:sz w:val="24"/>
          <w:szCs w:val="20"/>
        </w:rPr>
      </w:pPr>
    </w:p>
    <w:p w14:paraId="43AE0069" w14:textId="77777777" w:rsidR="008003BB" w:rsidRPr="00EC18F8" w:rsidRDefault="008003BB" w:rsidP="0093163F">
      <w:pPr>
        <w:jc w:val="center"/>
        <w:rPr>
          <w:rFonts w:ascii="Tahoma" w:hAnsi="Tahoma" w:cs="Tahoma"/>
          <w:b/>
          <w:sz w:val="24"/>
          <w:szCs w:val="20"/>
        </w:rPr>
      </w:pPr>
      <w:r w:rsidRPr="00EC18F8">
        <w:rPr>
          <w:rFonts w:ascii="Tahoma" w:hAnsi="Tahoma" w:cs="Tahoma"/>
          <w:b/>
          <w:sz w:val="24"/>
          <w:szCs w:val="20"/>
        </w:rPr>
        <w:t>OBRAZEC ZA PRIJAVO OBRATOVALNEGA ČASA GOSTINSKEGA OBRATA (KMETIJE)</w:t>
      </w:r>
    </w:p>
    <w:p w14:paraId="0552958A" w14:textId="77777777" w:rsidR="008003BB" w:rsidRPr="00EC18F8" w:rsidRDefault="0093163F" w:rsidP="0093163F">
      <w:pPr>
        <w:spacing w:after="0"/>
        <w:rPr>
          <w:rFonts w:ascii="Tahoma" w:hAnsi="Tahoma" w:cs="Tahoma"/>
          <w:b/>
          <w:sz w:val="20"/>
          <w:szCs w:val="20"/>
          <w:u w:val="single"/>
        </w:rPr>
      </w:pPr>
      <w:r w:rsidRPr="00EC18F8">
        <w:rPr>
          <w:rFonts w:ascii="Tahoma" w:hAnsi="Tahoma" w:cs="Tahoma"/>
          <w:b/>
          <w:sz w:val="20"/>
          <w:szCs w:val="20"/>
          <w:u w:val="single"/>
        </w:rPr>
        <w:t xml:space="preserve">I. </w:t>
      </w:r>
      <w:r w:rsidR="008003BB" w:rsidRPr="00EC18F8">
        <w:rPr>
          <w:rFonts w:ascii="Tahoma" w:hAnsi="Tahoma" w:cs="Tahoma"/>
          <w:b/>
          <w:sz w:val="20"/>
          <w:szCs w:val="20"/>
          <w:u w:val="single"/>
        </w:rPr>
        <w:t>OSNOVNI PODATKI O GOSTINSKEM OBRATU (KMETIJI</w:t>
      </w:r>
      <w:r w:rsidRPr="00EC18F8">
        <w:rPr>
          <w:rFonts w:ascii="Tahoma" w:hAnsi="Tahoma" w:cs="Tahoma"/>
          <w:b/>
          <w:sz w:val="20"/>
          <w:szCs w:val="20"/>
          <w:u w:val="single"/>
        </w:rPr>
        <w:t>)</w:t>
      </w:r>
    </w:p>
    <w:p w14:paraId="4C3F76FF" w14:textId="77777777" w:rsidR="00F21C05" w:rsidRDefault="00F21C05" w:rsidP="00022356">
      <w:pPr>
        <w:spacing w:after="0"/>
        <w:rPr>
          <w:rFonts w:ascii="Tahoma" w:hAnsi="Tahoma" w:cs="Tahoma"/>
          <w:sz w:val="20"/>
          <w:szCs w:val="20"/>
        </w:rPr>
      </w:pPr>
    </w:p>
    <w:p w14:paraId="39C4E064" w14:textId="77777777" w:rsidR="00F21C05" w:rsidRPr="00EC18F8" w:rsidRDefault="00F21C05" w:rsidP="00022356">
      <w:pPr>
        <w:pBdr>
          <w:bottom w:val="single" w:sz="2" w:space="1" w:color="808080" w:themeColor="background1" w:themeShade="80"/>
        </w:pBdr>
        <w:spacing w:after="0"/>
        <w:rPr>
          <w:rFonts w:ascii="Tahoma" w:hAnsi="Tahoma" w:cs="Tahoma"/>
          <w:sz w:val="20"/>
          <w:szCs w:val="20"/>
        </w:rPr>
      </w:pPr>
    </w:p>
    <w:p w14:paraId="50E1284E" w14:textId="77777777" w:rsidR="008003BB" w:rsidRPr="00EC18F8" w:rsidRDefault="008003BB" w:rsidP="008003BB">
      <w:pPr>
        <w:spacing w:after="0"/>
        <w:rPr>
          <w:rFonts w:ascii="Tahoma" w:hAnsi="Tahoma" w:cs="Tahoma"/>
          <w:sz w:val="20"/>
          <w:szCs w:val="20"/>
        </w:rPr>
      </w:pPr>
      <w:r w:rsidRPr="00EC18F8">
        <w:rPr>
          <w:rFonts w:ascii="Tahoma" w:hAnsi="Tahoma" w:cs="Tahoma"/>
          <w:sz w:val="20"/>
          <w:szCs w:val="20"/>
        </w:rPr>
        <w:t>1. Vrsta in naziv gostinskega obrata (kmetije):</w:t>
      </w:r>
    </w:p>
    <w:p w14:paraId="68D41937" w14:textId="77777777" w:rsidR="008003BB" w:rsidRDefault="008003BB" w:rsidP="00022356">
      <w:pPr>
        <w:spacing w:after="0"/>
        <w:rPr>
          <w:rFonts w:ascii="Tahoma" w:hAnsi="Tahoma" w:cs="Tahoma"/>
          <w:sz w:val="20"/>
          <w:szCs w:val="20"/>
        </w:rPr>
      </w:pPr>
    </w:p>
    <w:p w14:paraId="2BD84DDD" w14:textId="77777777" w:rsidR="00F21C05" w:rsidRPr="00EC18F8" w:rsidRDefault="00F21C05" w:rsidP="00022356">
      <w:pPr>
        <w:pBdr>
          <w:bottom w:val="single" w:sz="2" w:space="1" w:color="808080" w:themeColor="background1" w:themeShade="80"/>
        </w:pBdr>
        <w:spacing w:after="0"/>
        <w:rPr>
          <w:rFonts w:ascii="Tahoma" w:hAnsi="Tahoma" w:cs="Tahoma"/>
          <w:sz w:val="20"/>
          <w:szCs w:val="20"/>
        </w:rPr>
      </w:pPr>
    </w:p>
    <w:p w14:paraId="242FECEE" w14:textId="77777777" w:rsidR="008003BB" w:rsidRPr="00EC18F8" w:rsidRDefault="008003BB" w:rsidP="008003BB">
      <w:pPr>
        <w:spacing w:after="0"/>
        <w:rPr>
          <w:rFonts w:ascii="Tahoma" w:hAnsi="Tahoma" w:cs="Tahoma"/>
          <w:sz w:val="20"/>
          <w:szCs w:val="20"/>
        </w:rPr>
      </w:pPr>
      <w:r w:rsidRPr="00EC18F8">
        <w:rPr>
          <w:rFonts w:ascii="Tahoma" w:hAnsi="Tahoma" w:cs="Tahoma"/>
          <w:sz w:val="20"/>
          <w:szCs w:val="20"/>
        </w:rPr>
        <w:t>2. Naslov (poštna številka, naselje, ulica, hišna številka):</w:t>
      </w:r>
    </w:p>
    <w:p w14:paraId="5DA1318A" w14:textId="77777777" w:rsidR="008003BB" w:rsidRDefault="008003BB" w:rsidP="00022356">
      <w:pPr>
        <w:spacing w:after="0"/>
        <w:rPr>
          <w:rFonts w:ascii="Tahoma" w:hAnsi="Tahoma" w:cs="Tahoma"/>
          <w:sz w:val="20"/>
          <w:szCs w:val="20"/>
        </w:rPr>
      </w:pPr>
    </w:p>
    <w:p w14:paraId="0BF65520" w14:textId="77777777" w:rsidR="00F21C05" w:rsidRPr="00EC18F8" w:rsidRDefault="00F21C05" w:rsidP="00022356">
      <w:pPr>
        <w:pBdr>
          <w:bottom w:val="single" w:sz="2" w:space="1" w:color="808080" w:themeColor="background1" w:themeShade="80"/>
        </w:pBdr>
        <w:spacing w:after="0"/>
        <w:rPr>
          <w:rFonts w:ascii="Tahoma" w:hAnsi="Tahoma" w:cs="Tahoma"/>
          <w:sz w:val="20"/>
          <w:szCs w:val="20"/>
        </w:rPr>
      </w:pPr>
    </w:p>
    <w:p w14:paraId="042C65E0" w14:textId="77777777" w:rsidR="008003BB" w:rsidRPr="00EC18F8" w:rsidRDefault="008003BB" w:rsidP="008003BB">
      <w:pPr>
        <w:spacing w:after="0"/>
        <w:rPr>
          <w:rFonts w:ascii="Tahoma" w:hAnsi="Tahoma" w:cs="Tahoma"/>
          <w:sz w:val="20"/>
          <w:szCs w:val="20"/>
        </w:rPr>
      </w:pPr>
      <w:r w:rsidRPr="00EC18F8">
        <w:rPr>
          <w:rFonts w:ascii="Tahoma" w:hAnsi="Tahoma" w:cs="Tahoma"/>
          <w:sz w:val="20"/>
          <w:szCs w:val="20"/>
        </w:rPr>
        <w:t>3. Naziv in sedež matične firme (ustanovitelja) gostinskega obrata:</w:t>
      </w:r>
    </w:p>
    <w:p w14:paraId="364CED29" w14:textId="77777777" w:rsidR="008003BB" w:rsidRPr="00EC18F8" w:rsidRDefault="008003BB" w:rsidP="008003BB">
      <w:pPr>
        <w:spacing w:after="0"/>
        <w:rPr>
          <w:rFonts w:ascii="Tahoma" w:hAnsi="Tahoma" w:cs="Tahoma"/>
          <w:sz w:val="20"/>
          <w:szCs w:val="20"/>
        </w:rPr>
      </w:pPr>
    </w:p>
    <w:p w14:paraId="40330CDF" w14:textId="77777777" w:rsidR="008003BB" w:rsidRPr="00EC18F8" w:rsidRDefault="008003BB" w:rsidP="008003BB">
      <w:pPr>
        <w:spacing w:after="0"/>
        <w:rPr>
          <w:rFonts w:ascii="Tahoma" w:hAnsi="Tahoma" w:cs="Tahoma"/>
          <w:sz w:val="12"/>
          <w:szCs w:val="20"/>
        </w:rPr>
      </w:pPr>
    </w:p>
    <w:p w14:paraId="01818BBA" w14:textId="77777777" w:rsidR="008D723C" w:rsidRPr="00EC18F8" w:rsidRDefault="008D723C" w:rsidP="0093163F">
      <w:pPr>
        <w:spacing w:after="0"/>
        <w:rPr>
          <w:rFonts w:ascii="Tahoma" w:hAnsi="Tahoma" w:cs="Tahoma"/>
          <w:b/>
          <w:sz w:val="20"/>
          <w:szCs w:val="20"/>
          <w:u w:val="single"/>
        </w:rPr>
      </w:pPr>
      <w:r w:rsidRPr="00EC18F8">
        <w:rPr>
          <w:rFonts w:ascii="Tahoma" w:hAnsi="Tahoma" w:cs="Tahoma"/>
          <w:b/>
          <w:sz w:val="20"/>
          <w:szCs w:val="20"/>
          <w:u w:val="single"/>
        </w:rPr>
        <w:t>II.</w:t>
      </w:r>
      <w:r w:rsidRPr="00EC18F8">
        <w:rPr>
          <w:rFonts w:ascii="Tahoma" w:hAnsi="Tahoma" w:cs="Tahoma"/>
          <w:b/>
          <w:sz w:val="20"/>
          <w:szCs w:val="20"/>
          <w:u w:val="single"/>
        </w:rPr>
        <w:tab/>
        <w:t>PRIJAVA RAZPOREDA OBRATOVALNEGA ČASA GOSTINSKEGA OBRATA (KMETIJE)</w:t>
      </w:r>
    </w:p>
    <w:p w14:paraId="61DA0156" w14:textId="77777777" w:rsidR="0093163F" w:rsidRPr="00EC18F8" w:rsidRDefault="0093163F" w:rsidP="008D723C">
      <w:pPr>
        <w:spacing w:after="0"/>
        <w:rPr>
          <w:rFonts w:ascii="Tahoma" w:hAnsi="Tahoma" w:cs="Tahoma"/>
          <w:b/>
          <w:sz w:val="12"/>
          <w:szCs w:val="20"/>
        </w:rPr>
      </w:pPr>
    </w:p>
    <w:p w14:paraId="037224E0" w14:textId="77777777" w:rsidR="008D723C" w:rsidRPr="00EC18F8" w:rsidRDefault="008D723C" w:rsidP="008D723C">
      <w:pPr>
        <w:spacing w:after="0"/>
        <w:rPr>
          <w:rFonts w:ascii="Tahoma" w:hAnsi="Tahoma" w:cs="Tahoma"/>
          <w:b/>
          <w:sz w:val="20"/>
          <w:szCs w:val="20"/>
        </w:rPr>
      </w:pPr>
      <w:r w:rsidRPr="00EC18F8">
        <w:rPr>
          <w:rFonts w:ascii="Tahoma" w:hAnsi="Tahoma" w:cs="Tahoma"/>
          <w:b/>
          <w:sz w:val="20"/>
          <w:szCs w:val="20"/>
        </w:rPr>
        <w:t>1.</w:t>
      </w:r>
      <w:r w:rsidRPr="00EC18F8">
        <w:rPr>
          <w:rFonts w:ascii="Tahoma" w:hAnsi="Tahoma" w:cs="Tahoma"/>
          <w:b/>
          <w:sz w:val="20"/>
          <w:szCs w:val="20"/>
        </w:rPr>
        <w:tab/>
        <w:t>Prijava rednega obratovalnega časa:</w:t>
      </w:r>
    </w:p>
    <w:p w14:paraId="4CFD6224" w14:textId="77777777" w:rsidR="008D723C" w:rsidRDefault="008D723C" w:rsidP="008D723C">
      <w:pPr>
        <w:spacing w:after="0"/>
        <w:rPr>
          <w:rFonts w:ascii="Tahoma" w:hAnsi="Tahoma" w:cs="Tahoma"/>
          <w:sz w:val="20"/>
          <w:szCs w:val="20"/>
        </w:rPr>
      </w:pPr>
      <w:r w:rsidRPr="00EC18F8">
        <w:rPr>
          <w:rFonts w:ascii="Tahoma" w:hAnsi="Tahoma" w:cs="Tahoma"/>
          <w:sz w:val="20"/>
          <w:szCs w:val="20"/>
        </w:rPr>
        <w:t>Skladno z določbami 11. in 12. člena Pravilnika o merilih za določitev obratovalnega časa gostinskih obratov in kmetij, na katerih se opravlja gostinska dejavnost, prijavljam naslednji redni obratovalni čas gostinskega obrata oziroma kmetije:</w:t>
      </w:r>
    </w:p>
    <w:p w14:paraId="2FAAE4D5" w14:textId="77777777" w:rsidR="00F21C05" w:rsidRPr="00EC18F8" w:rsidRDefault="00F21C05" w:rsidP="008D723C">
      <w:pPr>
        <w:spacing w:after="0"/>
        <w:rPr>
          <w:rFonts w:ascii="Tahoma" w:hAnsi="Tahoma" w:cs="Tahoma"/>
          <w:sz w:val="20"/>
          <w:szCs w:val="20"/>
        </w:rPr>
      </w:pPr>
    </w:p>
    <w:p w14:paraId="4A198C7B" w14:textId="77777777" w:rsidR="008D723C" w:rsidRPr="00EC18F8" w:rsidRDefault="008D723C" w:rsidP="00022356">
      <w:pPr>
        <w:pBdr>
          <w:bottom w:val="single" w:sz="2" w:space="1" w:color="808080" w:themeColor="background1" w:themeShade="80"/>
        </w:pBdr>
        <w:spacing w:after="0"/>
        <w:ind w:left="709" w:right="2267"/>
        <w:jc w:val="both"/>
        <w:rPr>
          <w:rFonts w:ascii="Tahoma" w:hAnsi="Tahoma" w:cs="Tahoma"/>
          <w:sz w:val="20"/>
          <w:szCs w:val="20"/>
        </w:rPr>
      </w:pPr>
      <w:r w:rsidRPr="00EC18F8">
        <w:rPr>
          <w:rFonts w:ascii="Tahoma" w:hAnsi="Tahoma" w:cs="Tahoma"/>
          <w:sz w:val="20"/>
          <w:szCs w:val="20"/>
        </w:rPr>
        <w:t xml:space="preserve">Ponedeljek </w:t>
      </w:r>
      <w:r w:rsidRPr="00EC18F8">
        <w:rPr>
          <w:rFonts w:ascii="Tahoma" w:hAnsi="Tahoma" w:cs="Tahoma"/>
          <w:sz w:val="20"/>
          <w:szCs w:val="20"/>
        </w:rPr>
        <w:tab/>
        <w:t xml:space="preserve"> </w:t>
      </w:r>
      <w:r w:rsidRPr="00EC18F8">
        <w:rPr>
          <w:rFonts w:ascii="Tahoma" w:hAnsi="Tahoma" w:cs="Tahoma"/>
          <w:sz w:val="20"/>
          <w:szCs w:val="20"/>
        </w:rPr>
        <w:tab/>
        <w:t>od</w:t>
      </w:r>
      <w:r w:rsidRPr="00EC18F8">
        <w:rPr>
          <w:rFonts w:ascii="Tahoma" w:hAnsi="Tahoma" w:cs="Tahoma"/>
          <w:sz w:val="20"/>
          <w:szCs w:val="20"/>
        </w:rPr>
        <w:tab/>
      </w:r>
      <w:r w:rsidRPr="00EC18F8">
        <w:rPr>
          <w:rFonts w:ascii="Tahoma" w:hAnsi="Tahoma" w:cs="Tahoma"/>
          <w:sz w:val="20"/>
          <w:szCs w:val="20"/>
        </w:rPr>
        <w:tab/>
      </w:r>
      <w:r w:rsidRPr="00EC18F8">
        <w:rPr>
          <w:rFonts w:ascii="Tahoma" w:hAnsi="Tahoma" w:cs="Tahoma"/>
          <w:sz w:val="20"/>
          <w:szCs w:val="20"/>
        </w:rPr>
        <w:tab/>
        <w:t>ure do</w:t>
      </w:r>
      <w:r w:rsidRPr="00EC18F8">
        <w:rPr>
          <w:rFonts w:ascii="Tahoma" w:hAnsi="Tahoma" w:cs="Tahoma"/>
          <w:sz w:val="20"/>
          <w:szCs w:val="20"/>
        </w:rPr>
        <w:tab/>
      </w:r>
      <w:r w:rsidRPr="00EC18F8">
        <w:rPr>
          <w:rFonts w:ascii="Tahoma" w:hAnsi="Tahoma" w:cs="Tahoma"/>
          <w:sz w:val="20"/>
          <w:szCs w:val="20"/>
        </w:rPr>
        <w:tab/>
      </w:r>
      <w:r w:rsidRPr="00EC18F8">
        <w:rPr>
          <w:rFonts w:ascii="Tahoma" w:hAnsi="Tahoma" w:cs="Tahoma"/>
          <w:sz w:val="20"/>
          <w:szCs w:val="20"/>
        </w:rPr>
        <w:tab/>
        <w:t xml:space="preserve">    ure</w:t>
      </w:r>
    </w:p>
    <w:p w14:paraId="512F2100" w14:textId="77777777" w:rsidR="0050569A" w:rsidRPr="00EC18F8" w:rsidRDefault="0050569A" w:rsidP="00EC18F8">
      <w:pPr>
        <w:spacing w:after="0"/>
        <w:ind w:left="709" w:right="2267"/>
        <w:jc w:val="both"/>
        <w:rPr>
          <w:rFonts w:ascii="Tahoma" w:hAnsi="Tahoma" w:cs="Tahoma"/>
          <w:sz w:val="20"/>
          <w:szCs w:val="20"/>
        </w:rPr>
      </w:pPr>
    </w:p>
    <w:p w14:paraId="1811E06F" w14:textId="77777777" w:rsidR="008D723C" w:rsidRPr="00EC18F8" w:rsidRDefault="008D723C" w:rsidP="00022356">
      <w:pPr>
        <w:pBdr>
          <w:bottom w:val="single" w:sz="2" w:space="1" w:color="808080" w:themeColor="background1" w:themeShade="80"/>
        </w:pBdr>
        <w:spacing w:after="0"/>
        <w:ind w:left="709" w:right="2267"/>
        <w:jc w:val="both"/>
        <w:rPr>
          <w:rFonts w:ascii="Tahoma" w:hAnsi="Tahoma" w:cs="Tahoma"/>
          <w:sz w:val="20"/>
          <w:szCs w:val="20"/>
        </w:rPr>
      </w:pPr>
      <w:r w:rsidRPr="00EC18F8">
        <w:rPr>
          <w:rFonts w:ascii="Tahoma" w:hAnsi="Tahoma" w:cs="Tahoma"/>
          <w:sz w:val="20"/>
          <w:szCs w:val="20"/>
        </w:rPr>
        <w:t>Torek</w:t>
      </w:r>
      <w:r w:rsidRPr="00EC18F8">
        <w:rPr>
          <w:rFonts w:ascii="Tahoma" w:hAnsi="Tahoma" w:cs="Tahoma"/>
          <w:sz w:val="20"/>
          <w:szCs w:val="20"/>
        </w:rPr>
        <w:tab/>
        <w:t xml:space="preserve"> </w:t>
      </w:r>
      <w:r w:rsidRPr="00EC18F8">
        <w:rPr>
          <w:rFonts w:ascii="Tahoma" w:hAnsi="Tahoma" w:cs="Tahoma"/>
          <w:sz w:val="20"/>
          <w:szCs w:val="20"/>
        </w:rPr>
        <w:tab/>
        <w:t xml:space="preserve"> </w:t>
      </w:r>
      <w:r w:rsidRPr="00EC18F8">
        <w:rPr>
          <w:rFonts w:ascii="Tahoma" w:hAnsi="Tahoma" w:cs="Tahoma"/>
          <w:sz w:val="20"/>
          <w:szCs w:val="20"/>
        </w:rPr>
        <w:tab/>
        <w:t>od</w:t>
      </w:r>
      <w:r w:rsidRPr="00EC18F8">
        <w:rPr>
          <w:rFonts w:ascii="Tahoma" w:hAnsi="Tahoma" w:cs="Tahoma"/>
          <w:sz w:val="20"/>
          <w:szCs w:val="20"/>
        </w:rPr>
        <w:tab/>
      </w:r>
      <w:r w:rsidRPr="00EC18F8">
        <w:rPr>
          <w:rFonts w:ascii="Tahoma" w:hAnsi="Tahoma" w:cs="Tahoma"/>
          <w:sz w:val="20"/>
          <w:szCs w:val="20"/>
        </w:rPr>
        <w:tab/>
      </w:r>
      <w:r w:rsidRPr="00EC18F8">
        <w:rPr>
          <w:rFonts w:ascii="Tahoma" w:hAnsi="Tahoma" w:cs="Tahoma"/>
          <w:sz w:val="20"/>
          <w:szCs w:val="20"/>
        </w:rPr>
        <w:tab/>
        <w:t>ure do</w:t>
      </w:r>
      <w:r w:rsidRPr="00EC18F8">
        <w:rPr>
          <w:rFonts w:ascii="Tahoma" w:hAnsi="Tahoma" w:cs="Tahoma"/>
          <w:sz w:val="20"/>
          <w:szCs w:val="20"/>
        </w:rPr>
        <w:tab/>
      </w:r>
      <w:r w:rsidRPr="00EC18F8">
        <w:rPr>
          <w:rFonts w:ascii="Tahoma" w:hAnsi="Tahoma" w:cs="Tahoma"/>
          <w:sz w:val="20"/>
          <w:szCs w:val="20"/>
        </w:rPr>
        <w:tab/>
      </w:r>
      <w:r w:rsidRPr="00EC18F8">
        <w:rPr>
          <w:rFonts w:ascii="Tahoma" w:hAnsi="Tahoma" w:cs="Tahoma"/>
          <w:sz w:val="20"/>
          <w:szCs w:val="20"/>
        </w:rPr>
        <w:tab/>
        <w:t xml:space="preserve">    ure</w:t>
      </w:r>
    </w:p>
    <w:p w14:paraId="00DBB73A" w14:textId="77777777" w:rsidR="008D723C" w:rsidRPr="00EC18F8" w:rsidRDefault="008D723C" w:rsidP="00EC18F8">
      <w:pPr>
        <w:spacing w:after="0"/>
        <w:ind w:left="709" w:right="2267"/>
        <w:jc w:val="both"/>
        <w:rPr>
          <w:rFonts w:ascii="Tahoma" w:hAnsi="Tahoma" w:cs="Tahoma"/>
          <w:sz w:val="20"/>
          <w:szCs w:val="20"/>
        </w:rPr>
      </w:pPr>
    </w:p>
    <w:p w14:paraId="0810E8B1" w14:textId="77777777" w:rsidR="008D723C" w:rsidRPr="00EC18F8" w:rsidRDefault="008D723C" w:rsidP="00022356">
      <w:pPr>
        <w:pBdr>
          <w:bottom w:val="single" w:sz="2" w:space="1" w:color="808080" w:themeColor="background1" w:themeShade="80"/>
        </w:pBdr>
        <w:spacing w:after="0"/>
        <w:ind w:left="709" w:right="2267"/>
        <w:jc w:val="both"/>
        <w:rPr>
          <w:rFonts w:ascii="Tahoma" w:hAnsi="Tahoma" w:cs="Tahoma"/>
          <w:sz w:val="20"/>
          <w:szCs w:val="20"/>
        </w:rPr>
      </w:pPr>
      <w:r w:rsidRPr="00EC18F8">
        <w:rPr>
          <w:rFonts w:ascii="Tahoma" w:hAnsi="Tahoma" w:cs="Tahoma"/>
          <w:sz w:val="20"/>
          <w:szCs w:val="20"/>
        </w:rPr>
        <w:t>Sreda</w:t>
      </w:r>
      <w:r w:rsidRPr="00EC18F8">
        <w:rPr>
          <w:rFonts w:ascii="Tahoma" w:hAnsi="Tahoma" w:cs="Tahoma"/>
          <w:sz w:val="20"/>
          <w:szCs w:val="20"/>
        </w:rPr>
        <w:tab/>
        <w:t xml:space="preserve"> </w:t>
      </w:r>
      <w:r w:rsidRPr="00EC18F8">
        <w:rPr>
          <w:rFonts w:ascii="Tahoma" w:hAnsi="Tahoma" w:cs="Tahoma"/>
          <w:sz w:val="20"/>
          <w:szCs w:val="20"/>
        </w:rPr>
        <w:tab/>
        <w:t xml:space="preserve"> </w:t>
      </w:r>
      <w:r w:rsidRPr="00EC18F8">
        <w:rPr>
          <w:rFonts w:ascii="Tahoma" w:hAnsi="Tahoma" w:cs="Tahoma"/>
          <w:sz w:val="20"/>
          <w:szCs w:val="20"/>
        </w:rPr>
        <w:tab/>
        <w:t>od</w:t>
      </w:r>
      <w:r w:rsidRPr="00EC18F8">
        <w:rPr>
          <w:rFonts w:ascii="Tahoma" w:hAnsi="Tahoma" w:cs="Tahoma"/>
          <w:sz w:val="20"/>
          <w:szCs w:val="20"/>
        </w:rPr>
        <w:tab/>
      </w:r>
      <w:r w:rsidRPr="00EC18F8">
        <w:rPr>
          <w:rFonts w:ascii="Tahoma" w:hAnsi="Tahoma" w:cs="Tahoma"/>
          <w:sz w:val="20"/>
          <w:szCs w:val="20"/>
        </w:rPr>
        <w:tab/>
      </w:r>
      <w:r w:rsidRPr="00EC18F8">
        <w:rPr>
          <w:rFonts w:ascii="Tahoma" w:hAnsi="Tahoma" w:cs="Tahoma"/>
          <w:sz w:val="20"/>
          <w:szCs w:val="20"/>
        </w:rPr>
        <w:tab/>
        <w:t>ure do</w:t>
      </w:r>
      <w:r w:rsidRPr="00EC18F8">
        <w:rPr>
          <w:rFonts w:ascii="Tahoma" w:hAnsi="Tahoma" w:cs="Tahoma"/>
          <w:sz w:val="20"/>
          <w:szCs w:val="20"/>
        </w:rPr>
        <w:tab/>
      </w:r>
      <w:r w:rsidRPr="00EC18F8">
        <w:rPr>
          <w:rFonts w:ascii="Tahoma" w:hAnsi="Tahoma" w:cs="Tahoma"/>
          <w:sz w:val="20"/>
          <w:szCs w:val="20"/>
        </w:rPr>
        <w:tab/>
      </w:r>
      <w:r w:rsidRPr="00EC18F8">
        <w:rPr>
          <w:rFonts w:ascii="Tahoma" w:hAnsi="Tahoma" w:cs="Tahoma"/>
          <w:sz w:val="20"/>
          <w:szCs w:val="20"/>
        </w:rPr>
        <w:tab/>
        <w:t xml:space="preserve">    ure</w:t>
      </w:r>
    </w:p>
    <w:p w14:paraId="0BBB7FC2" w14:textId="77777777" w:rsidR="0050569A" w:rsidRPr="00EC18F8" w:rsidRDefault="0050569A" w:rsidP="00EC18F8">
      <w:pPr>
        <w:spacing w:after="0"/>
        <w:ind w:left="709" w:right="2267"/>
        <w:jc w:val="both"/>
        <w:rPr>
          <w:rFonts w:ascii="Tahoma" w:hAnsi="Tahoma" w:cs="Tahoma"/>
          <w:sz w:val="20"/>
          <w:szCs w:val="20"/>
        </w:rPr>
      </w:pPr>
    </w:p>
    <w:p w14:paraId="3320EFF6" w14:textId="77777777" w:rsidR="008D723C" w:rsidRPr="00EC18F8" w:rsidRDefault="008D723C" w:rsidP="00022356">
      <w:pPr>
        <w:pBdr>
          <w:bottom w:val="single" w:sz="2" w:space="1" w:color="808080" w:themeColor="background1" w:themeShade="80"/>
        </w:pBdr>
        <w:spacing w:after="0"/>
        <w:ind w:left="709" w:right="2267"/>
        <w:jc w:val="both"/>
        <w:rPr>
          <w:rFonts w:ascii="Tahoma" w:hAnsi="Tahoma" w:cs="Tahoma"/>
          <w:sz w:val="20"/>
          <w:szCs w:val="20"/>
        </w:rPr>
      </w:pPr>
      <w:r w:rsidRPr="00EC18F8">
        <w:rPr>
          <w:rFonts w:ascii="Tahoma" w:hAnsi="Tahoma" w:cs="Tahoma"/>
          <w:sz w:val="20"/>
          <w:szCs w:val="20"/>
        </w:rPr>
        <w:t>Četrtek</w:t>
      </w:r>
      <w:r w:rsidRPr="00EC18F8">
        <w:rPr>
          <w:rFonts w:ascii="Tahoma" w:hAnsi="Tahoma" w:cs="Tahoma"/>
          <w:sz w:val="20"/>
          <w:szCs w:val="20"/>
        </w:rPr>
        <w:tab/>
        <w:t xml:space="preserve"> </w:t>
      </w:r>
      <w:r w:rsidRPr="00EC18F8">
        <w:rPr>
          <w:rFonts w:ascii="Tahoma" w:hAnsi="Tahoma" w:cs="Tahoma"/>
          <w:sz w:val="20"/>
          <w:szCs w:val="20"/>
        </w:rPr>
        <w:tab/>
        <w:t xml:space="preserve"> </w:t>
      </w:r>
      <w:r w:rsidRPr="00EC18F8">
        <w:rPr>
          <w:rFonts w:ascii="Tahoma" w:hAnsi="Tahoma" w:cs="Tahoma"/>
          <w:sz w:val="20"/>
          <w:szCs w:val="20"/>
        </w:rPr>
        <w:tab/>
        <w:t>od</w:t>
      </w:r>
      <w:r w:rsidRPr="00EC18F8">
        <w:rPr>
          <w:rFonts w:ascii="Tahoma" w:hAnsi="Tahoma" w:cs="Tahoma"/>
          <w:sz w:val="20"/>
          <w:szCs w:val="20"/>
        </w:rPr>
        <w:tab/>
      </w:r>
      <w:r w:rsidRPr="00EC18F8">
        <w:rPr>
          <w:rFonts w:ascii="Tahoma" w:hAnsi="Tahoma" w:cs="Tahoma"/>
          <w:sz w:val="20"/>
          <w:szCs w:val="20"/>
        </w:rPr>
        <w:tab/>
      </w:r>
      <w:r w:rsidRPr="00EC18F8">
        <w:rPr>
          <w:rFonts w:ascii="Tahoma" w:hAnsi="Tahoma" w:cs="Tahoma"/>
          <w:sz w:val="20"/>
          <w:szCs w:val="20"/>
        </w:rPr>
        <w:tab/>
        <w:t>ure do</w:t>
      </w:r>
      <w:r w:rsidRPr="00EC18F8">
        <w:rPr>
          <w:rFonts w:ascii="Tahoma" w:hAnsi="Tahoma" w:cs="Tahoma"/>
          <w:sz w:val="20"/>
          <w:szCs w:val="20"/>
        </w:rPr>
        <w:tab/>
      </w:r>
      <w:r w:rsidRPr="00EC18F8">
        <w:rPr>
          <w:rFonts w:ascii="Tahoma" w:hAnsi="Tahoma" w:cs="Tahoma"/>
          <w:sz w:val="20"/>
          <w:szCs w:val="20"/>
        </w:rPr>
        <w:tab/>
      </w:r>
      <w:r w:rsidRPr="00EC18F8">
        <w:rPr>
          <w:rFonts w:ascii="Tahoma" w:hAnsi="Tahoma" w:cs="Tahoma"/>
          <w:sz w:val="20"/>
          <w:szCs w:val="20"/>
        </w:rPr>
        <w:tab/>
        <w:t xml:space="preserve">    ure</w:t>
      </w:r>
    </w:p>
    <w:p w14:paraId="11A26E39" w14:textId="77777777" w:rsidR="008D723C" w:rsidRPr="00EC18F8" w:rsidRDefault="008D723C" w:rsidP="00EC18F8">
      <w:pPr>
        <w:spacing w:after="0"/>
        <w:ind w:left="709" w:right="2267"/>
        <w:jc w:val="both"/>
        <w:rPr>
          <w:rFonts w:ascii="Tahoma" w:hAnsi="Tahoma" w:cs="Tahoma"/>
          <w:sz w:val="20"/>
          <w:szCs w:val="20"/>
        </w:rPr>
      </w:pPr>
    </w:p>
    <w:p w14:paraId="1F6B453B" w14:textId="77777777" w:rsidR="008D723C" w:rsidRPr="00EC18F8" w:rsidRDefault="008D723C" w:rsidP="00022356">
      <w:pPr>
        <w:pBdr>
          <w:bottom w:val="single" w:sz="2" w:space="1" w:color="808080" w:themeColor="background1" w:themeShade="80"/>
        </w:pBdr>
        <w:spacing w:after="0"/>
        <w:ind w:left="709" w:right="2267"/>
        <w:jc w:val="both"/>
        <w:rPr>
          <w:rFonts w:ascii="Tahoma" w:hAnsi="Tahoma" w:cs="Tahoma"/>
          <w:sz w:val="20"/>
          <w:szCs w:val="20"/>
        </w:rPr>
      </w:pPr>
      <w:r w:rsidRPr="00EC18F8">
        <w:rPr>
          <w:rFonts w:ascii="Tahoma" w:hAnsi="Tahoma" w:cs="Tahoma"/>
          <w:sz w:val="20"/>
          <w:szCs w:val="20"/>
        </w:rPr>
        <w:t>Petek</w:t>
      </w:r>
      <w:r w:rsidRPr="00EC18F8">
        <w:rPr>
          <w:rFonts w:ascii="Tahoma" w:hAnsi="Tahoma" w:cs="Tahoma"/>
          <w:sz w:val="20"/>
          <w:szCs w:val="20"/>
        </w:rPr>
        <w:tab/>
        <w:t xml:space="preserve"> </w:t>
      </w:r>
      <w:r w:rsidRPr="00EC18F8">
        <w:rPr>
          <w:rFonts w:ascii="Tahoma" w:hAnsi="Tahoma" w:cs="Tahoma"/>
          <w:sz w:val="20"/>
          <w:szCs w:val="20"/>
        </w:rPr>
        <w:tab/>
        <w:t xml:space="preserve"> </w:t>
      </w:r>
      <w:r w:rsidRPr="00EC18F8">
        <w:rPr>
          <w:rFonts w:ascii="Tahoma" w:hAnsi="Tahoma" w:cs="Tahoma"/>
          <w:sz w:val="20"/>
          <w:szCs w:val="20"/>
        </w:rPr>
        <w:tab/>
        <w:t>od</w:t>
      </w:r>
      <w:r w:rsidRPr="00EC18F8">
        <w:rPr>
          <w:rFonts w:ascii="Tahoma" w:hAnsi="Tahoma" w:cs="Tahoma"/>
          <w:sz w:val="20"/>
          <w:szCs w:val="20"/>
        </w:rPr>
        <w:tab/>
      </w:r>
      <w:r w:rsidRPr="00EC18F8">
        <w:rPr>
          <w:rFonts w:ascii="Tahoma" w:hAnsi="Tahoma" w:cs="Tahoma"/>
          <w:sz w:val="20"/>
          <w:szCs w:val="20"/>
        </w:rPr>
        <w:tab/>
      </w:r>
      <w:r w:rsidRPr="00EC18F8">
        <w:rPr>
          <w:rFonts w:ascii="Tahoma" w:hAnsi="Tahoma" w:cs="Tahoma"/>
          <w:sz w:val="20"/>
          <w:szCs w:val="20"/>
        </w:rPr>
        <w:tab/>
        <w:t>ure do</w:t>
      </w:r>
      <w:r w:rsidRPr="00EC18F8">
        <w:rPr>
          <w:rFonts w:ascii="Tahoma" w:hAnsi="Tahoma" w:cs="Tahoma"/>
          <w:sz w:val="20"/>
          <w:szCs w:val="20"/>
        </w:rPr>
        <w:tab/>
      </w:r>
      <w:r w:rsidRPr="00EC18F8">
        <w:rPr>
          <w:rFonts w:ascii="Tahoma" w:hAnsi="Tahoma" w:cs="Tahoma"/>
          <w:sz w:val="20"/>
          <w:szCs w:val="20"/>
        </w:rPr>
        <w:tab/>
      </w:r>
      <w:r w:rsidRPr="00EC18F8">
        <w:rPr>
          <w:rFonts w:ascii="Tahoma" w:hAnsi="Tahoma" w:cs="Tahoma"/>
          <w:sz w:val="20"/>
          <w:szCs w:val="20"/>
        </w:rPr>
        <w:tab/>
        <w:t xml:space="preserve">    ure</w:t>
      </w:r>
    </w:p>
    <w:p w14:paraId="714BB352" w14:textId="77777777" w:rsidR="0050569A" w:rsidRPr="00EC18F8" w:rsidRDefault="0050569A" w:rsidP="00EC18F8">
      <w:pPr>
        <w:pBdr>
          <w:between w:val="dotted" w:sz="4" w:space="1" w:color="auto"/>
        </w:pBdr>
        <w:spacing w:after="0"/>
        <w:ind w:left="709" w:right="2267"/>
        <w:jc w:val="both"/>
        <w:rPr>
          <w:rFonts w:ascii="Tahoma" w:hAnsi="Tahoma" w:cs="Tahoma"/>
          <w:sz w:val="20"/>
          <w:szCs w:val="20"/>
        </w:rPr>
      </w:pPr>
    </w:p>
    <w:p w14:paraId="002B52E8" w14:textId="77777777" w:rsidR="008D723C" w:rsidRPr="00EC18F8" w:rsidRDefault="008D723C" w:rsidP="00022356">
      <w:pPr>
        <w:pBdr>
          <w:bottom w:val="single" w:sz="2" w:space="1" w:color="808080" w:themeColor="background1" w:themeShade="80"/>
        </w:pBdr>
        <w:spacing w:after="0"/>
        <w:ind w:left="709" w:right="2267"/>
        <w:jc w:val="both"/>
        <w:rPr>
          <w:rFonts w:ascii="Tahoma" w:hAnsi="Tahoma" w:cs="Tahoma"/>
          <w:sz w:val="20"/>
          <w:szCs w:val="20"/>
        </w:rPr>
      </w:pPr>
      <w:r w:rsidRPr="00EC18F8">
        <w:rPr>
          <w:rFonts w:ascii="Tahoma" w:hAnsi="Tahoma" w:cs="Tahoma"/>
          <w:sz w:val="20"/>
          <w:szCs w:val="20"/>
        </w:rPr>
        <w:t>Sobota</w:t>
      </w:r>
      <w:r w:rsidRPr="00EC18F8">
        <w:rPr>
          <w:rFonts w:ascii="Tahoma" w:hAnsi="Tahoma" w:cs="Tahoma"/>
          <w:sz w:val="20"/>
          <w:szCs w:val="20"/>
        </w:rPr>
        <w:tab/>
        <w:t xml:space="preserve"> </w:t>
      </w:r>
      <w:r w:rsidRPr="00EC18F8">
        <w:rPr>
          <w:rFonts w:ascii="Tahoma" w:hAnsi="Tahoma" w:cs="Tahoma"/>
          <w:sz w:val="20"/>
          <w:szCs w:val="20"/>
        </w:rPr>
        <w:tab/>
        <w:t xml:space="preserve"> </w:t>
      </w:r>
      <w:r w:rsidRPr="00EC18F8">
        <w:rPr>
          <w:rFonts w:ascii="Tahoma" w:hAnsi="Tahoma" w:cs="Tahoma"/>
          <w:sz w:val="20"/>
          <w:szCs w:val="20"/>
        </w:rPr>
        <w:tab/>
        <w:t>od</w:t>
      </w:r>
      <w:r w:rsidRPr="00EC18F8">
        <w:rPr>
          <w:rFonts w:ascii="Tahoma" w:hAnsi="Tahoma" w:cs="Tahoma"/>
          <w:sz w:val="20"/>
          <w:szCs w:val="20"/>
        </w:rPr>
        <w:tab/>
      </w:r>
      <w:r w:rsidRPr="00EC18F8">
        <w:rPr>
          <w:rFonts w:ascii="Tahoma" w:hAnsi="Tahoma" w:cs="Tahoma"/>
          <w:sz w:val="20"/>
          <w:szCs w:val="20"/>
        </w:rPr>
        <w:tab/>
      </w:r>
      <w:r w:rsidRPr="00EC18F8">
        <w:rPr>
          <w:rFonts w:ascii="Tahoma" w:hAnsi="Tahoma" w:cs="Tahoma"/>
          <w:sz w:val="20"/>
          <w:szCs w:val="20"/>
        </w:rPr>
        <w:tab/>
        <w:t>ure do</w:t>
      </w:r>
      <w:r w:rsidRPr="00EC18F8">
        <w:rPr>
          <w:rFonts w:ascii="Tahoma" w:hAnsi="Tahoma" w:cs="Tahoma"/>
          <w:sz w:val="20"/>
          <w:szCs w:val="20"/>
        </w:rPr>
        <w:tab/>
      </w:r>
      <w:r w:rsidRPr="00EC18F8">
        <w:rPr>
          <w:rFonts w:ascii="Tahoma" w:hAnsi="Tahoma" w:cs="Tahoma"/>
          <w:sz w:val="20"/>
          <w:szCs w:val="20"/>
        </w:rPr>
        <w:tab/>
      </w:r>
      <w:r w:rsidRPr="00EC18F8">
        <w:rPr>
          <w:rFonts w:ascii="Tahoma" w:hAnsi="Tahoma" w:cs="Tahoma"/>
          <w:sz w:val="20"/>
          <w:szCs w:val="20"/>
        </w:rPr>
        <w:tab/>
        <w:t xml:space="preserve">    ure</w:t>
      </w:r>
    </w:p>
    <w:p w14:paraId="19183EC3" w14:textId="77777777" w:rsidR="008D723C" w:rsidRPr="00EC18F8" w:rsidRDefault="008D723C" w:rsidP="00EC18F8">
      <w:pPr>
        <w:pBdr>
          <w:between w:val="dotted" w:sz="4" w:space="1" w:color="auto"/>
        </w:pBdr>
        <w:spacing w:after="0"/>
        <w:ind w:left="709" w:right="2267"/>
        <w:jc w:val="both"/>
        <w:rPr>
          <w:rFonts w:ascii="Tahoma" w:hAnsi="Tahoma" w:cs="Tahoma"/>
          <w:sz w:val="20"/>
          <w:szCs w:val="20"/>
        </w:rPr>
      </w:pPr>
    </w:p>
    <w:p w14:paraId="522C8652" w14:textId="77777777" w:rsidR="008D723C" w:rsidRPr="00EC18F8" w:rsidRDefault="008D723C" w:rsidP="00022356">
      <w:pPr>
        <w:pBdr>
          <w:bottom w:val="single" w:sz="2" w:space="1" w:color="808080" w:themeColor="background1" w:themeShade="80"/>
        </w:pBdr>
        <w:spacing w:after="0"/>
        <w:ind w:left="709" w:right="2267"/>
        <w:jc w:val="both"/>
        <w:rPr>
          <w:rFonts w:ascii="Tahoma" w:hAnsi="Tahoma" w:cs="Tahoma"/>
          <w:sz w:val="20"/>
          <w:szCs w:val="20"/>
        </w:rPr>
      </w:pPr>
      <w:r w:rsidRPr="00EC18F8">
        <w:rPr>
          <w:rFonts w:ascii="Tahoma" w:hAnsi="Tahoma" w:cs="Tahoma"/>
          <w:sz w:val="20"/>
          <w:szCs w:val="20"/>
        </w:rPr>
        <w:t>Nedelja</w:t>
      </w:r>
      <w:r w:rsidRPr="00EC18F8">
        <w:rPr>
          <w:rFonts w:ascii="Tahoma" w:hAnsi="Tahoma" w:cs="Tahoma"/>
          <w:sz w:val="20"/>
          <w:szCs w:val="20"/>
        </w:rPr>
        <w:tab/>
        <w:t xml:space="preserve"> </w:t>
      </w:r>
      <w:r w:rsidRPr="00EC18F8">
        <w:rPr>
          <w:rFonts w:ascii="Tahoma" w:hAnsi="Tahoma" w:cs="Tahoma"/>
          <w:sz w:val="20"/>
          <w:szCs w:val="20"/>
        </w:rPr>
        <w:tab/>
        <w:t xml:space="preserve"> </w:t>
      </w:r>
      <w:r w:rsidRPr="00EC18F8">
        <w:rPr>
          <w:rFonts w:ascii="Tahoma" w:hAnsi="Tahoma" w:cs="Tahoma"/>
          <w:sz w:val="20"/>
          <w:szCs w:val="20"/>
        </w:rPr>
        <w:tab/>
        <w:t>od</w:t>
      </w:r>
      <w:r w:rsidRPr="00EC18F8">
        <w:rPr>
          <w:rFonts w:ascii="Tahoma" w:hAnsi="Tahoma" w:cs="Tahoma"/>
          <w:sz w:val="20"/>
          <w:szCs w:val="20"/>
        </w:rPr>
        <w:tab/>
      </w:r>
      <w:r w:rsidRPr="00EC18F8">
        <w:rPr>
          <w:rFonts w:ascii="Tahoma" w:hAnsi="Tahoma" w:cs="Tahoma"/>
          <w:sz w:val="20"/>
          <w:szCs w:val="20"/>
        </w:rPr>
        <w:tab/>
      </w:r>
      <w:r w:rsidRPr="00EC18F8">
        <w:rPr>
          <w:rFonts w:ascii="Tahoma" w:hAnsi="Tahoma" w:cs="Tahoma"/>
          <w:sz w:val="20"/>
          <w:szCs w:val="20"/>
        </w:rPr>
        <w:tab/>
        <w:t>ure do</w:t>
      </w:r>
      <w:r w:rsidRPr="00EC18F8">
        <w:rPr>
          <w:rFonts w:ascii="Tahoma" w:hAnsi="Tahoma" w:cs="Tahoma"/>
          <w:sz w:val="20"/>
          <w:szCs w:val="20"/>
        </w:rPr>
        <w:tab/>
      </w:r>
      <w:r w:rsidRPr="00EC18F8">
        <w:rPr>
          <w:rFonts w:ascii="Tahoma" w:hAnsi="Tahoma" w:cs="Tahoma"/>
          <w:sz w:val="20"/>
          <w:szCs w:val="20"/>
        </w:rPr>
        <w:tab/>
      </w:r>
      <w:r w:rsidRPr="00EC18F8">
        <w:rPr>
          <w:rFonts w:ascii="Tahoma" w:hAnsi="Tahoma" w:cs="Tahoma"/>
          <w:sz w:val="20"/>
          <w:szCs w:val="20"/>
        </w:rPr>
        <w:tab/>
        <w:t xml:space="preserve">    ure</w:t>
      </w:r>
    </w:p>
    <w:p w14:paraId="1129EAF0" w14:textId="77777777" w:rsidR="008D723C" w:rsidRPr="00EC18F8" w:rsidRDefault="008D723C" w:rsidP="00EC18F8">
      <w:pPr>
        <w:ind w:left="709" w:right="2267"/>
        <w:rPr>
          <w:rFonts w:ascii="Tahoma" w:hAnsi="Tahoma" w:cs="Tahoma"/>
          <w:b/>
          <w:sz w:val="12"/>
          <w:szCs w:val="20"/>
        </w:rPr>
      </w:pPr>
    </w:p>
    <w:p w14:paraId="1026BB81" w14:textId="77777777" w:rsidR="008D723C" w:rsidRPr="00EC18F8" w:rsidRDefault="008D723C" w:rsidP="008D723C">
      <w:pPr>
        <w:spacing w:after="0"/>
        <w:rPr>
          <w:rFonts w:ascii="Tahoma" w:hAnsi="Tahoma" w:cs="Tahoma"/>
          <w:b/>
          <w:sz w:val="20"/>
          <w:szCs w:val="20"/>
        </w:rPr>
      </w:pPr>
      <w:r w:rsidRPr="00EC18F8">
        <w:rPr>
          <w:rFonts w:ascii="Tahoma" w:hAnsi="Tahoma" w:cs="Tahoma"/>
          <w:b/>
          <w:sz w:val="20"/>
          <w:szCs w:val="20"/>
        </w:rPr>
        <w:t>2. Vloga za izdajo soglasja za obratovanje v podaljšanem obratovalnem času:</w:t>
      </w:r>
    </w:p>
    <w:p w14:paraId="38F3EDD3" w14:textId="77777777" w:rsidR="008D723C" w:rsidRPr="00EC18F8" w:rsidRDefault="008D723C" w:rsidP="008D723C">
      <w:pPr>
        <w:jc w:val="both"/>
        <w:rPr>
          <w:rFonts w:ascii="Tahoma" w:hAnsi="Tahoma" w:cs="Tahoma"/>
          <w:sz w:val="20"/>
          <w:szCs w:val="20"/>
        </w:rPr>
      </w:pPr>
      <w:r w:rsidRPr="00EC18F8">
        <w:rPr>
          <w:rFonts w:ascii="Tahoma" w:hAnsi="Tahoma" w:cs="Tahoma"/>
          <w:sz w:val="20"/>
          <w:szCs w:val="20"/>
        </w:rPr>
        <w:t>Skladno z določbami 4. člena Pravilnika o merilih za določitev obratovalnega časa gostinskih obratov in kmetij, na katerih se opravlja gostinska dejavnost, prosim za izdajo soglasja za obratovanje v naslednjem podaljšanem obratovalnem času:</w:t>
      </w:r>
    </w:p>
    <w:p w14:paraId="00F786B5" w14:textId="77777777" w:rsidR="008D723C" w:rsidRPr="00EC18F8" w:rsidRDefault="008D723C" w:rsidP="00022356">
      <w:pPr>
        <w:pBdr>
          <w:bottom w:val="single" w:sz="2" w:space="1" w:color="808080" w:themeColor="background1" w:themeShade="80"/>
        </w:pBdr>
        <w:spacing w:after="0"/>
        <w:ind w:left="709" w:right="2267"/>
        <w:jc w:val="both"/>
        <w:rPr>
          <w:rFonts w:ascii="Tahoma" w:hAnsi="Tahoma" w:cs="Tahoma"/>
          <w:sz w:val="20"/>
          <w:szCs w:val="20"/>
        </w:rPr>
      </w:pPr>
      <w:r w:rsidRPr="00EC18F8">
        <w:rPr>
          <w:rFonts w:ascii="Tahoma" w:hAnsi="Tahoma" w:cs="Tahoma"/>
          <w:sz w:val="20"/>
          <w:szCs w:val="20"/>
        </w:rPr>
        <w:lastRenderedPageBreak/>
        <w:t xml:space="preserve">Ponedeljek </w:t>
      </w:r>
      <w:r w:rsidRPr="00EC18F8">
        <w:rPr>
          <w:rFonts w:ascii="Tahoma" w:hAnsi="Tahoma" w:cs="Tahoma"/>
          <w:sz w:val="20"/>
          <w:szCs w:val="20"/>
        </w:rPr>
        <w:tab/>
        <w:t xml:space="preserve"> </w:t>
      </w:r>
      <w:r w:rsidRPr="00EC18F8">
        <w:rPr>
          <w:rFonts w:ascii="Tahoma" w:hAnsi="Tahoma" w:cs="Tahoma"/>
          <w:sz w:val="20"/>
          <w:szCs w:val="20"/>
        </w:rPr>
        <w:tab/>
        <w:t>od</w:t>
      </w:r>
      <w:r w:rsidRPr="00EC18F8">
        <w:rPr>
          <w:rFonts w:ascii="Tahoma" w:hAnsi="Tahoma" w:cs="Tahoma"/>
          <w:sz w:val="20"/>
          <w:szCs w:val="20"/>
        </w:rPr>
        <w:tab/>
      </w:r>
      <w:r w:rsidRPr="00EC18F8">
        <w:rPr>
          <w:rFonts w:ascii="Tahoma" w:hAnsi="Tahoma" w:cs="Tahoma"/>
          <w:sz w:val="20"/>
          <w:szCs w:val="20"/>
        </w:rPr>
        <w:tab/>
      </w:r>
      <w:r w:rsidRPr="00EC18F8">
        <w:rPr>
          <w:rFonts w:ascii="Tahoma" w:hAnsi="Tahoma" w:cs="Tahoma"/>
          <w:sz w:val="20"/>
          <w:szCs w:val="20"/>
        </w:rPr>
        <w:tab/>
        <w:t>ure do</w:t>
      </w:r>
      <w:r w:rsidRPr="00EC18F8">
        <w:rPr>
          <w:rFonts w:ascii="Tahoma" w:hAnsi="Tahoma" w:cs="Tahoma"/>
          <w:sz w:val="20"/>
          <w:szCs w:val="20"/>
        </w:rPr>
        <w:tab/>
      </w:r>
      <w:r w:rsidRPr="00EC18F8">
        <w:rPr>
          <w:rFonts w:ascii="Tahoma" w:hAnsi="Tahoma" w:cs="Tahoma"/>
          <w:sz w:val="20"/>
          <w:szCs w:val="20"/>
        </w:rPr>
        <w:tab/>
      </w:r>
      <w:r w:rsidRPr="00EC18F8">
        <w:rPr>
          <w:rFonts w:ascii="Tahoma" w:hAnsi="Tahoma" w:cs="Tahoma"/>
          <w:sz w:val="20"/>
          <w:szCs w:val="20"/>
        </w:rPr>
        <w:tab/>
        <w:t xml:space="preserve">    ure</w:t>
      </w:r>
    </w:p>
    <w:p w14:paraId="32F77312" w14:textId="77777777" w:rsidR="008D723C" w:rsidRPr="00EC18F8" w:rsidRDefault="008D723C" w:rsidP="00EC18F8">
      <w:pPr>
        <w:spacing w:after="0"/>
        <w:ind w:left="709" w:right="2267"/>
        <w:jc w:val="both"/>
        <w:rPr>
          <w:rFonts w:ascii="Tahoma" w:hAnsi="Tahoma" w:cs="Tahoma"/>
          <w:sz w:val="20"/>
          <w:szCs w:val="20"/>
        </w:rPr>
      </w:pPr>
    </w:p>
    <w:p w14:paraId="5A063E8C" w14:textId="77777777" w:rsidR="008D723C" w:rsidRPr="00EC18F8" w:rsidRDefault="008D723C" w:rsidP="00022356">
      <w:pPr>
        <w:pBdr>
          <w:bottom w:val="single" w:sz="2" w:space="1" w:color="808080" w:themeColor="background1" w:themeShade="80"/>
        </w:pBdr>
        <w:spacing w:after="0"/>
        <w:ind w:left="709" w:right="2267"/>
        <w:jc w:val="both"/>
        <w:rPr>
          <w:rFonts w:ascii="Tahoma" w:hAnsi="Tahoma" w:cs="Tahoma"/>
          <w:sz w:val="20"/>
          <w:szCs w:val="20"/>
        </w:rPr>
      </w:pPr>
      <w:r w:rsidRPr="00EC18F8">
        <w:rPr>
          <w:rFonts w:ascii="Tahoma" w:hAnsi="Tahoma" w:cs="Tahoma"/>
          <w:sz w:val="20"/>
          <w:szCs w:val="20"/>
        </w:rPr>
        <w:t>Torek</w:t>
      </w:r>
      <w:r w:rsidRPr="00EC18F8">
        <w:rPr>
          <w:rFonts w:ascii="Tahoma" w:hAnsi="Tahoma" w:cs="Tahoma"/>
          <w:sz w:val="20"/>
          <w:szCs w:val="20"/>
        </w:rPr>
        <w:tab/>
        <w:t xml:space="preserve"> </w:t>
      </w:r>
      <w:r w:rsidRPr="00EC18F8">
        <w:rPr>
          <w:rFonts w:ascii="Tahoma" w:hAnsi="Tahoma" w:cs="Tahoma"/>
          <w:sz w:val="20"/>
          <w:szCs w:val="20"/>
        </w:rPr>
        <w:tab/>
        <w:t xml:space="preserve"> </w:t>
      </w:r>
      <w:r w:rsidRPr="00EC18F8">
        <w:rPr>
          <w:rFonts w:ascii="Tahoma" w:hAnsi="Tahoma" w:cs="Tahoma"/>
          <w:sz w:val="20"/>
          <w:szCs w:val="20"/>
        </w:rPr>
        <w:tab/>
        <w:t>od</w:t>
      </w:r>
      <w:r w:rsidRPr="00EC18F8">
        <w:rPr>
          <w:rFonts w:ascii="Tahoma" w:hAnsi="Tahoma" w:cs="Tahoma"/>
          <w:sz w:val="20"/>
          <w:szCs w:val="20"/>
        </w:rPr>
        <w:tab/>
      </w:r>
      <w:r w:rsidRPr="00EC18F8">
        <w:rPr>
          <w:rFonts w:ascii="Tahoma" w:hAnsi="Tahoma" w:cs="Tahoma"/>
          <w:sz w:val="20"/>
          <w:szCs w:val="20"/>
        </w:rPr>
        <w:tab/>
      </w:r>
      <w:r w:rsidRPr="00EC18F8">
        <w:rPr>
          <w:rFonts w:ascii="Tahoma" w:hAnsi="Tahoma" w:cs="Tahoma"/>
          <w:sz w:val="20"/>
          <w:szCs w:val="20"/>
        </w:rPr>
        <w:tab/>
        <w:t>ure do</w:t>
      </w:r>
      <w:r w:rsidRPr="00EC18F8">
        <w:rPr>
          <w:rFonts w:ascii="Tahoma" w:hAnsi="Tahoma" w:cs="Tahoma"/>
          <w:sz w:val="20"/>
          <w:szCs w:val="20"/>
        </w:rPr>
        <w:tab/>
      </w:r>
      <w:r w:rsidRPr="00EC18F8">
        <w:rPr>
          <w:rFonts w:ascii="Tahoma" w:hAnsi="Tahoma" w:cs="Tahoma"/>
          <w:sz w:val="20"/>
          <w:szCs w:val="20"/>
        </w:rPr>
        <w:tab/>
      </w:r>
      <w:r w:rsidRPr="00EC18F8">
        <w:rPr>
          <w:rFonts w:ascii="Tahoma" w:hAnsi="Tahoma" w:cs="Tahoma"/>
          <w:sz w:val="20"/>
          <w:szCs w:val="20"/>
        </w:rPr>
        <w:tab/>
        <w:t xml:space="preserve">    ure</w:t>
      </w:r>
    </w:p>
    <w:p w14:paraId="3C9A715D" w14:textId="77777777" w:rsidR="008D723C" w:rsidRPr="00EC18F8" w:rsidRDefault="008D723C" w:rsidP="00EC18F8">
      <w:pPr>
        <w:spacing w:after="0"/>
        <w:ind w:left="709" w:right="2267"/>
        <w:jc w:val="both"/>
        <w:rPr>
          <w:rFonts w:ascii="Tahoma" w:hAnsi="Tahoma" w:cs="Tahoma"/>
          <w:sz w:val="20"/>
          <w:szCs w:val="20"/>
        </w:rPr>
      </w:pPr>
    </w:p>
    <w:p w14:paraId="0BFBDF8B" w14:textId="77777777" w:rsidR="008D723C" w:rsidRPr="00EC18F8" w:rsidRDefault="008D723C" w:rsidP="00022356">
      <w:pPr>
        <w:pBdr>
          <w:bottom w:val="single" w:sz="2" w:space="1" w:color="808080" w:themeColor="background1" w:themeShade="80"/>
        </w:pBdr>
        <w:spacing w:after="0"/>
        <w:ind w:left="709" w:right="2267"/>
        <w:jc w:val="both"/>
        <w:rPr>
          <w:rFonts w:ascii="Tahoma" w:hAnsi="Tahoma" w:cs="Tahoma"/>
          <w:sz w:val="20"/>
          <w:szCs w:val="20"/>
        </w:rPr>
      </w:pPr>
      <w:r w:rsidRPr="00EC18F8">
        <w:rPr>
          <w:rFonts w:ascii="Tahoma" w:hAnsi="Tahoma" w:cs="Tahoma"/>
          <w:sz w:val="20"/>
          <w:szCs w:val="20"/>
        </w:rPr>
        <w:t>Sreda</w:t>
      </w:r>
      <w:r w:rsidRPr="00EC18F8">
        <w:rPr>
          <w:rFonts w:ascii="Tahoma" w:hAnsi="Tahoma" w:cs="Tahoma"/>
          <w:sz w:val="20"/>
          <w:szCs w:val="20"/>
        </w:rPr>
        <w:tab/>
        <w:t xml:space="preserve"> </w:t>
      </w:r>
      <w:r w:rsidRPr="00EC18F8">
        <w:rPr>
          <w:rFonts w:ascii="Tahoma" w:hAnsi="Tahoma" w:cs="Tahoma"/>
          <w:sz w:val="20"/>
          <w:szCs w:val="20"/>
        </w:rPr>
        <w:tab/>
        <w:t xml:space="preserve"> </w:t>
      </w:r>
      <w:r w:rsidRPr="00EC18F8">
        <w:rPr>
          <w:rFonts w:ascii="Tahoma" w:hAnsi="Tahoma" w:cs="Tahoma"/>
          <w:sz w:val="20"/>
          <w:szCs w:val="20"/>
        </w:rPr>
        <w:tab/>
        <w:t>od</w:t>
      </w:r>
      <w:r w:rsidRPr="00EC18F8">
        <w:rPr>
          <w:rFonts w:ascii="Tahoma" w:hAnsi="Tahoma" w:cs="Tahoma"/>
          <w:sz w:val="20"/>
          <w:szCs w:val="20"/>
        </w:rPr>
        <w:tab/>
      </w:r>
      <w:r w:rsidRPr="00EC18F8">
        <w:rPr>
          <w:rFonts w:ascii="Tahoma" w:hAnsi="Tahoma" w:cs="Tahoma"/>
          <w:sz w:val="20"/>
          <w:szCs w:val="20"/>
        </w:rPr>
        <w:tab/>
      </w:r>
      <w:r w:rsidRPr="00EC18F8">
        <w:rPr>
          <w:rFonts w:ascii="Tahoma" w:hAnsi="Tahoma" w:cs="Tahoma"/>
          <w:sz w:val="20"/>
          <w:szCs w:val="20"/>
        </w:rPr>
        <w:tab/>
        <w:t>ure do</w:t>
      </w:r>
      <w:r w:rsidRPr="00EC18F8">
        <w:rPr>
          <w:rFonts w:ascii="Tahoma" w:hAnsi="Tahoma" w:cs="Tahoma"/>
          <w:sz w:val="20"/>
          <w:szCs w:val="20"/>
        </w:rPr>
        <w:tab/>
      </w:r>
      <w:r w:rsidRPr="00EC18F8">
        <w:rPr>
          <w:rFonts w:ascii="Tahoma" w:hAnsi="Tahoma" w:cs="Tahoma"/>
          <w:sz w:val="20"/>
          <w:szCs w:val="20"/>
        </w:rPr>
        <w:tab/>
      </w:r>
      <w:r w:rsidRPr="00EC18F8">
        <w:rPr>
          <w:rFonts w:ascii="Tahoma" w:hAnsi="Tahoma" w:cs="Tahoma"/>
          <w:sz w:val="20"/>
          <w:szCs w:val="20"/>
        </w:rPr>
        <w:tab/>
        <w:t xml:space="preserve">    ure</w:t>
      </w:r>
    </w:p>
    <w:p w14:paraId="58BB9A68" w14:textId="77777777" w:rsidR="008D723C" w:rsidRPr="00EC18F8" w:rsidRDefault="008D723C" w:rsidP="00EC18F8">
      <w:pPr>
        <w:spacing w:after="0"/>
        <w:ind w:left="709" w:right="2267"/>
        <w:jc w:val="both"/>
        <w:rPr>
          <w:rFonts w:ascii="Tahoma" w:hAnsi="Tahoma" w:cs="Tahoma"/>
          <w:sz w:val="20"/>
          <w:szCs w:val="20"/>
        </w:rPr>
      </w:pPr>
    </w:p>
    <w:p w14:paraId="301F697D" w14:textId="77777777" w:rsidR="008D723C" w:rsidRPr="00EC18F8" w:rsidRDefault="008D723C" w:rsidP="00022356">
      <w:pPr>
        <w:pBdr>
          <w:bottom w:val="single" w:sz="2" w:space="1" w:color="808080" w:themeColor="background1" w:themeShade="80"/>
        </w:pBdr>
        <w:spacing w:after="0"/>
        <w:ind w:left="709" w:right="2267"/>
        <w:jc w:val="both"/>
        <w:rPr>
          <w:rFonts w:ascii="Tahoma" w:hAnsi="Tahoma" w:cs="Tahoma"/>
          <w:sz w:val="20"/>
          <w:szCs w:val="20"/>
        </w:rPr>
      </w:pPr>
      <w:r w:rsidRPr="00EC18F8">
        <w:rPr>
          <w:rFonts w:ascii="Tahoma" w:hAnsi="Tahoma" w:cs="Tahoma"/>
          <w:sz w:val="20"/>
          <w:szCs w:val="20"/>
        </w:rPr>
        <w:t>Četrtek</w:t>
      </w:r>
      <w:r w:rsidRPr="00EC18F8">
        <w:rPr>
          <w:rFonts w:ascii="Tahoma" w:hAnsi="Tahoma" w:cs="Tahoma"/>
          <w:sz w:val="20"/>
          <w:szCs w:val="20"/>
        </w:rPr>
        <w:tab/>
        <w:t xml:space="preserve"> </w:t>
      </w:r>
      <w:r w:rsidRPr="00EC18F8">
        <w:rPr>
          <w:rFonts w:ascii="Tahoma" w:hAnsi="Tahoma" w:cs="Tahoma"/>
          <w:sz w:val="20"/>
          <w:szCs w:val="20"/>
        </w:rPr>
        <w:tab/>
        <w:t xml:space="preserve"> </w:t>
      </w:r>
      <w:r w:rsidRPr="00EC18F8">
        <w:rPr>
          <w:rFonts w:ascii="Tahoma" w:hAnsi="Tahoma" w:cs="Tahoma"/>
          <w:sz w:val="20"/>
          <w:szCs w:val="20"/>
        </w:rPr>
        <w:tab/>
        <w:t>od</w:t>
      </w:r>
      <w:r w:rsidRPr="00EC18F8">
        <w:rPr>
          <w:rFonts w:ascii="Tahoma" w:hAnsi="Tahoma" w:cs="Tahoma"/>
          <w:sz w:val="20"/>
          <w:szCs w:val="20"/>
        </w:rPr>
        <w:tab/>
      </w:r>
      <w:r w:rsidRPr="00EC18F8">
        <w:rPr>
          <w:rFonts w:ascii="Tahoma" w:hAnsi="Tahoma" w:cs="Tahoma"/>
          <w:sz w:val="20"/>
          <w:szCs w:val="20"/>
        </w:rPr>
        <w:tab/>
      </w:r>
      <w:r w:rsidRPr="00EC18F8">
        <w:rPr>
          <w:rFonts w:ascii="Tahoma" w:hAnsi="Tahoma" w:cs="Tahoma"/>
          <w:sz w:val="20"/>
          <w:szCs w:val="20"/>
        </w:rPr>
        <w:tab/>
        <w:t>ure do</w:t>
      </w:r>
      <w:r w:rsidRPr="00EC18F8">
        <w:rPr>
          <w:rFonts w:ascii="Tahoma" w:hAnsi="Tahoma" w:cs="Tahoma"/>
          <w:sz w:val="20"/>
          <w:szCs w:val="20"/>
        </w:rPr>
        <w:tab/>
      </w:r>
      <w:r w:rsidRPr="00EC18F8">
        <w:rPr>
          <w:rFonts w:ascii="Tahoma" w:hAnsi="Tahoma" w:cs="Tahoma"/>
          <w:sz w:val="20"/>
          <w:szCs w:val="20"/>
        </w:rPr>
        <w:tab/>
      </w:r>
      <w:r w:rsidRPr="00EC18F8">
        <w:rPr>
          <w:rFonts w:ascii="Tahoma" w:hAnsi="Tahoma" w:cs="Tahoma"/>
          <w:sz w:val="20"/>
          <w:szCs w:val="20"/>
        </w:rPr>
        <w:tab/>
        <w:t xml:space="preserve">    ure</w:t>
      </w:r>
    </w:p>
    <w:p w14:paraId="401EB4DB" w14:textId="77777777" w:rsidR="008D723C" w:rsidRPr="00EC18F8" w:rsidRDefault="008D723C" w:rsidP="00EC18F8">
      <w:pPr>
        <w:spacing w:after="0"/>
        <w:ind w:left="709" w:right="2267"/>
        <w:jc w:val="both"/>
        <w:rPr>
          <w:rFonts w:ascii="Tahoma" w:hAnsi="Tahoma" w:cs="Tahoma"/>
          <w:sz w:val="20"/>
          <w:szCs w:val="20"/>
        </w:rPr>
      </w:pPr>
    </w:p>
    <w:p w14:paraId="750D043B" w14:textId="77777777" w:rsidR="008D723C" w:rsidRPr="00EC18F8" w:rsidRDefault="008D723C" w:rsidP="00022356">
      <w:pPr>
        <w:pBdr>
          <w:bottom w:val="single" w:sz="2" w:space="1" w:color="808080" w:themeColor="background1" w:themeShade="80"/>
        </w:pBdr>
        <w:spacing w:after="0"/>
        <w:ind w:left="709" w:right="2267"/>
        <w:jc w:val="both"/>
        <w:rPr>
          <w:rFonts w:ascii="Tahoma" w:hAnsi="Tahoma" w:cs="Tahoma"/>
          <w:sz w:val="20"/>
          <w:szCs w:val="20"/>
        </w:rPr>
      </w:pPr>
      <w:r w:rsidRPr="00EC18F8">
        <w:rPr>
          <w:rFonts w:ascii="Tahoma" w:hAnsi="Tahoma" w:cs="Tahoma"/>
          <w:sz w:val="20"/>
          <w:szCs w:val="20"/>
        </w:rPr>
        <w:t>Petek</w:t>
      </w:r>
      <w:r w:rsidRPr="00EC18F8">
        <w:rPr>
          <w:rFonts w:ascii="Tahoma" w:hAnsi="Tahoma" w:cs="Tahoma"/>
          <w:sz w:val="20"/>
          <w:szCs w:val="20"/>
        </w:rPr>
        <w:tab/>
        <w:t xml:space="preserve"> </w:t>
      </w:r>
      <w:r w:rsidRPr="00EC18F8">
        <w:rPr>
          <w:rFonts w:ascii="Tahoma" w:hAnsi="Tahoma" w:cs="Tahoma"/>
          <w:sz w:val="20"/>
          <w:szCs w:val="20"/>
        </w:rPr>
        <w:tab/>
        <w:t xml:space="preserve"> </w:t>
      </w:r>
      <w:r w:rsidRPr="00EC18F8">
        <w:rPr>
          <w:rFonts w:ascii="Tahoma" w:hAnsi="Tahoma" w:cs="Tahoma"/>
          <w:sz w:val="20"/>
          <w:szCs w:val="20"/>
        </w:rPr>
        <w:tab/>
        <w:t>od</w:t>
      </w:r>
      <w:r w:rsidRPr="00EC18F8">
        <w:rPr>
          <w:rFonts w:ascii="Tahoma" w:hAnsi="Tahoma" w:cs="Tahoma"/>
          <w:sz w:val="20"/>
          <w:szCs w:val="20"/>
        </w:rPr>
        <w:tab/>
      </w:r>
      <w:r w:rsidRPr="00EC18F8">
        <w:rPr>
          <w:rFonts w:ascii="Tahoma" w:hAnsi="Tahoma" w:cs="Tahoma"/>
          <w:sz w:val="20"/>
          <w:szCs w:val="20"/>
        </w:rPr>
        <w:tab/>
      </w:r>
      <w:r w:rsidRPr="00EC18F8">
        <w:rPr>
          <w:rFonts w:ascii="Tahoma" w:hAnsi="Tahoma" w:cs="Tahoma"/>
          <w:sz w:val="20"/>
          <w:szCs w:val="20"/>
        </w:rPr>
        <w:tab/>
        <w:t>ure do</w:t>
      </w:r>
      <w:r w:rsidRPr="00EC18F8">
        <w:rPr>
          <w:rFonts w:ascii="Tahoma" w:hAnsi="Tahoma" w:cs="Tahoma"/>
          <w:sz w:val="20"/>
          <w:szCs w:val="20"/>
        </w:rPr>
        <w:tab/>
      </w:r>
      <w:r w:rsidRPr="00EC18F8">
        <w:rPr>
          <w:rFonts w:ascii="Tahoma" w:hAnsi="Tahoma" w:cs="Tahoma"/>
          <w:sz w:val="20"/>
          <w:szCs w:val="20"/>
        </w:rPr>
        <w:tab/>
      </w:r>
      <w:r w:rsidRPr="00EC18F8">
        <w:rPr>
          <w:rFonts w:ascii="Tahoma" w:hAnsi="Tahoma" w:cs="Tahoma"/>
          <w:sz w:val="20"/>
          <w:szCs w:val="20"/>
        </w:rPr>
        <w:tab/>
        <w:t xml:space="preserve">    ure</w:t>
      </w:r>
    </w:p>
    <w:p w14:paraId="0F684100" w14:textId="77777777" w:rsidR="008D723C" w:rsidRPr="00EC18F8" w:rsidRDefault="008D723C" w:rsidP="00EC18F8">
      <w:pPr>
        <w:pBdr>
          <w:between w:val="dotted" w:sz="4" w:space="1" w:color="auto"/>
        </w:pBdr>
        <w:spacing w:after="0"/>
        <w:ind w:left="709" w:right="2267"/>
        <w:jc w:val="both"/>
        <w:rPr>
          <w:rFonts w:ascii="Tahoma" w:hAnsi="Tahoma" w:cs="Tahoma"/>
          <w:sz w:val="20"/>
          <w:szCs w:val="20"/>
        </w:rPr>
      </w:pPr>
    </w:p>
    <w:p w14:paraId="2D925054" w14:textId="77777777" w:rsidR="008D723C" w:rsidRPr="00EC18F8" w:rsidRDefault="008D723C" w:rsidP="00022356">
      <w:pPr>
        <w:pBdr>
          <w:bottom w:val="single" w:sz="2" w:space="1" w:color="808080" w:themeColor="background1" w:themeShade="80"/>
        </w:pBdr>
        <w:spacing w:after="0"/>
        <w:ind w:left="709" w:right="2267"/>
        <w:jc w:val="both"/>
        <w:rPr>
          <w:rFonts w:ascii="Tahoma" w:hAnsi="Tahoma" w:cs="Tahoma"/>
          <w:sz w:val="20"/>
          <w:szCs w:val="20"/>
        </w:rPr>
      </w:pPr>
      <w:r w:rsidRPr="00EC18F8">
        <w:rPr>
          <w:rFonts w:ascii="Tahoma" w:hAnsi="Tahoma" w:cs="Tahoma"/>
          <w:sz w:val="20"/>
          <w:szCs w:val="20"/>
        </w:rPr>
        <w:t>Sobota</w:t>
      </w:r>
      <w:r w:rsidRPr="00EC18F8">
        <w:rPr>
          <w:rFonts w:ascii="Tahoma" w:hAnsi="Tahoma" w:cs="Tahoma"/>
          <w:sz w:val="20"/>
          <w:szCs w:val="20"/>
        </w:rPr>
        <w:tab/>
        <w:t xml:space="preserve"> </w:t>
      </w:r>
      <w:r w:rsidRPr="00EC18F8">
        <w:rPr>
          <w:rFonts w:ascii="Tahoma" w:hAnsi="Tahoma" w:cs="Tahoma"/>
          <w:sz w:val="20"/>
          <w:szCs w:val="20"/>
        </w:rPr>
        <w:tab/>
        <w:t xml:space="preserve"> </w:t>
      </w:r>
      <w:r w:rsidRPr="00EC18F8">
        <w:rPr>
          <w:rFonts w:ascii="Tahoma" w:hAnsi="Tahoma" w:cs="Tahoma"/>
          <w:sz w:val="20"/>
          <w:szCs w:val="20"/>
        </w:rPr>
        <w:tab/>
        <w:t>od</w:t>
      </w:r>
      <w:r w:rsidRPr="00EC18F8">
        <w:rPr>
          <w:rFonts w:ascii="Tahoma" w:hAnsi="Tahoma" w:cs="Tahoma"/>
          <w:sz w:val="20"/>
          <w:szCs w:val="20"/>
        </w:rPr>
        <w:tab/>
      </w:r>
      <w:r w:rsidRPr="00EC18F8">
        <w:rPr>
          <w:rFonts w:ascii="Tahoma" w:hAnsi="Tahoma" w:cs="Tahoma"/>
          <w:sz w:val="20"/>
          <w:szCs w:val="20"/>
        </w:rPr>
        <w:tab/>
      </w:r>
      <w:r w:rsidRPr="00EC18F8">
        <w:rPr>
          <w:rFonts w:ascii="Tahoma" w:hAnsi="Tahoma" w:cs="Tahoma"/>
          <w:sz w:val="20"/>
          <w:szCs w:val="20"/>
        </w:rPr>
        <w:tab/>
        <w:t>ure do</w:t>
      </w:r>
      <w:r w:rsidRPr="00EC18F8">
        <w:rPr>
          <w:rFonts w:ascii="Tahoma" w:hAnsi="Tahoma" w:cs="Tahoma"/>
          <w:sz w:val="20"/>
          <w:szCs w:val="20"/>
        </w:rPr>
        <w:tab/>
      </w:r>
      <w:r w:rsidRPr="00EC18F8">
        <w:rPr>
          <w:rFonts w:ascii="Tahoma" w:hAnsi="Tahoma" w:cs="Tahoma"/>
          <w:sz w:val="20"/>
          <w:szCs w:val="20"/>
        </w:rPr>
        <w:tab/>
      </w:r>
      <w:r w:rsidRPr="00EC18F8">
        <w:rPr>
          <w:rFonts w:ascii="Tahoma" w:hAnsi="Tahoma" w:cs="Tahoma"/>
          <w:sz w:val="20"/>
          <w:szCs w:val="20"/>
        </w:rPr>
        <w:tab/>
        <w:t xml:space="preserve">    ure</w:t>
      </w:r>
    </w:p>
    <w:p w14:paraId="61206A40" w14:textId="77777777" w:rsidR="008D723C" w:rsidRPr="00EC18F8" w:rsidRDefault="008D723C" w:rsidP="00EC18F8">
      <w:pPr>
        <w:pBdr>
          <w:between w:val="dotted" w:sz="4" w:space="1" w:color="auto"/>
        </w:pBdr>
        <w:spacing w:after="0"/>
        <w:ind w:left="709" w:right="2267"/>
        <w:jc w:val="both"/>
        <w:rPr>
          <w:rFonts w:ascii="Tahoma" w:hAnsi="Tahoma" w:cs="Tahoma"/>
          <w:sz w:val="20"/>
          <w:szCs w:val="20"/>
        </w:rPr>
      </w:pPr>
    </w:p>
    <w:p w14:paraId="3398FAE2" w14:textId="77777777" w:rsidR="008D723C" w:rsidRPr="00EC18F8" w:rsidRDefault="008D723C" w:rsidP="00022356">
      <w:pPr>
        <w:pBdr>
          <w:bottom w:val="single" w:sz="2" w:space="1" w:color="808080" w:themeColor="background1" w:themeShade="80"/>
        </w:pBdr>
        <w:spacing w:after="0"/>
        <w:ind w:left="709" w:right="2267"/>
        <w:jc w:val="both"/>
        <w:rPr>
          <w:rFonts w:ascii="Tahoma" w:hAnsi="Tahoma" w:cs="Tahoma"/>
          <w:sz w:val="20"/>
          <w:szCs w:val="20"/>
        </w:rPr>
      </w:pPr>
      <w:r w:rsidRPr="00EC18F8">
        <w:rPr>
          <w:rFonts w:ascii="Tahoma" w:hAnsi="Tahoma" w:cs="Tahoma"/>
          <w:sz w:val="20"/>
          <w:szCs w:val="20"/>
        </w:rPr>
        <w:t>Nedelja</w:t>
      </w:r>
      <w:r w:rsidRPr="00EC18F8">
        <w:rPr>
          <w:rFonts w:ascii="Tahoma" w:hAnsi="Tahoma" w:cs="Tahoma"/>
          <w:sz w:val="20"/>
          <w:szCs w:val="20"/>
        </w:rPr>
        <w:tab/>
        <w:t xml:space="preserve"> </w:t>
      </w:r>
      <w:r w:rsidRPr="00EC18F8">
        <w:rPr>
          <w:rFonts w:ascii="Tahoma" w:hAnsi="Tahoma" w:cs="Tahoma"/>
          <w:sz w:val="20"/>
          <w:szCs w:val="20"/>
        </w:rPr>
        <w:tab/>
        <w:t xml:space="preserve"> </w:t>
      </w:r>
      <w:r w:rsidRPr="00EC18F8">
        <w:rPr>
          <w:rFonts w:ascii="Tahoma" w:hAnsi="Tahoma" w:cs="Tahoma"/>
          <w:sz w:val="20"/>
          <w:szCs w:val="20"/>
        </w:rPr>
        <w:tab/>
        <w:t>od</w:t>
      </w:r>
      <w:r w:rsidRPr="00EC18F8">
        <w:rPr>
          <w:rFonts w:ascii="Tahoma" w:hAnsi="Tahoma" w:cs="Tahoma"/>
          <w:sz w:val="20"/>
          <w:szCs w:val="20"/>
        </w:rPr>
        <w:tab/>
      </w:r>
      <w:r w:rsidRPr="00EC18F8">
        <w:rPr>
          <w:rFonts w:ascii="Tahoma" w:hAnsi="Tahoma" w:cs="Tahoma"/>
          <w:sz w:val="20"/>
          <w:szCs w:val="20"/>
        </w:rPr>
        <w:tab/>
      </w:r>
      <w:r w:rsidRPr="00EC18F8">
        <w:rPr>
          <w:rFonts w:ascii="Tahoma" w:hAnsi="Tahoma" w:cs="Tahoma"/>
          <w:sz w:val="20"/>
          <w:szCs w:val="20"/>
        </w:rPr>
        <w:tab/>
        <w:t>ure do</w:t>
      </w:r>
      <w:r w:rsidRPr="00EC18F8">
        <w:rPr>
          <w:rFonts w:ascii="Tahoma" w:hAnsi="Tahoma" w:cs="Tahoma"/>
          <w:sz w:val="20"/>
          <w:szCs w:val="20"/>
        </w:rPr>
        <w:tab/>
      </w:r>
      <w:r w:rsidRPr="00EC18F8">
        <w:rPr>
          <w:rFonts w:ascii="Tahoma" w:hAnsi="Tahoma" w:cs="Tahoma"/>
          <w:sz w:val="20"/>
          <w:szCs w:val="20"/>
        </w:rPr>
        <w:tab/>
      </w:r>
      <w:r w:rsidRPr="00EC18F8">
        <w:rPr>
          <w:rFonts w:ascii="Tahoma" w:hAnsi="Tahoma" w:cs="Tahoma"/>
          <w:sz w:val="20"/>
          <w:szCs w:val="20"/>
        </w:rPr>
        <w:tab/>
        <w:t xml:space="preserve">    ure</w:t>
      </w:r>
    </w:p>
    <w:p w14:paraId="0EDD7D95" w14:textId="77777777" w:rsidR="0093163F" w:rsidRPr="00EC18F8" w:rsidRDefault="0093163F" w:rsidP="00022356">
      <w:pPr>
        <w:spacing w:after="0"/>
        <w:ind w:left="6372"/>
        <w:jc w:val="both"/>
        <w:rPr>
          <w:rFonts w:ascii="Tahoma" w:hAnsi="Tahoma" w:cs="Tahoma"/>
          <w:sz w:val="20"/>
          <w:szCs w:val="20"/>
        </w:rPr>
      </w:pPr>
    </w:p>
    <w:p w14:paraId="6227698F" w14:textId="77777777" w:rsidR="001551E9" w:rsidRPr="00EC18F8" w:rsidRDefault="001551E9" w:rsidP="00022356">
      <w:pPr>
        <w:pBdr>
          <w:bottom w:val="single" w:sz="2" w:space="1" w:color="808080" w:themeColor="background1" w:themeShade="80"/>
        </w:pBdr>
        <w:spacing w:after="0"/>
        <w:ind w:left="6372"/>
        <w:jc w:val="both"/>
        <w:rPr>
          <w:rFonts w:ascii="Tahoma" w:hAnsi="Tahoma" w:cs="Tahoma"/>
          <w:sz w:val="20"/>
          <w:szCs w:val="20"/>
        </w:rPr>
      </w:pPr>
      <w:r w:rsidRPr="00EC18F8">
        <w:rPr>
          <w:rFonts w:ascii="Tahoma" w:hAnsi="Tahoma" w:cs="Tahoma"/>
          <w:sz w:val="20"/>
          <w:szCs w:val="20"/>
        </w:rPr>
        <w:t>Podpis:</w:t>
      </w:r>
    </w:p>
    <w:p w14:paraId="1D098824" w14:textId="77777777" w:rsidR="001551E9" w:rsidRPr="00EC18F8" w:rsidRDefault="001551E9" w:rsidP="001551E9">
      <w:pPr>
        <w:spacing w:after="0"/>
        <w:jc w:val="both"/>
        <w:rPr>
          <w:rFonts w:ascii="Tahoma" w:hAnsi="Tahoma" w:cs="Tahoma"/>
          <w:sz w:val="20"/>
          <w:szCs w:val="20"/>
        </w:rPr>
      </w:pPr>
    </w:p>
    <w:p w14:paraId="11B883DB" w14:textId="0951A69C" w:rsidR="003A57F5" w:rsidRDefault="003A57F5" w:rsidP="0093163F">
      <w:pPr>
        <w:spacing w:after="0"/>
        <w:jc w:val="both"/>
        <w:rPr>
          <w:rFonts w:ascii="Tahoma" w:hAnsi="Tahoma" w:cs="Tahoma"/>
          <w:b/>
          <w:sz w:val="20"/>
          <w:szCs w:val="20"/>
        </w:rPr>
      </w:pPr>
      <w:r w:rsidRPr="009E0B4A">
        <w:rPr>
          <w:rFonts w:ascii="Tahoma" w:hAnsi="Tahoma" w:cs="Tahoma"/>
          <w:sz w:val="20"/>
          <w:szCs w:val="20"/>
        </w:rPr>
        <w:t xml:space="preserve">Upravna taksa za izdajo </w:t>
      </w:r>
      <w:r w:rsidR="00D94F69">
        <w:rPr>
          <w:rFonts w:ascii="Tahoma" w:hAnsi="Tahoma" w:cs="Tahoma"/>
          <w:sz w:val="20"/>
          <w:szCs w:val="20"/>
        </w:rPr>
        <w:t>dovoljenja</w:t>
      </w:r>
      <w:r w:rsidRPr="009E0B4A">
        <w:rPr>
          <w:rFonts w:ascii="Tahoma" w:hAnsi="Tahoma" w:cs="Tahoma"/>
          <w:sz w:val="20"/>
          <w:szCs w:val="20"/>
        </w:rPr>
        <w:t xml:space="preserve"> se zaračuna </w:t>
      </w:r>
      <w:r>
        <w:rPr>
          <w:rFonts w:ascii="Tahoma" w:hAnsi="Tahoma" w:cs="Tahoma"/>
          <w:sz w:val="20"/>
          <w:szCs w:val="20"/>
        </w:rPr>
        <w:t xml:space="preserve">v skladu z </w:t>
      </w:r>
      <w:hyperlink r:id="rId5" w:history="1">
        <w:r w:rsidR="00BB6975" w:rsidRPr="000E4418">
          <w:rPr>
            <w:rStyle w:val="Hiperpovezava"/>
          </w:rPr>
          <w:t>Zakon</w:t>
        </w:r>
        <w:r w:rsidR="00BB6975">
          <w:rPr>
            <w:rStyle w:val="Hiperpovezava"/>
          </w:rPr>
          <w:t>om</w:t>
        </w:r>
        <w:r w:rsidR="00BB6975" w:rsidRPr="000E4418">
          <w:rPr>
            <w:rStyle w:val="Hiperpovezava"/>
          </w:rPr>
          <w:t xml:space="preserve"> o upravnih taksa</w:t>
        </w:r>
        <w:r w:rsidR="00BB6975">
          <w:rPr>
            <w:rStyle w:val="Hiperpovezava"/>
          </w:rPr>
          <w:t>h (ZUT)</w:t>
        </w:r>
      </w:hyperlink>
      <w:r w:rsidR="00BB6975">
        <w:t xml:space="preserve"> (Uradni list RS, št. </w:t>
      </w:r>
      <w:r w:rsidR="00BB6975" w:rsidRPr="00C35FFB">
        <w:t>106/10</w:t>
      </w:r>
      <w:r w:rsidR="00BB6975">
        <w:t xml:space="preserve"> – UPB s spremembami)</w:t>
      </w:r>
      <w:r w:rsidR="00BB6975">
        <w:t xml:space="preserve"> </w:t>
      </w:r>
      <w:r w:rsidRPr="009E0B4A">
        <w:rPr>
          <w:rFonts w:ascii="Tahoma" w:hAnsi="Tahoma" w:cs="Tahoma"/>
          <w:sz w:val="20"/>
          <w:szCs w:val="20"/>
        </w:rPr>
        <w:t>v višini</w:t>
      </w:r>
      <w:r>
        <w:rPr>
          <w:rFonts w:ascii="Tahoma" w:hAnsi="Tahoma" w:cs="Tahoma"/>
          <w:b/>
          <w:sz w:val="20"/>
          <w:szCs w:val="20"/>
        </w:rPr>
        <w:t xml:space="preserve"> </w:t>
      </w:r>
      <w:r w:rsidR="0093163F" w:rsidRPr="00EC18F8">
        <w:rPr>
          <w:rFonts w:ascii="Tahoma" w:hAnsi="Tahoma" w:cs="Tahoma"/>
          <w:b/>
          <w:sz w:val="20"/>
          <w:szCs w:val="20"/>
        </w:rPr>
        <w:t>22,60 EUR</w:t>
      </w:r>
      <w:r>
        <w:rPr>
          <w:rFonts w:ascii="Tahoma" w:hAnsi="Tahoma" w:cs="Tahoma"/>
          <w:b/>
          <w:sz w:val="20"/>
          <w:szCs w:val="20"/>
        </w:rPr>
        <w:t>.</w:t>
      </w:r>
    </w:p>
    <w:p w14:paraId="6EA71391" w14:textId="77777777" w:rsidR="0093163F" w:rsidRPr="00EC18F8" w:rsidRDefault="003A57F5" w:rsidP="0093163F">
      <w:pPr>
        <w:spacing w:after="0"/>
        <w:jc w:val="both"/>
        <w:rPr>
          <w:rFonts w:ascii="Tahoma" w:hAnsi="Tahoma" w:cs="Tahoma"/>
          <w:i/>
          <w:sz w:val="20"/>
          <w:szCs w:val="20"/>
          <w:u w:val="single"/>
        </w:rPr>
      </w:pPr>
      <w:r w:rsidRPr="00EC18F8">
        <w:rPr>
          <w:rFonts w:ascii="Tahoma" w:hAnsi="Tahoma" w:cs="Tahoma"/>
          <w:i/>
          <w:sz w:val="20"/>
          <w:szCs w:val="20"/>
          <w:u w:val="single"/>
        </w:rPr>
        <w:t xml:space="preserve"> </w:t>
      </w:r>
      <w:r w:rsidR="0093163F" w:rsidRPr="00EC18F8">
        <w:rPr>
          <w:rFonts w:ascii="Tahoma" w:hAnsi="Tahoma" w:cs="Tahoma"/>
          <w:i/>
          <w:sz w:val="20"/>
          <w:szCs w:val="20"/>
          <w:u w:val="single"/>
        </w:rPr>
        <w:t xml:space="preserve">Plačilo takse: </w:t>
      </w:r>
    </w:p>
    <w:p w14:paraId="1AA6858F" w14:textId="5BD0CC11" w:rsidR="0093163F" w:rsidRPr="00EC18F8" w:rsidRDefault="0093163F" w:rsidP="0093163F">
      <w:pPr>
        <w:spacing w:after="0"/>
        <w:ind w:left="708"/>
        <w:jc w:val="both"/>
        <w:rPr>
          <w:rFonts w:ascii="Tahoma" w:hAnsi="Tahoma" w:cs="Tahoma"/>
          <w:sz w:val="20"/>
          <w:szCs w:val="20"/>
        </w:rPr>
      </w:pPr>
      <w:r w:rsidRPr="00EC18F8">
        <w:rPr>
          <w:rFonts w:ascii="Tahoma" w:hAnsi="Tahoma" w:cs="Tahoma"/>
          <w:sz w:val="20"/>
          <w:szCs w:val="20"/>
        </w:rPr>
        <w:t>- na sedežu Občine Žirovnica</w:t>
      </w:r>
    </w:p>
    <w:p w14:paraId="015E7760" w14:textId="68701EC1" w:rsidR="0093163F" w:rsidRDefault="0093163F" w:rsidP="0093163F">
      <w:pPr>
        <w:spacing w:after="0"/>
        <w:ind w:left="708"/>
        <w:jc w:val="both"/>
        <w:rPr>
          <w:rFonts w:ascii="Tahoma" w:hAnsi="Tahoma" w:cs="Tahoma"/>
          <w:i/>
          <w:sz w:val="20"/>
          <w:szCs w:val="20"/>
          <w:u w:val="single"/>
        </w:rPr>
      </w:pPr>
      <w:r w:rsidRPr="00EC18F8">
        <w:rPr>
          <w:rFonts w:ascii="Tahoma" w:hAnsi="Tahoma" w:cs="Tahoma"/>
          <w:sz w:val="20"/>
          <w:szCs w:val="20"/>
        </w:rPr>
        <w:t xml:space="preserve">- z nakazilom na TR. št.: </w:t>
      </w:r>
      <w:r w:rsidR="0033575D" w:rsidRPr="00FA0CAC">
        <w:rPr>
          <w:rFonts w:ascii="Tahoma" w:hAnsi="Tahoma" w:cs="Tahoma"/>
          <w:i/>
          <w:sz w:val="20"/>
          <w:szCs w:val="20"/>
          <w:u w:val="single"/>
        </w:rPr>
        <w:t>SI56 01</w:t>
      </w:r>
      <w:r w:rsidR="0033575D">
        <w:rPr>
          <w:rFonts w:ascii="Tahoma" w:hAnsi="Tahoma" w:cs="Tahoma"/>
          <w:i/>
          <w:sz w:val="20"/>
          <w:szCs w:val="20"/>
          <w:u w:val="single"/>
        </w:rPr>
        <w:t>10</w:t>
      </w:r>
      <w:r w:rsidR="0033575D" w:rsidRPr="00FA0CAC">
        <w:rPr>
          <w:rFonts w:ascii="Tahoma" w:hAnsi="Tahoma" w:cs="Tahoma"/>
          <w:i/>
          <w:sz w:val="20"/>
          <w:szCs w:val="20"/>
          <w:u w:val="single"/>
        </w:rPr>
        <w:t xml:space="preserve"> </w:t>
      </w:r>
      <w:r w:rsidR="0033575D">
        <w:rPr>
          <w:rFonts w:ascii="Tahoma" w:hAnsi="Tahoma" w:cs="Tahoma"/>
          <w:i/>
          <w:sz w:val="20"/>
          <w:szCs w:val="20"/>
          <w:u w:val="single"/>
        </w:rPr>
        <w:t>0</w:t>
      </w:r>
      <w:r w:rsidR="0033575D" w:rsidRPr="00FA0CAC">
        <w:rPr>
          <w:rFonts w:ascii="Tahoma" w:hAnsi="Tahoma" w:cs="Tahoma"/>
          <w:i/>
          <w:sz w:val="20"/>
          <w:szCs w:val="20"/>
          <w:u w:val="single"/>
        </w:rPr>
        <w:t>592 0309 1</w:t>
      </w:r>
      <w:r w:rsidR="0033575D">
        <w:rPr>
          <w:rFonts w:ascii="Tahoma" w:hAnsi="Tahoma" w:cs="Tahoma"/>
          <w:i/>
          <w:sz w:val="20"/>
          <w:szCs w:val="20"/>
          <w:u w:val="single"/>
        </w:rPr>
        <w:t>88</w:t>
      </w:r>
      <w:r w:rsidRPr="00EC18F8">
        <w:rPr>
          <w:rFonts w:ascii="Tahoma" w:hAnsi="Tahoma" w:cs="Tahoma"/>
          <w:sz w:val="20"/>
          <w:szCs w:val="20"/>
        </w:rPr>
        <w:t xml:space="preserve">, referenca: </w:t>
      </w:r>
      <w:r w:rsidRPr="00EC18F8">
        <w:rPr>
          <w:rFonts w:ascii="Tahoma" w:hAnsi="Tahoma" w:cs="Tahoma"/>
          <w:i/>
          <w:sz w:val="20"/>
          <w:szCs w:val="20"/>
          <w:u w:val="single"/>
        </w:rPr>
        <w:t>11 76902-7111002</w:t>
      </w:r>
    </w:p>
    <w:p w14:paraId="3058BCD0" w14:textId="77777777" w:rsidR="00BB6975" w:rsidRPr="00EC18F8" w:rsidRDefault="00BB6975" w:rsidP="0093163F">
      <w:pPr>
        <w:spacing w:after="0"/>
        <w:ind w:left="708"/>
        <w:jc w:val="both"/>
        <w:rPr>
          <w:rFonts w:ascii="Tahoma" w:hAnsi="Tahoma" w:cs="Tahoma"/>
          <w:sz w:val="20"/>
          <w:szCs w:val="20"/>
        </w:rPr>
      </w:pPr>
    </w:p>
    <w:p w14:paraId="201648BC" w14:textId="77777777" w:rsidR="0093163F" w:rsidRPr="00EC18F8" w:rsidRDefault="00BB6975" w:rsidP="0093163F">
      <w:pPr>
        <w:spacing w:after="0"/>
        <w:jc w:val="both"/>
        <w:rPr>
          <w:rFonts w:ascii="Tahoma" w:hAnsi="Tahoma" w:cs="Tahoma"/>
          <w:sz w:val="20"/>
          <w:szCs w:val="20"/>
        </w:rPr>
      </w:pPr>
      <w:r>
        <w:rPr>
          <w:rFonts w:ascii="Tahoma" w:hAnsi="Tahoma" w:cs="Tahoma"/>
          <w:sz w:val="20"/>
          <w:szCs w:val="20"/>
        </w:rPr>
        <w:pict w14:anchorId="1D050B26">
          <v:rect id="_x0000_i1025" style="width:0;height:1.5pt" o:hralign="center" o:hrstd="t" o:hr="t" fillcolor="#a0a0a0" stroked="f"/>
        </w:pict>
      </w:r>
    </w:p>
    <w:p w14:paraId="3DF6D15E" w14:textId="77777777" w:rsidR="00BB6975" w:rsidRPr="00EA6894" w:rsidRDefault="00BB6975" w:rsidP="00BB6975">
      <w:pPr>
        <w:jc w:val="both"/>
        <w:rPr>
          <w:rFonts w:ascii="Tahoma" w:hAnsi="Tahoma" w:cs="Tahoma"/>
          <w:sz w:val="18"/>
          <w:szCs w:val="18"/>
        </w:rPr>
      </w:pPr>
      <w:bookmarkStart w:id="0" w:name="_Hlk116548068"/>
      <w:r w:rsidRPr="00B961A6">
        <w:rPr>
          <w:rFonts w:ascii="Tahoma" w:hAnsi="Tahoma" w:cs="Tahoma"/>
          <w:sz w:val="18"/>
          <w:szCs w:val="18"/>
        </w:rPr>
        <w:t>Upravljavec osebnih podatkov je Občina Žirovnica. Pooblaščena oseba za varstvo osebnih podatkov je dosegljiva na e-mailu:</w:t>
      </w:r>
      <w:r w:rsidRPr="00EA6894">
        <w:rPr>
          <w:rFonts w:ascii="Tahoma" w:hAnsi="Tahoma" w:cs="Tahoma"/>
          <w:color w:val="7030A0"/>
          <w:sz w:val="18"/>
          <w:szCs w:val="18"/>
        </w:rPr>
        <w:t xml:space="preserve"> </w:t>
      </w:r>
      <w:bookmarkStart w:id="1" w:name="OLE_LINK1"/>
      <w:r w:rsidRPr="00EA6894">
        <w:rPr>
          <w:rFonts w:ascii="Tahoma" w:hAnsi="Tahoma" w:cs="Tahoma"/>
          <w:color w:val="7030A0"/>
          <w:sz w:val="18"/>
          <w:szCs w:val="18"/>
        </w:rPr>
        <w:fldChar w:fldCharType="begin"/>
      </w:r>
      <w:r w:rsidRPr="00EA6894">
        <w:rPr>
          <w:rFonts w:ascii="Tahoma" w:hAnsi="Tahoma" w:cs="Tahoma"/>
          <w:color w:val="7030A0"/>
          <w:sz w:val="18"/>
          <w:szCs w:val="18"/>
        </w:rPr>
        <w:instrText xml:space="preserve"> HYPERLINK "mailto:info@intelektum.eu" </w:instrText>
      </w:r>
      <w:r w:rsidRPr="00EA6894">
        <w:rPr>
          <w:rFonts w:ascii="Tahoma" w:hAnsi="Tahoma" w:cs="Tahoma"/>
          <w:color w:val="7030A0"/>
          <w:sz w:val="18"/>
          <w:szCs w:val="18"/>
        </w:rPr>
      </w:r>
      <w:r w:rsidRPr="00EA6894">
        <w:rPr>
          <w:rFonts w:ascii="Tahoma" w:hAnsi="Tahoma" w:cs="Tahoma"/>
          <w:color w:val="7030A0"/>
          <w:sz w:val="18"/>
          <w:szCs w:val="18"/>
        </w:rPr>
        <w:fldChar w:fldCharType="separate"/>
      </w:r>
      <w:r w:rsidRPr="00EA6894">
        <w:rPr>
          <w:rStyle w:val="Hiperpovezava"/>
          <w:rFonts w:ascii="Tahoma" w:hAnsi="Tahoma" w:cs="Tahoma"/>
          <w:sz w:val="18"/>
          <w:szCs w:val="18"/>
        </w:rPr>
        <w:t>info@intelektum.eu</w:t>
      </w:r>
      <w:r w:rsidRPr="00EA6894">
        <w:rPr>
          <w:rFonts w:ascii="Tahoma" w:hAnsi="Tahoma" w:cs="Tahoma"/>
          <w:color w:val="7030A0"/>
          <w:sz w:val="18"/>
          <w:szCs w:val="18"/>
        </w:rPr>
        <w:fldChar w:fldCharType="end"/>
      </w:r>
      <w:bookmarkEnd w:id="1"/>
      <w:r w:rsidRPr="00EA6894">
        <w:rPr>
          <w:rFonts w:ascii="Tahoma" w:hAnsi="Tahoma" w:cs="Tahoma"/>
          <w:color w:val="7030A0"/>
          <w:sz w:val="18"/>
          <w:szCs w:val="18"/>
        </w:rPr>
        <w:t xml:space="preserve">. </w:t>
      </w:r>
      <w:r w:rsidRPr="00B961A6">
        <w:rPr>
          <w:rFonts w:ascii="Tahoma" w:hAnsi="Tahoma" w:cs="Tahoma"/>
          <w:sz w:val="18"/>
          <w:szCs w:val="18"/>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6" w:history="1">
        <w:r w:rsidRPr="00B961A6">
          <w:rPr>
            <w:rStyle w:val="Hiperpovezava"/>
            <w:rFonts w:ascii="Tahoma" w:hAnsi="Tahoma" w:cs="Tahoma"/>
            <w:sz w:val="18"/>
            <w:szCs w:val="18"/>
          </w:rPr>
          <w:t>https://zirovnica.si/politika-zasebnosti/</w:t>
        </w:r>
      </w:hyperlink>
      <w:r w:rsidRPr="00B961A6">
        <w:rPr>
          <w:rFonts w:ascii="Tahoma" w:hAnsi="Tahoma" w:cs="Tahoma"/>
          <w:sz w:val="18"/>
          <w:szCs w:val="18"/>
        </w:rPr>
        <w:t>, v vložišču Občine Žirovnica ali pri pooblaščeni osebi na e-mailu:</w:t>
      </w:r>
      <w:r w:rsidRPr="00EA6894">
        <w:rPr>
          <w:rFonts w:ascii="Tahoma" w:hAnsi="Tahoma" w:cs="Tahoma"/>
          <w:color w:val="7030A0"/>
          <w:sz w:val="18"/>
          <w:szCs w:val="18"/>
        </w:rPr>
        <w:t xml:space="preserve"> </w:t>
      </w:r>
      <w:hyperlink r:id="rId7" w:history="1">
        <w:r w:rsidRPr="00EA6894">
          <w:rPr>
            <w:rStyle w:val="Hiperpovezava"/>
            <w:rFonts w:ascii="Tahoma" w:hAnsi="Tahoma" w:cs="Tahoma"/>
            <w:sz w:val="18"/>
            <w:szCs w:val="18"/>
          </w:rPr>
          <w:t>info@intelektum.eu</w:t>
        </w:r>
      </w:hyperlink>
      <w:r w:rsidRPr="00EA6894">
        <w:rPr>
          <w:rFonts w:ascii="Tahoma" w:hAnsi="Tahoma" w:cs="Tahoma"/>
          <w:color w:val="7030A0"/>
          <w:sz w:val="18"/>
          <w:szCs w:val="18"/>
        </w:rPr>
        <w:t>.</w:t>
      </w:r>
      <w:bookmarkEnd w:id="0"/>
    </w:p>
    <w:p w14:paraId="40648A40" w14:textId="6CE47174" w:rsidR="0093163F" w:rsidRDefault="0093163F" w:rsidP="0093163F">
      <w:pPr>
        <w:spacing w:after="0"/>
        <w:ind w:right="-1"/>
        <w:jc w:val="both"/>
        <w:rPr>
          <w:rFonts w:ascii="Tahoma" w:hAnsi="Tahoma" w:cs="Tahoma"/>
          <w:sz w:val="16"/>
          <w:szCs w:val="20"/>
        </w:rPr>
      </w:pPr>
    </w:p>
    <w:p w14:paraId="12E14DBE" w14:textId="77777777" w:rsidR="00BB6975" w:rsidRPr="00EC18F8" w:rsidRDefault="00BB6975" w:rsidP="0093163F">
      <w:pPr>
        <w:spacing w:after="0"/>
        <w:ind w:right="-1"/>
        <w:jc w:val="both"/>
        <w:rPr>
          <w:rFonts w:ascii="Tahoma" w:hAnsi="Tahoma" w:cs="Tahoma"/>
          <w:sz w:val="16"/>
          <w:szCs w:val="20"/>
        </w:rPr>
      </w:pPr>
    </w:p>
    <w:p w14:paraId="6C188812" w14:textId="77777777" w:rsidR="008003BB" w:rsidRPr="00EC18F8" w:rsidRDefault="008003BB" w:rsidP="0048551C">
      <w:pPr>
        <w:spacing w:after="0"/>
        <w:ind w:right="-1"/>
        <w:jc w:val="both"/>
        <w:rPr>
          <w:rFonts w:ascii="Tahoma" w:hAnsi="Tahoma" w:cs="Tahoma"/>
          <w:sz w:val="20"/>
          <w:szCs w:val="20"/>
        </w:rPr>
      </w:pPr>
    </w:p>
    <w:p w14:paraId="04291E0B" w14:textId="77777777" w:rsidR="0093163F" w:rsidRPr="00EC18F8" w:rsidRDefault="0093163F" w:rsidP="0093163F">
      <w:pPr>
        <w:spacing w:after="0"/>
        <w:rPr>
          <w:rFonts w:ascii="Tahoma" w:hAnsi="Tahoma" w:cs="Tahoma"/>
          <w:b/>
          <w:sz w:val="20"/>
          <w:szCs w:val="20"/>
          <w:u w:val="single"/>
        </w:rPr>
      </w:pPr>
      <w:r w:rsidRPr="00EC18F8">
        <w:rPr>
          <w:rFonts w:ascii="Tahoma" w:hAnsi="Tahoma" w:cs="Tahoma"/>
          <w:b/>
          <w:sz w:val="20"/>
          <w:szCs w:val="20"/>
          <w:u w:val="single"/>
        </w:rPr>
        <w:t>III. IZPOLNI ZA GOSTINSTVO PRISTOJNI ORGAN LOKALNE SKUPNOSTI</w:t>
      </w:r>
    </w:p>
    <w:p w14:paraId="38723715" w14:textId="77777777" w:rsidR="0093163F" w:rsidRPr="00EC18F8" w:rsidRDefault="0093163F" w:rsidP="0093163F">
      <w:pPr>
        <w:rPr>
          <w:rFonts w:ascii="Tahoma" w:hAnsi="Tahoma" w:cs="Tahoma"/>
          <w:sz w:val="20"/>
          <w:szCs w:val="20"/>
        </w:rPr>
      </w:pPr>
    </w:p>
    <w:tbl>
      <w:tblPr>
        <w:tblW w:w="5046"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left w:w="70" w:type="dxa"/>
          <w:right w:w="70" w:type="dxa"/>
        </w:tblCellMar>
        <w:tblLook w:val="0000" w:firstRow="0" w:lastRow="0" w:firstColumn="0" w:lastColumn="0" w:noHBand="0" w:noVBand="0"/>
      </w:tblPr>
      <w:tblGrid>
        <w:gridCol w:w="4440"/>
        <w:gridCol w:w="5711"/>
      </w:tblGrid>
      <w:tr w:rsidR="0093163F" w:rsidRPr="00EC18F8" w14:paraId="3D56EA41" w14:textId="77777777" w:rsidTr="003A57F5">
        <w:trPr>
          <w:trHeight w:val="717"/>
        </w:trPr>
        <w:tc>
          <w:tcPr>
            <w:tcW w:w="2187" w:type="pct"/>
            <w:vAlign w:val="center"/>
          </w:tcPr>
          <w:p w14:paraId="10B7E51E" w14:textId="77777777" w:rsidR="0093163F" w:rsidRPr="00EC18F8" w:rsidRDefault="0093163F" w:rsidP="0093163F">
            <w:pPr>
              <w:jc w:val="center"/>
              <w:rPr>
                <w:rFonts w:ascii="Tahoma" w:hAnsi="Tahoma" w:cs="Tahoma"/>
                <w:sz w:val="20"/>
                <w:szCs w:val="20"/>
              </w:rPr>
            </w:pPr>
            <w:r w:rsidRPr="00EC18F8">
              <w:rPr>
                <w:rFonts w:ascii="Tahoma" w:hAnsi="Tahoma" w:cs="Tahoma"/>
                <w:sz w:val="20"/>
                <w:szCs w:val="20"/>
              </w:rPr>
              <w:t>Potrjujemo redni obratovalni čas</w:t>
            </w:r>
          </w:p>
        </w:tc>
        <w:tc>
          <w:tcPr>
            <w:tcW w:w="2813" w:type="pct"/>
            <w:vAlign w:val="center"/>
          </w:tcPr>
          <w:p w14:paraId="79DD641F" w14:textId="77777777" w:rsidR="0093163F" w:rsidRPr="00EC18F8" w:rsidRDefault="0093163F" w:rsidP="00EC18F8">
            <w:pPr>
              <w:pBdr>
                <w:bottom w:val="dotted" w:sz="4" w:space="1" w:color="auto"/>
              </w:pBdr>
              <w:rPr>
                <w:rFonts w:ascii="Tahoma" w:hAnsi="Tahoma" w:cs="Tahoma"/>
                <w:sz w:val="20"/>
                <w:szCs w:val="20"/>
              </w:rPr>
            </w:pPr>
            <w:r w:rsidRPr="00EC18F8">
              <w:rPr>
                <w:rFonts w:ascii="Tahoma" w:hAnsi="Tahoma" w:cs="Tahoma"/>
                <w:sz w:val="20"/>
                <w:szCs w:val="20"/>
              </w:rPr>
              <w:t xml:space="preserve">Soglašamo s podaljšanim obratovalnim časom za </w:t>
            </w:r>
            <w:r w:rsidR="00EC18F8">
              <w:rPr>
                <w:rFonts w:ascii="Tahoma" w:hAnsi="Tahoma" w:cs="Tahoma"/>
                <w:sz w:val="20"/>
                <w:szCs w:val="20"/>
              </w:rPr>
              <w:br/>
            </w:r>
            <w:r w:rsidRPr="00EC18F8">
              <w:rPr>
                <w:rFonts w:ascii="Tahoma" w:hAnsi="Tahoma" w:cs="Tahoma"/>
                <w:sz w:val="20"/>
                <w:szCs w:val="20"/>
              </w:rPr>
              <w:t>obdobje od                                        do</w:t>
            </w:r>
          </w:p>
        </w:tc>
      </w:tr>
      <w:tr w:rsidR="0093163F" w:rsidRPr="00EC18F8" w14:paraId="26C6A746" w14:textId="77777777" w:rsidTr="003A57F5">
        <w:trPr>
          <w:trHeight w:val="3167"/>
        </w:trPr>
        <w:tc>
          <w:tcPr>
            <w:tcW w:w="2187" w:type="pct"/>
          </w:tcPr>
          <w:p w14:paraId="4A659628" w14:textId="77777777" w:rsidR="00EC18F8" w:rsidRPr="00EC18F8" w:rsidRDefault="00EC18F8" w:rsidP="0093163F">
            <w:pPr>
              <w:rPr>
                <w:rFonts w:ascii="Tahoma" w:hAnsi="Tahoma" w:cs="Tahoma"/>
                <w:sz w:val="20"/>
                <w:szCs w:val="20"/>
              </w:rPr>
            </w:pPr>
            <w:r w:rsidRPr="00EC18F8">
              <w:rPr>
                <w:rFonts w:ascii="Tahoma" w:hAnsi="Tahoma" w:cs="Tahoma"/>
                <w:sz w:val="20"/>
                <w:szCs w:val="20"/>
              </w:rPr>
              <w:br/>
              <w:t>Datum:</w:t>
            </w:r>
          </w:p>
          <w:p w14:paraId="363E4E81" w14:textId="77777777" w:rsidR="0093163F" w:rsidRPr="00EC18F8" w:rsidRDefault="0093163F" w:rsidP="0093163F">
            <w:pPr>
              <w:rPr>
                <w:rFonts w:ascii="Tahoma" w:hAnsi="Tahoma" w:cs="Tahoma"/>
                <w:sz w:val="20"/>
                <w:szCs w:val="20"/>
              </w:rPr>
            </w:pPr>
            <w:r w:rsidRPr="00EC18F8">
              <w:rPr>
                <w:rFonts w:ascii="Tahoma" w:hAnsi="Tahoma" w:cs="Tahoma"/>
                <w:sz w:val="20"/>
                <w:szCs w:val="20"/>
              </w:rPr>
              <w:t>Podpis pooblaščene osebe</w:t>
            </w:r>
          </w:p>
          <w:p w14:paraId="0F5679C4" w14:textId="77777777" w:rsidR="0093163F" w:rsidRPr="00EC18F8" w:rsidRDefault="0093163F" w:rsidP="0093163F">
            <w:pPr>
              <w:rPr>
                <w:rFonts w:ascii="Tahoma" w:hAnsi="Tahoma" w:cs="Tahoma"/>
                <w:sz w:val="20"/>
                <w:szCs w:val="20"/>
              </w:rPr>
            </w:pPr>
          </w:p>
          <w:p w14:paraId="038A11F3" w14:textId="77777777" w:rsidR="00EC18F8" w:rsidRPr="00EC18F8" w:rsidRDefault="00EC18F8" w:rsidP="0093163F">
            <w:pPr>
              <w:rPr>
                <w:rFonts w:ascii="Tahoma" w:hAnsi="Tahoma" w:cs="Tahoma"/>
                <w:sz w:val="20"/>
                <w:szCs w:val="20"/>
              </w:rPr>
            </w:pPr>
          </w:p>
        </w:tc>
        <w:tc>
          <w:tcPr>
            <w:tcW w:w="2813" w:type="pct"/>
          </w:tcPr>
          <w:p w14:paraId="62DF3E2A" w14:textId="77777777" w:rsidR="00EC18F8" w:rsidRPr="00EC18F8" w:rsidRDefault="00EC18F8" w:rsidP="00EC18F8">
            <w:pPr>
              <w:rPr>
                <w:rFonts w:ascii="Tahoma" w:hAnsi="Tahoma" w:cs="Tahoma"/>
                <w:sz w:val="20"/>
                <w:szCs w:val="20"/>
              </w:rPr>
            </w:pPr>
            <w:r w:rsidRPr="00EC18F8">
              <w:rPr>
                <w:rFonts w:ascii="Tahoma" w:hAnsi="Tahoma" w:cs="Tahoma"/>
                <w:sz w:val="20"/>
                <w:szCs w:val="20"/>
              </w:rPr>
              <w:br/>
              <w:t>Datum:</w:t>
            </w:r>
          </w:p>
          <w:p w14:paraId="2960B583" w14:textId="77777777" w:rsidR="00EC18F8" w:rsidRPr="00EC18F8" w:rsidRDefault="00EC18F8" w:rsidP="00EC18F8">
            <w:pPr>
              <w:rPr>
                <w:rFonts w:ascii="Tahoma" w:hAnsi="Tahoma" w:cs="Tahoma"/>
                <w:sz w:val="20"/>
                <w:szCs w:val="20"/>
              </w:rPr>
            </w:pPr>
            <w:r w:rsidRPr="00EC18F8">
              <w:rPr>
                <w:rFonts w:ascii="Tahoma" w:hAnsi="Tahoma" w:cs="Tahoma"/>
                <w:sz w:val="20"/>
                <w:szCs w:val="20"/>
              </w:rPr>
              <w:t>Podpis pooblaščene osebe</w:t>
            </w:r>
          </w:p>
          <w:p w14:paraId="7E203DC6" w14:textId="77777777" w:rsidR="0093163F" w:rsidRPr="00EC18F8" w:rsidRDefault="0093163F" w:rsidP="0093163F">
            <w:pPr>
              <w:rPr>
                <w:rFonts w:ascii="Tahoma" w:hAnsi="Tahoma" w:cs="Tahoma"/>
                <w:sz w:val="20"/>
                <w:szCs w:val="20"/>
              </w:rPr>
            </w:pPr>
          </w:p>
          <w:p w14:paraId="35EED74E" w14:textId="77777777" w:rsidR="00EC18F8" w:rsidRPr="00EC18F8" w:rsidRDefault="00EC18F8" w:rsidP="0093163F">
            <w:pPr>
              <w:rPr>
                <w:rFonts w:ascii="Tahoma" w:hAnsi="Tahoma" w:cs="Tahoma"/>
                <w:sz w:val="20"/>
                <w:szCs w:val="20"/>
              </w:rPr>
            </w:pPr>
          </w:p>
        </w:tc>
      </w:tr>
    </w:tbl>
    <w:p w14:paraId="2E0BFD66" w14:textId="77777777" w:rsidR="0093163F" w:rsidRPr="00EC18F8" w:rsidRDefault="0093163F" w:rsidP="0048551C">
      <w:pPr>
        <w:spacing w:after="0"/>
        <w:ind w:right="-1"/>
        <w:jc w:val="both"/>
        <w:rPr>
          <w:rFonts w:ascii="Tahoma" w:hAnsi="Tahoma" w:cs="Tahoma"/>
          <w:sz w:val="20"/>
          <w:szCs w:val="20"/>
        </w:rPr>
      </w:pPr>
    </w:p>
    <w:sectPr w:rsidR="0093163F" w:rsidRPr="00EC18F8" w:rsidSect="0048551C">
      <w:type w:val="continuous"/>
      <w:pgSz w:w="11906" w:h="16838"/>
      <w:pgMar w:top="851"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D84"/>
    <w:multiLevelType w:val="multilevel"/>
    <w:tmpl w:val="819E2F96"/>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27FF0BFA"/>
    <w:multiLevelType w:val="hybridMultilevel"/>
    <w:tmpl w:val="627A5A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28436999">
    <w:abstractNumId w:val="1"/>
  </w:num>
  <w:num w:numId="2" w16cid:durableId="1314600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109CC"/>
    <w:rsid w:val="00022356"/>
    <w:rsid w:val="00051858"/>
    <w:rsid w:val="00121F33"/>
    <w:rsid w:val="00126B5B"/>
    <w:rsid w:val="001551E9"/>
    <w:rsid w:val="0015527D"/>
    <w:rsid w:val="001C2B6C"/>
    <w:rsid w:val="0033575D"/>
    <w:rsid w:val="003A57F5"/>
    <w:rsid w:val="0048551C"/>
    <w:rsid w:val="00500AE8"/>
    <w:rsid w:val="0050569A"/>
    <w:rsid w:val="005E6D4F"/>
    <w:rsid w:val="0067549A"/>
    <w:rsid w:val="007662A4"/>
    <w:rsid w:val="008003BB"/>
    <w:rsid w:val="008D723C"/>
    <w:rsid w:val="0093163F"/>
    <w:rsid w:val="009E0B4A"/>
    <w:rsid w:val="00A65D31"/>
    <w:rsid w:val="00A66EA7"/>
    <w:rsid w:val="00B35308"/>
    <w:rsid w:val="00BB6975"/>
    <w:rsid w:val="00CA4D84"/>
    <w:rsid w:val="00D27F8E"/>
    <w:rsid w:val="00D82582"/>
    <w:rsid w:val="00D94F69"/>
    <w:rsid w:val="00DC480E"/>
    <w:rsid w:val="00E2452C"/>
    <w:rsid w:val="00E56A1C"/>
    <w:rsid w:val="00EC127C"/>
    <w:rsid w:val="00EC18F8"/>
    <w:rsid w:val="00F21C05"/>
    <w:rsid w:val="00F52BE7"/>
    <w:rsid w:val="00FA0CAC"/>
    <w:rsid w:val="00FF56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ADD1C4"/>
  <w15:docId w15:val="{D03ED8FF-3CC4-4E24-A1EC-5EB96558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93163F"/>
    <w:pPr>
      <w:keepNext/>
      <w:spacing w:after="0" w:line="240" w:lineRule="auto"/>
      <w:outlineLvl w:val="0"/>
    </w:pPr>
    <w:rPr>
      <w:rFonts w:ascii="Arial" w:eastAsia="Times New Roman" w:hAnsi="Arial" w:cs="Times New Roman"/>
      <w:b/>
      <w:bCs/>
      <w:sz w:val="18"/>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Odstavekseznama">
    <w:name w:val="List Paragraph"/>
    <w:basedOn w:val="Navaden"/>
    <w:uiPriority w:val="34"/>
    <w:qFormat/>
    <w:rsid w:val="001551E9"/>
    <w:pPr>
      <w:ind w:left="720"/>
      <w:contextualSpacing/>
    </w:pPr>
  </w:style>
  <w:style w:type="character" w:customStyle="1" w:styleId="Naslov1Znak">
    <w:name w:val="Naslov 1 Znak"/>
    <w:basedOn w:val="Privzetapisavaodstavka"/>
    <w:link w:val="Naslov1"/>
    <w:rsid w:val="0093163F"/>
    <w:rPr>
      <w:rFonts w:ascii="Arial" w:eastAsia="Times New Roman" w:hAnsi="Arial" w:cs="Times New Roman"/>
      <w:b/>
      <w:bCs/>
      <w:sz w:val="18"/>
      <w:szCs w:val="20"/>
    </w:rPr>
  </w:style>
  <w:style w:type="character" w:styleId="Hiperpovezava">
    <w:name w:val="Hyperlink"/>
    <w:basedOn w:val="Privzetapisavaodstavka"/>
    <w:uiPriority w:val="99"/>
    <w:unhideWhenUsed/>
    <w:rsid w:val="00BB6975"/>
    <w:rPr>
      <w:color w:val="0000FF"/>
      <w:u w:val="single"/>
    </w:rPr>
  </w:style>
  <w:style w:type="character" w:styleId="SledenaHiperpovezava">
    <w:name w:val="FollowedHyperlink"/>
    <w:basedOn w:val="Privzetapisavaodstavka"/>
    <w:uiPriority w:val="99"/>
    <w:semiHidden/>
    <w:unhideWhenUsed/>
    <w:rsid w:val="00BB69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ntelektum.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irovnica.si/politika-zasebnosti/" TargetMode="External"/><Relationship Id="rId5" Type="http://schemas.openxmlformats.org/officeDocument/2006/relationships/hyperlink" Target="http://pisrs.si/Pis.web/pregledPredpisa?id=ZAKO214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2731</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cp:lastModifiedBy>
  <cp:revision>3</cp:revision>
  <cp:lastPrinted>2018-10-11T08:51:00Z</cp:lastPrinted>
  <dcterms:created xsi:type="dcterms:W3CDTF">2022-11-09T10:22:00Z</dcterms:created>
  <dcterms:modified xsi:type="dcterms:W3CDTF">2022-11-09T10:23:00Z</dcterms:modified>
</cp:coreProperties>
</file>