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FB21B" w14:textId="77777777" w:rsidR="00927F8D" w:rsidRPr="00407E4A" w:rsidRDefault="004E21A2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3E16AA" wp14:editId="2DF83A38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B74DD" w14:textId="77777777" w:rsidR="00A374F0" w:rsidRDefault="00A374F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8F0D75" wp14:editId="0B03F728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E16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1A4B74DD" w14:textId="77777777" w:rsidR="00A374F0" w:rsidRDefault="00A374F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008F0D75" wp14:editId="0B03F728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40A0AB39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ED5756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E051BF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0F0488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C2DD6E2" w14:textId="77777777" w:rsidR="00927F8D" w:rsidRPr="00407E4A" w:rsidRDefault="004E21A2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6DE549B" wp14:editId="3A60851E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8F6E1" w14:textId="77777777" w:rsidR="00A374F0" w:rsidRDefault="00A374F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3433D37B" w14:textId="77777777" w:rsidR="00A374F0" w:rsidRDefault="00A374F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E549B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3248F6E1" w14:textId="77777777" w:rsidR="00A374F0" w:rsidRDefault="00A374F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3433D37B" w14:textId="77777777" w:rsidR="00A374F0" w:rsidRDefault="00A374F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6599712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A967880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09999B19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64DFC45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77BB7D5" w14:textId="4DE2A003" w:rsidR="00927F8D" w:rsidRPr="00D74AB5" w:rsidRDefault="00927F8D" w:rsidP="00AB798E">
      <w:pPr>
        <w:spacing w:line="276" w:lineRule="auto"/>
        <w:jc w:val="both"/>
        <w:rPr>
          <w:rFonts w:ascii="Tahoma" w:hAnsi="Tahoma"/>
        </w:rPr>
      </w:pPr>
      <w:r w:rsidRPr="00B74F83">
        <w:rPr>
          <w:rFonts w:ascii="Tahoma" w:hAnsi="Tahoma"/>
        </w:rPr>
        <w:t>Š</w:t>
      </w:r>
      <w:r w:rsidR="00365F16" w:rsidRPr="00B74F83">
        <w:rPr>
          <w:rFonts w:ascii="Tahoma" w:hAnsi="Tahoma"/>
        </w:rPr>
        <w:t>tevi</w:t>
      </w:r>
      <w:r w:rsidR="00BD37CA" w:rsidRPr="00B74F83">
        <w:rPr>
          <w:rFonts w:ascii="Tahoma" w:hAnsi="Tahoma"/>
        </w:rPr>
        <w:t>l</w:t>
      </w:r>
      <w:r w:rsidR="00365F16" w:rsidRPr="00B74F83">
        <w:rPr>
          <w:rFonts w:ascii="Tahoma" w:hAnsi="Tahoma"/>
        </w:rPr>
        <w:t>ka</w:t>
      </w:r>
      <w:r w:rsidRPr="00B74F83">
        <w:rPr>
          <w:rFonts w:ascii="Tahoma" w:hAnsi="Tahoma"/>
        </w:rPr>
        <w:t xml:space="preserve">: </w:t>
      </w:r>
      <w:r w:rsidR="00AB798E" w:rsidRPr="00B74F83">
        <w:rPr>
          <w:rFonts w:ascii="Tahoma" w:hAnsi="Tahoma"/>
        </w:rPr>
        <w:t>011-0002/201</w:t>
      </w:r>
      <w:r w:rsidR="00892EAA" w:rsidRPr="00B74F83">
        <w:rPr>
          <w:rFonts w:ascii="Tahoma" w:hAnsi="Tahoma"/>
        </w:rPr>
        <w:t>8</w:t>
      </w:r>
      <w:r w:rsidR="009274AD" w:rsidRPr="00B74F83">
        <w:rPr>
          <w:rFonts w:ascii="Tahoma" w:hAnsi="Tahoma"/>
        </w:rPr>
        <w:t>-</w:t>
      </w:r>
      <w:r w:rsidR="00BB3A8F">
        <w:rPr>
          <w:rFonts w:ascii="Tahoma" w:hAnsi="Tahoma"/>
        </w:rPr>
        <w:t>122</w:t>
      </w:r>
    </w:p>
    <w:p w14:paraId="6048671B" w14:textId="6BFC75F3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EE1CBC">
        <w:rPr>
          <w:rFonts w:ascii="Tahoma" w:hAnsi="Tahoma"/>
        </w:rPr>
        <w:t>15</w:t>
      </w:r>
      <w:r w:rsidR="006C2081">
        <w:rPr>
          <w:rFonts w:ascii="Tahoma" w:hAnsi="Tahoma"/>
        </w:rPr>
        <w:t>.1</w:t>
      </w:r>
      <w:r w:rsidR="00EE1CBC">
        <w:rPr>
          <w:rFonts w:ascii="Tahoma" w:hAnsi="Tahoma"/>
        </w:rPr>
        <w:t>2</w:t>
      </w:r>
      <w:r w:rsidR="006C2081">
        <w:rPr>
          <w:rFonts w:ascii="Tahoma" w:hAnsi="Tahoma"/>
        </w:rPr>
        <w:t>.2021</w:t>
      </w:r>
    </w:p>
    <w:p w14:paraId="5886BDD6" w14:textId="678A18A6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7E07990" w14:textId="77777777" w:rsidR="009E0218" w:rsidRDefault="009E0218" w:rsidP="00AB798E">
      <w:pPr>
        <w:spacing w:line="276" w:lineRule="auto"/>
        <w:jc w:val="both"/>
        <w:rPr>
          <w:rFonts w:ascii="Tahoma" w:hAnsi="Tahoma"/>
        </w:rPr>
      </w:pPr>
    </w:p>
    <w:p w14:paraId="442DA9B6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26D48555" w14:textId="4556E2D0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ZAPISNIK </w:t>
      </w:r>
      <w:r w:rsidR="008B3C08">
        <w:rPr>
          <w:rFonts w:ascii="Tahoma" w:hAnsi="Tahoma"/>
          <w:b/>
          <w:sz w:val="22"/>
          <w:szCs w:val="22"/>
        </w:rPr>
        <w:t>1</w:t>
      </w:r>
      <w:r w:rsidR="00EE1CBC">
        <w:rPr>
          <w:rFonts w:ascii="Tahoma" w:hAnsi="Tahoma"/>
          <w:b/>
          <w:sz w:val="22"/>
          <w:szCs w:val="22"/>
        </w:rPr>
        <w:t>5</w:t>
      </w:r>
      <w:r w:rsidRPr="00AE7787">
        <w:rPr>
          <w:rFonts w:ascii="Tahoma" w:hAnsi="Tahoma"/>
          <w:b/>
          <w:sz w:val="22"/>
          <w:szCs w:val="22"/>
        </w:rPr>
        <w:t xml:space="preserve">. </w:t>
      </w:r>
      <w:r w:rsidR="00892EAA">
        <w:rPr>
          <w:rFonts w:ascii="Tahoma" w:hAnsi="Tahoma"/>
          <w:b/>
          <w:sz w:val="22"/>
          <w:szCs w:val="22"/>
        </w:rPr>
        <w:t>SEJE</w:t>
      </w:r>
      <w:r w:rsidRPr="00AE7787">
        <w:rPr>
          <w:rFonts w:ascii="Tahoma" w:hAnsi="Tahoma"/>
          <w:b/>
          <w:sz w:val="22"/>
          <w:szCs w:val="22"/>
        </w:rPr>
        <w:t xml:space="preserve"> NADZORNEGA ODBORA</w:t>
      </w:r>
      <w:r w:rsidR="00844150">
        <w:rPr>
          <w:rFonts w:ascii="Tahoma" w:hAnsi="Tahoma"/>
          <w:b/>
          <w:sz w:val="22"/>
          <w:szCs w:val="22"/>
        </w:rPr>
        <w:t xml:space="preserve"> OBČINE ŽIROVNICA</w:t>
      </w:r>
    </w:p>
    <w:p w14:paraId="420BDC08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C04E3B0" w14:textId="39A45A50" w:rsidR="00803A51" w:rsidRDefault="00803A51" w:rsidP="00AB798E">
      <w:pPr>
        <w:spacing w:line="276" w:lineRule="auto"/>
        <w:jc w:val="both"/>
        <w:rPr>
          <w:rFonts w:ascii="Tahoma" w:hAnsi="Tahoma"/>
        </w:rPr>
      </w:pPr>
    </w:p>
    <w:p w14:paraId="71297019" w14:textId="77777777" w:rsidR="009E0218" w:rsidRDefault="009E0218" w:rsidP="00AB798E">
      <w:pPr>
        <w:spacing w:line="276" w:lineRule="auto"/>
        <w:jc w:val="both"/>
        <w:rPr>
          <w:rFonts w:ascii="Tahoma" w:hAnsi="Tahoma"/>
        </w:rPr>
      </w:pPr>
    </w:p>
    <w:p w14:paraId="0797A291" w14:textId="42453F9B" w:rsidR="00803A51" w:rsidRDefault="008131E0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k</w:t>
      </w:r>
      <w:r w:rsidR="00803A51">
        <w:rPr>
          <w:rFonts w:ascii="Tahoma" w:hAnsi="Tahoma"/>
        </w:rPr>
        <w:t xml:space="preserve">i je bila </w:t>
      </w:r>
      <w:r w:rsidR="00AB798E" w:rsidRPr="00830853">
        <w:rPr>
          <w:rFonts w:ascii="Tahoma" w:hAnsi="Tahoma"/>
          <w:b/>
        </w:rPr>
        <w:t xml:space="preserve">v </w:t>
      </w:r>
      <w:r w:rsidR="005E2E94">
        <w:rPr>
          <w:rFonts w:ascii="Tahoma" w:hAnsi="Tahoma"/>
          <w:b/>
        </w:rPr>
        <w:t>sredo</w:t>
      </w:r>
      <w:r w:rsidR="00393DC2">
        <w:rPr>
          <w:rFonts w:ascii="Tahoma" w:hAnsi="Tahoma"/>
          <w:b/>
        </w:rPr>
        <w:t xml:space="preserve"> </w:t>
      </w:r>
      <w:r w:rsidR="005E2E94">
        <w:rPr>
          <w:rFonts w:ascii="Tahoma" w:hAnsi="Tahoma"/>
          <w:b/>
        </w:rPr>
        <w:t>15</w:t>
      </w:r>
      <w:r w:rsidR="006C2081">
        <w:rPr>
          <w:rFonts w:ascii="Tahoma" w:hAnsi="Tahoma"/>
          <w:b/>
        </w:rPr>
        <w:t xml:space="preserve">. </w:t>
      </w:r>
      <w:r w:rsidR="005E2E94">
        <w:rPr>
          <w:rFonts w:ascii="Tahoma" w:hAnsi="Tahoma"/>
          <w:b/>
        </w:rPr>
        <w:t>decembra</w:t>
      </w:r>
      <w:r w:rsidR="0037400F">
        <w:rPr>
          <w:rFonts w:ascii="Tahoma" w:hAnsi="Tahoma"/>
          <w:b/>
        </w:rPr>
        <w:t xml:space="preserve"> </w:t>
      </w:r>
      <w:r w:rsidR="006E2739">
        <w:rPr>
          <w:rFonts w:ascii="Tahoma" w:hAnsi="Tahoma"/>
          <w:b/>
        </w:rPr>
        <w:t>202</w:t>
      </w:r>
      <w:r w:rsidR="007B5CF3">
        <w:rPr>
          <w:rFonts w:ascii="Tahoma" w:hAnsi="Tahoma"/>
          <w:b/>
        </w:rPr>
        <w:t>1</w:t>
      </w:r>
      <w:r w:rsidR="006E2739">
        <w:rPr>
          <w:rFonts w:ascii="Tahoma" w:hAnsi="Tahoma"/>
          <w:b/>
        </w:rPr>
        <w:t>,</w:t>
      </w:r>
      <w:r w:rsidR="00D66575">
        <w:rPr>
          <w:rFonts w:ascii="Tahoma" w:hAnsi="Tahoma"/>
          <w:b/>
        </w:rPr>
        <w:t xml:space="preserve"> ob 1</w:t>
      </w:r>
      <w:r w:rsidR="007B5CF3">
        <w:rPr>
          <w:rFonts w:ascii="Tahoma" w:hAnsi="Tahoma"/>
          <w:b/>
        </w:rPr>
        <w:t>7</w:t>
      </w:r>
      <w:r w:rsidR="00AB798E" w:rsidRPr="00AB798E">
        <w:rPr>
          <w:rFonts w:ascii="Tahoma" w:hAnsi="Tahoma"/>
          <w:b/>
        </w:rPr>
        <w:t>.</w:t>
      </w:r>
      <w:r w:rsidR="006C2081">
        <w:rPr>
          <w:rFonts w:ascii="Tahoma" w:hAnsi="Tahoma"/>
          <w:b/>
        </w:rPr>
        <w:t>3</w:t>
      </w:r>
      <w:r w:rsidR="0065562F">
        <w:rPr>
          <w:rFonts w:ascii="Tahoma" w:hAnsi="Tahoma"/>
          <w:b/>
        </w:rPr>
        <w:t>0</w:t>
      </w:r>
      <w:r w:rsidR="00AB798E" w:rsidRPr="00AB798E">
        <w:rPr>
          <w:rFonts w:ascii="Tahoma" w:hAnsi="Tahoma"/>
          <w:b/>
        </w:rPr>
        <w:t xml:space="preserve"> uri</w:t>
      </w:r>
      <w:r w:rsidR="00AB798E" w:rsidRPr="00AB798E">
        <w:rPr>
          <w:rFonts w:ascii="Tahoma" w:hAnsi="Tahoma"/>
        </w:rPr>
        <w:t>, v prostorih O</w:t>
      </w:r>
      <w:r w:rsidR="00830853">
        <w:rPr>
          <w:rFonts w:ascii="Tahoma" w:hAnsi="Tahoma"/>
        </w:rPr>
        <w:t>bčine Žirovnica; Breznica 3</w:t>
      </w:r>
      <w:r w:rsidR="00803A51">
        <w:rPr>
          <w:rFonts w:ascii="Tahoma" w:hAnsi="Tahoma"/>
        </w:rPr>
        <w:t>, Žirovnica.</w:t>
      </w:r>
    </w:p>
    <w:p w14:paraId="5F44465A" w14:textId="77777777" w:rsidR="00803A51" w:rsidRDefault="00803A51" w:rsidP="00803A51">
      <w:pPr>
        <w:spacing w:line="276" w:lineRule="auto"/>
        <w:jc w:val="both"/>
        <w:rPr>
          <w:rFonts w:ascii="Tahoma" w:hAnsi="Tahoma"/>
        </w:rPr>
      </w:pPr>
    </w:p>
    <w:p w14:paraId="594BD4F1" w14:textId="6FA0A12A" w:rsidR="00AB798E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 člani NO: </w:t>
      </w:r>
      <w:r w:rsidR="00040D21">
        <w:rPr>
          <w:rFonts w:ascii="Tahoma" w:hAnsi="Tahoma"/>
        </w:rPr>
        <w:t xml:space="preserve">Damjana Tavčar </w:t>
      </w:r>
      <w:proofErr w:type="spellStart"/>
      <w:r w:rsidR="00040D21">
        <w:rPr>
          <w:rFonts w:ascii="Tahoma" w:hAnsi="Tahoma"/>
        </w:rPr>
        <w:t>Panjtar</w:t>
      </w:r>
      <w:proofErr w:type="spellEnd"/>
      <w:r w:rsidR="00040D21">
        <w:rPr>
          <w:rFonts w:ascii="Tahoma" w:hAnsi="Tahoma"/>
        </w:rPr>
        <w:t>, Bojan Vene</w:t>
      </w:r>
      <w:r w:rsidR="007B5CF3">
        <w:rPr>
          <w:rFonts w:ascii="Tahoma" w:hAnsi="Tahoma"/>
        </w:rPr>
        <w:t>, Andraž Starič</w:t>
      </w:r>
      <w:r w:rsidR="00F627A1">
        <w:rPr>
          <w:rFonts w:ascii="Tahoma" w:hAnsi="Tahoma"/>
        </w:rPr>
        <w:t>.</w:t>
      </w:r>
    </w:p>
    <w:p w14:paraId="07DE9780" w14:textId="77777777" w:rsidR="00803A51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Ostali prisotni:</w:t>
      </w:r>
      <w:r w:rsidR="00A629D9">
        <w:rPr>
          <w:rFonts w:ascii="Tahoma" w:hAnsi="Tahoma"/>
        </w:rPr>
        <w:t xml:space="preserve"> </w:t>
      </w:r>
      <w:r w:rsidR="0048408F">
        <w:rPr>
          <w:rFonts w:ascii="Tahoma" w:hAnsi="Tahoma"/>
        </w:rPr>
        <w:t>Petra Žvan</w:t>
      </w:r>
      <w:r w:rsidR="00C55363">
        <w:rPr>
          <w:rFonts w:ascii="Tahoma" w:hAnsi="Tahoma"/>
        </w:rPr>
        <w:t xml:space="preserve"> </w:t>
      </w:r>
    </w:p>
    <w:p w14:paraId="0166B6B0" w14:textId="77777777" w:rsidR="00FA2B51" w:rsidRDefault="00FA2B51" w:rsidP="00AB798E">
      <w:pPr>
        <w:spacing w:line="276" w:lineRule="auto"/>
        <w:jc w:val="both"/>
        <w:rPr>
          <w:rFonts w:ascii="Tahoma" w:hAnsi="Tahoma"/>
        </w:rPr>
      </w:pPr>
    </w:p>
    <w:p w14:paraId="5C7B1F5B" w14:textId="2D4429B3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Predsednica nadzornega odbora je pozdravila vse prisotne in ugotovila, da s</w:t>
      </w:r>
      <w:r w:rsidR="007B5CF3">
        <w:rPr>
          <w:rFonts w:ascii="Tahoma" w:hAnsi="Tahoma"/>
        </w:rPr>
        <w:t>o</w:t>
      </w:r>
      <w:r>
        <w:rPr>
          <w:rFonts w:ascii="Tahoma" w:hAnsi="Tahoma"/>
        </w:rPr>
        <w:t xml:space="preserve"> prisotn</w:t>
      </w:r>
      <w:r w:rsidR="007B5CF3">
        <w:rPr>
          <w:rFonts w:ascii="Tahoma" w:hAnsi="Tahoma"/>
        </w:rPr>
        <w:t>i</w:t>
      </w:r>
      <w:r w:rsidR="00F627A1">
        <w:rPr>
          <w:rFonts w:ascii="Tahoma" w:hAnsi="Tahoma"/>
        </w:rPr>
        <w:t xml:space="preserve"> </w:t>
      </w:r>
      <w:r w:rsidR="007B5CF3">
        <w:rPr>
          <w:rFonts w:ascii="Tahoma" w:hAnsi="Tahoma"/>
        </w:rPr>
        <w:t>3</w:t>
      </w:r>
      <w:r w:rsidR="00F627A1">
        <w:rPr>
          <w:rFonts w:ascii="Tahoma" w:hAnsi="Tahoma"/>
        </w:rPr>
        <w:t xml:space="preserve"> član</w:t>
      </w:r>
      <w:r w:rsidR="007B5CF3">
        <w:rPr>
          <w:rFonts w:ascii="Tahoma" w:hAnsi="Tahoma"/>
        </w:rPr>
        <w:t>i</w:t>
      </w:r>
      <w:r w:rsidR="00F627A1">
        <w:rPr>
          <w:rFonts w:ascii="Tahoma" w:hAnsi="Tahoma"/>
        </w:rPr>
        <w:t xml:space="preserve"> </w:t>
      </w:r>
      <w:r>
        <w:rPr>
          <w:rFonts w:ascii="Tahoma" w:hAnsi="Tahoma"/>
        </w:rPr>
        <w:t>NO</w:t>
      </w:r>
      <w:r w:rsidR="00F627A1">
        <w:rPr>
          <w:rFonts w:ascii="Tahoma" w:hAnsi="Tahoma"/>
        </w:rPr>
        <w:t xml:space="preserve"> in je </w:t>
      </w:r>
      <w:r>
        <w:rPr>
          <w:rFonts w:ascii="Tahoma" w:hAnsi="Tahoma"/>
        </w:rPr>
        <w:t>seja NO sklepčna.</w:t>
      </w:r>
    </w:p>
    <w:p w14:paraId="7A6EC058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14:paraId="05D5F6EB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V nadaljevanju je predsednica NO predlagala sledeči </w:t>
      </w:r>
      <w:r w:rsidRPr="00453E3F">
        <w:rPr>
          <w:rFonts w:ascii="Tahoma" w:hAnsi="Tahoma"/>
        </w:rPr>
        <w:t>dnevni red</w:t>
      </w:r>
      <w:r>
        <w:rPr>
          <w:rFonts w:ascii="Tahoma" w:hAnsi="Tahoma"/>
        </w:rPr>
        <w:t xml:space="preserve"> seje:</w:t>
      </w:r>
    </w:p>
    <w:p w14:paraId="703AA5EB" w14:textId="7BE1B4A5" w:rsidR="006C2081" w:rsidRDefault="006C2081" w:rsidP="006C2081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>
        <w:rPr>
          <w:rFonts w:ascii="Tahoma" w:hAnsi="Tahoma"/>
          <w:b/>
        </w:rPr>
        <w:t>1</w:t>
      </w:r>
      <w:r w:rsidR="005E2E94">
        <w:rPr>
          <w:rFonts w:ascii="Tahoma" w:hAnsi="Tahoma"/>
          <w:b/>
        </w:rPr>
        <w:t>4</w:t>
      </w:r>
      <w:r w:rsidRPr="006B60FB">
        <w:rPr>
          <w:rFonts w:ascii="Tahoma" w:hAnsi="Tahoma"/>
          <w:b/>
        </w:rPr>
        <w:t>. redne seje NO in pregled realizacije sklepov zadnje seje</w:t>
      </w:r>
    </w:p>
    <w:p w14:paraId="14FC2A13" w14:textId="0CC2507B" w:rsidR="006C2081" w:rsidRPr="00E72393" w:rsidRDefault="006C2081" w:rsidP="006C2081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E72393">
        <w:rPr>
          <w:rFonts w:ascii="Tahoma" w:hAnsi="Tahoma"/>
          <w:b/>
        </w:rPr>
        <w:t xml:space="preserve">Sprejem Končnega poročila o opravljenem nadzoru na </w:t>
      </w:r>
      <w:r w:rsidR="006216CF">
        <w:rPr>
          <w:rFonts w:ascii="Tahoma" w:hAnsi="Tahoma"/>
          <w:b/>
        </w:rPr>
        <w:t>proračunski postavki</w:t>
      </w:r>
      <w:r w:rsidRPr="00E72393">
        <w:rPr>
          <w:rFonts w:ascii="Tahoma" w:hAnsi="Tahoma"/>
          <w:b/>
        </w:rPr>
        <w:t xml:space="preserve"> 1878 ŠPORTNI PARK GLENCA (povezava na NRP OB192-17-0001)</w:t>
      </w:r>
    </w:p>
    <w:p w14:paraId="28E6DE90" w14:textId="77777777" w:rsidR="006C2081" w:rsidRDefault="006C2081" w:rsidP="006C2081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Poročilo o delu NO za leto 2021</w:t>
      </w:r>
    </w:p>
    <w:p w14:paraId="3BF514FA" w14:textId="77777777" w:rsidR="006C2081" w:rsidRDefault="006C2081" w:rsidP="006C2081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Program dela NO za leto 2022</w:t>
      </w:r>
    </w:p>
    <w:p w14:paraId="44328C6B" w14:textId="77777777" w:rsidR="006C2081" w:rsidRPr="00DA5D27" w:rsidRDefault="006C2081" w:rsidP="006C2081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75690D59" w14:textId="65AD8CDD" w:rsidR="00040D21" w:rsidRDefault="00040D21" w:rsidP="00AB798E">
      <w:pPr>
        <w:spacing w:line="276" w:lineRule="auto"/>
        <w:jc w:val="both"/>
        <w:rPr>
          <w:rFonts w:ascii="Tahoma" w:hAnsi="Tahoma"/>
        </w:rPr>
      </w:pPr>
    </w:p>
    <w:p w14:paraId="4E01F731" w14:textId="77777777" w:rsidR="009E0218" w:rsidRDefault="009E0218" w:rsidP="00AB798E">
      <w:pPr>
        <w:spacing w:line="276" w:lineRule="auto"/>
        <w:jc w:val="both"/>
        <w:rPr>
          <w:rFonts w:ascii="Tahoma" w:hAnsi="Tahoma"/>
        </w:rPr>
      </w:pPr>
    </w:p>
    <w:p w14:paraId="5A32003F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</w:t>
      </w:r>
      <w:r w:rsidR="00960528">
        <w:rPr>
          <w:rFonts w:ascii="Tahoma" w:hAnsi="Tahoma"/>
        </w:rPr>
        <w:t>a</w:t>
      </w:r>
      <w:r>
        <w:rPr>
          <w:rFonts w:ascii="Tahoma" w:hAnsi="Tahoma"/>
        </w:rPr>
        <w:t xml:space="preserve"> NO s</w:t>
      </w:r>
      <w:r w:rsidR="00960528">
        <w:rPr>
          <w:rFonts w:ascii="Tahoma" w:hAnsi="Tahoma"/>
        </w:rPr>
        <w:t>ta</w:t>
      </w:r>
      <w:r>
        <w:rPr>
          <w:rFonts w:ascii="Tahoma" w:hAnsi="Tahoma"/>
        </w:rPr>
        <w:t xml:space="preserve"> glasoval</w:t>
      </w:r>
      <w:r w:rsidR="00960528">
        <w:rPr>
          <w:rFonts w:ascii="Tahoma" w:hAnsi="Tahoma"/>
        </w:rPr>
        <w:t>a</w:t>
      </w:r>
      <w:r>
        <w:rPr>
          <w:rFonts w:ascii="Tahoma" w:hAnsi="Tahoma"/>
        </w:rPr>
        <w:t xml:space="preserve"> o dnevnem redu seje:</w:t>
      </w:r>
    </w:p>
    <w:p w14:paraId="4B4066E6" w14:textId="616E002B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Prisotni: </w:t>
      </w:r>
      <w:r w:rsidR="007B5CF3">
        <w:rPr>
          <w:rFonts w:ascii="Tahoma" w:hAnsi="Tahoma"/>
        </w:rPr>
        <w:t>3</w:t>
      </w:r>
    </w:p>
    <w:p w14:paraId="00B8629F" w14:textId="06B17C3D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Za: </w:t>
      </w:r>
      <w:r w:rsidR="007B5CF3">
        <w:rPr>
          <w:rFonts w:ascii="Tahoma" w:hAnsi="Tahoma"/>
        </w:rPr>
        <w:t>3</w:t>
      </w:r>
    </w:p>
    <w:p w14:paraId="3CAC11CE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14:paraId="3033CD7A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Predsednica NO je ugotovila, da je bil dnevni red sprejet.</w:t>
      </w:r>
    </w:p>
    <w:p w14:paraId="4E5E84C1" w14:textId="5DBE6265" w:rsidR="00040D21" w:rsidRDefault="00040D21" w:rsidP="00AB798E">
      <w:pPr>
        <w:spacing w:line="276" w:lineRule="auto"/>
        <w:jc w:val="both"/>
        <w:rPr>
          <w:rFonts w:ascii="Tahoma" w:hAnsi="Tahoma"/>
        </w:rPr>
      </w:pPr>
    </w:p>
    <w:p w14:paraId="6BD1AB82" w14:textId="77777777" w:rsidR="009E0218" w:rsidRDefault="009E0218" w:rsidP="00AB798E">
      <w:pPr>
        <w:spacing w:line="276" w:lineRule="auto"/>
        <w:jc w:val="both"/>
        <w:rPr>
          <w:rFonts w:ascii="Tahoma" w:hAnsi="Tahoma"/>
        </w:rPr>
      </w:pPr>
    </w:p>
    <w:p w14:paraId="1B17CC3D" w14:textId="42804E92" w:rsidR="00040D21" w:rsidRPr="0087219B" w:rsidRDefault="00040D21" w:rsidP="00040D21">
      <w:pPr>
        <w:spacing w:line="276" w:lineRule="auto"/>
        <w:jc w:val="both"/>
        <w:rPr>
          <w:rFonts w:ascii="Tahoma" w:hAnsi="Tahoma"/>
          <w:b/>
        </w:rPr>
      </w:pPr>
      <w:r w:rsidRPr="0087219B">
        <w:rPr>
          <w:rFonts w:ascii="Tahoma" w:hAnsi="Tahoma"/>
          <w:b/>
        </w:rPr>
        <w:t xml:space="preserve">AD1. Potrditev zapisnika </w:t>
      </w:r>
      <w:r w:rsidR="00F01718">
        <w:rPr>
          <w:rFonts w:ascii="Tahoma" w:hAnsi="Tahoma"/>
          <w:b/>
        </w:rPr>
        <w:t>1</w:t>
      </w:r>
      <w:r w:rsidR="005E2E94">
        <w:rPr>
          <w:rFonts w:ascii="Tahoma" w:hAnsi="Tahoma"/>
          <w:b/>
        </w:rPr>
        <w:t>4</w:t>
      </w:r>
      <w:r w:rsidRPr="0087219B">
        <w:rPr>
          <w:rFonts w:ascii="Tahoma" w:hAnsi="Tahoma"/>
          <w:b/>
        </w:rPr>
        <w:t>. redne seje NO in pregled realizacije sklepov zadnje seje</w:t>
      </w:r>
    </w:p>
    <w:p w14:paraId="7B02F7C1" w14:textId="40E6E0DC" w:rsidR="00040D21" w:rsidRPr="00583CEC" w:rsidRDefault="003B6940" w:rsidP="00040D21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>Predsedn</w:t>
      </w:r>
      <w:r>
        <w:rPr>
          <w:rFonts w:ascii="Tahoma" w:hAnsi="Tahoma"/>
        </w:rPr>
        <w:t>ica</w:t>
      </w:r>
      <w:r w:rsidR="00040D21" w:rsidRPr="00583CEC">
        <w:rPr>
          <w:rFonts w:ascii="Tahoma" w:hAnsi="Tahoma"/>
        </w:rPr>
        <w:t xml:space="preserve"> je poročal</w:t>
      </w:r>
      <w:r>
        <w:rPr>
          <w:rFonts w:ascii="Tahoma" w:hAnsi="Tahoma"/>
        </w:rPr>
        <w:t>a</w:t>
      </w:r>
      <w:r w:rsidR="00040D21" w:rsidRPr="00583CEC">
        <w:rPr>
          <w:rFonts w:ascii="Tahoma" w:hAnsi="Tahoma"/>
        </w:rPr>
        <w:t xml:space="preserve"> o izvrševanju sklepov </w:t>
      </w:r>
      <w:r w:rsidR="00485DAD">
        <w:rPr>
          <w:rFonts w:ascii="Tahoma" w:hAnsi="Tahoma"/>
        </w:rPr>
        <w:t>1</w:t>
      </w:r>
      <w:r w:rsidR="005E2E94">
        <w:rPr>
          <w:rFonts w:ascii="Tahoma" w:hAnsi="Tahoma"/>
        </w:rPr>
        <w:t>4</w:t>
      </w:r>
      <w:r w:rsidR="00040D21" w:rsidRPr="00583CEC">
        <w:rPr>
          <w:rFonts w:ascii="Tahoma" w:hAnsi="Tahoma"/>
        </w:rPr>
        <w:t>. seje NO</w:t>
      </w:r>
      <w:r w:rsidR="00040D21">
        <w:rPr>
          <w:rFonts w:ascii="Tahoma" w:hAnsi="Tahoma"/>
        </w:rPr>
        <w:t xml:space="preserve"> in povzel</w:t>
      </w:r>
      <w:r>
        <w:rPr>
          <w:rFonts w:ascii="Tahoma" w:hAnsi="Tahoma"/>
        </w:rPr>
        <w:t>a</w:t>
      </w:r>
      <w:r w:rsidR="00040D21">
        <w:rPr>
          <w:rFonts w:ascii="Tahoma" w:hAnsi="Tahoma"/>
        </w:rPr>
        <w:t xml:space="preserve"> vsebino dela NO na </w:t>
      </w:r>
      <w:r w:rsidR="00485DAD">
        <w:rPr>
          <w:rFonts w:ascii="Tahoma" w:hAnsi="Tahoma"/>
        </w:rPr>
        <w:t>1</w:t>
      </w:r>
      <w:r w:rsidR="005E2E94">
        <w:rPr>
          <w:rFonts w:ascii="Tahoma" w:hAnsi="Tahoma"/>
        </w:rPr>
        <w:t>4</w:t>
      </w:r>
      <w:r w:rsidR="00040D21">
        <w:rPr>
          <w:rFonts w:ascii="Tahoma" w:hAnsi="Tahoma"/>
        </w:rPr>
        <w:t>. seji.</w:t>
      </w:r>
    </w:p>
    <w:p w14:paraId="3BE79EC6" w14:textId="77777777" w:rsidR="00040D21" w:rsidRPr="00583CEC" w:rsidRDefault="00040D21" w:rsidP="00040D21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 xml:space="preserve">Na zapisnik ni bilo pripomb, zato je bil na glasovanje dan naslednji </w:t>
      </w:r>
    </w:p>
    <w:p w14:paraId="3FC2EEEB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14:paraId="345470CF" w14:textId="37C59A48" w:rsidR="00040D21" w:rsidRPr="00E90AC6" w:rsidRDefault="00040D21" w:rsidP="00040D21">
      <w:p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SKLEP številka </w:t>
      </w:r>
      <w:r w:rsidR="005E2E94">
        <w:rPr>
          <w:rFonts w:ascii="Tahoma" w:hAnsi="Tahoma"/>
          <w:b/>
        </w:rPr>
        <w:t>43</w:t>
      </w:r>
      <w:r w:rsidRPr="00E90AC6">
        <w:rPr>
          <w:rFonts w:ascii="Tahoma" w:hAnsi="Tahoma"/>
          <w:b/>
        </w:rPr>
        <w:t>:</w:t>
      </w:r>
    </w:p>
    <w:p w14:paraId="26787AF6" w14:textId="74C952B6" w:rsidR="00040D21" w:rsidRPr="00E90AC6" w:rsidRDefault="00040D21" w:rsidP="00040D21">
      <w:pPr>
        <w:spacing w:line="276" w:lineRule="auto"/>
        <w:jc w:val="both"/>
        <w:rPr>
          <w:rFonts w:ascii="Tahoma" w:hAnsi="Tahoma"/>
          <w:b/>
        </w:rPr>
      </w:pPr>
      <w:r w:rsidRPr="00E90AC6">
        <w:rPr>
          <w:rFonts w:ascii="Tahoma" w:hAnsi="Tahoma"/>
          <w:b/>
        </w:rPr>
        <w:t xml:space="preserve">Potrdi se zapisnik </w:t>
      </w:r>
      <w:r w:rsidR="00F01718">
        <w:rPr>
          <w:rFonts w:ascii="Tahoma" w:hAnsi="Tahoma"/>
          <w:b/>
        </w:rPr>
        <w:t>1</w:t>
      </w:r>
      <w:r w:rsidR="005E2E94">
        <w:rPr>
          <w:rFonts w:ascii="Tahoma" w:hAnsi="Tahoma"/>
          <w:b/>
        </w:rPr>
        <w:t>4</w:t>
      </w:r>
      <w:r w:rsidRPr="00E90AC6">
        <w:rPr>
          <w:rFonts w:ascii="Tahoma" w:hAnsi="Tahoma"/>
          <w:b/>
        </w:rPr>
        <w:t>. redne seje Nadzornega odbora Občine Žirovnica</w:t>
      </w:r>
      <w:r w:rsidR="003B6940">
        <w:rPr>
          <w:rFonts w:ascii="Tahoma" w:hAnsi="Tahoma"/>
          <w:b/>
        </w:rPr>
        <w:t xml:space="preserve"> z dne </w:t>
      </w:r>
      <w:r w:rsidR="005E2E94">
        <w:rPr>
          <w:rFonts w:ascii="Tahoma" w:hAnsi="Tahoma"/>
          <w:b/>
        </w:rPr>
        <w:t>23.11.2021</w:t>
      </w:r>
      <w:r w:rsidR="0085757F">
        <w:rPr>
          <w:rFonts w:ascii="Tahoma" w:hAnsi="Tahoma"/>
          <w:b/>
        </w:rPr>
        <w:t>.</w:t>
      </w:r>
    </w:p>
    <w:p w14:paraId="4DA59C98" w14:textId="77777777" w:rsidR="001C1CEC" w:rsidRDefault="001C1CEC" w:rsidP="00040D21">
      <w:pPr>
        <w:spacing w:line="276" w:lineRule="auto"/>
        <w:jc w:val="both"/>
        <w:rPr>
          <w:rFonts w:ascii="Tahoma" w:hAnsi="Tahoma"/>
        </w:rPr>
      </w:pPr>
    </w:p>
    <w:p w14:paraId="7711E6F6" w14:textId="47100BE8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Prisotni: </w:t>
      </w:r>
      <w:r w:rsidR="007B5CF3">
        <w:rPr>
          <w:rFonts w:ascii="Tahoma" w:hAnsi="Tahoma"/>
        </w:rPr>
        <w:t>3</w:t>
      </w:r>
    </w:p>
    <w:p w14:paraId="04D66308" w14:textId="541C036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Za: </w:t>
      </w:r>
      <w:r w:rsidR="007B5CF3">
        <w:rPr>
          <w:rFonts w:ascii="Tahoma" w:hAnsi="Tahoma"/>
        </w:rPr>
        <w:t>3</w:t>
      </w:r>
    </w:p>
    <w:p w14:paraId="4498145B" w14:textId="3C74E4C6" w:rsidR="009E0218" w:rsidRDefault="00040D21" w:rsidP="009E0218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14:paraId="27D1FF1F" w14:textId="77777777" w:rsidR="009E0218" w:rsidRDefault="009E0218" w:rsidP="00DF7E2E">
      <w:pPr>
        <w:spacing w:line="276" w:lineRule="auto"/>
        <w:jc w:val="both"/>
        <w:rPr>
          <w:rFonts w:ascii="Tahoma" w:hAnsi="Tahoma"/>
          <w:b/>
        </w:rPr>
      </w:pPr>
    </w:p>
    <w:p w14:paraId="158726D9" w14:textId="77777777" w:rsidR="009E0218" w:rsidRDefault="009E0218" w:rsidP="00DF7E2E">
      <w:pPr>
        <w:spacing w:line="276" w:lineRule="auto"/>
        <w:jc w:val="both"/>
        <w:rPr>
          <w:rFonts w:ascii="Tahoma" w:hAnsi="Tahoma"/>
          <w:b/>
        </w:rPr>
      </w:pPr>
    </w:p>
    <w:p w14:paraId="6A08183A" w14:textId="3E351583" w:rsidR="00D66575" w:rsidRDefault="00E90AC6" w:rsidP="00DF7E2E">
      <w:pPr>
        <w:spacing w:line="276" w:lineRule="auto"/>
        <w:jc w:val="both"/>
        <w:rPr>
          <w:rFonts w:ascii="Tahoma" w:hAnsi="Tahoma"/>
          <w:b/>
        </w:rPr>
      </w:pPr>
      <w:r w:rsidRPr="00D66575">
        <w:rPr>
          <w:rFonts w:ascii="Tahoma" w:hAnsi="Tahoma"/>
          <w:b/>
        </w:rPr>
        <w:t xml:space="preserve">AD 2. </w:t>
      </w:r>
      <w:r w:rsidR="00656553" w:rsidRPr="00263285">
        <w:rPr>
          <w:rFonts w:ascii="Tahoma" w:hAnsi="Tahoma"/>
          <w:b/>
        </w:rPr>
        <w:t xml:space="preserve">Sprejem </w:t>
      </w:r>
      <w:r w:rsidR="00393DC2">
        <w:rPr>
          <w:rFonts w:ascii="Tahoma" w:hAnsi="Tahoma"/>
          <w:b/>
        </w:rPr>
        <w:t>K</w:t>
      </w:r>
      <w:r w:rsidR="00393DC2" w:rsidRPr="00A00554">
        <w:rPr>
          <w:rFonts w:ascii="Tahoma" w:hAnsi="Tahoma"/>
          <w:b/>
        </w:rPr>
        <w:t xml:space="preserve">ončnega poročila o opravljenem nadzoru </w:t>
      </w:r>
      <w:r w:rsidR="00A7606C" w:rsidRPr="00E72393">
        <w:rPr>
          <w:rFonts w:ascii="Tahoma" w:hAnsi="Tahoma"/>
          <w:b/>
        </w:rPr>
        <w:t>na PRORAČUNSKI POSTAVKI 1878 ŠPORTNI PARK GLENCA (povezava na NRP OB192-17-0001)</w:t>
      </w:r>
    </w:p>
    <w:p w14:paraId="45025C16" w14:textId="7BBB4BB8" w:rsidR="00AE76DA" w:rsidRPr="00387578" w:rsidRDefault="00AE76DA" w:rsidP="00AE76DA">
      <w:pPr>
        <w:spacing w:line="276" w:lineRule="auto"/>
        <w:jc w:val="both"/>
        <w:rPr>
          <w:rFonts w:ascii="Tahoma" w:hAnsi="Tahoma"/>
        </w:rPr>
      </w:pPr>
      <w:r w:rsidRPr="00387578">
        <w:rPr>
          <w:rFonts w:ascii="Tahoma" w:hAnsi="Tahoma"/>
        </w:rPr>
        <w:t xml:space="preserve">Predsednica NO je na kratko povzela </w:t>
      </w:r>
      <w:r w:rsidR="005E2E94">
        <w:rPr>
          <w:rFonts w:ascii="Tahoma" w:hAnsi="Tahoma"/>
        </w:rPr>
        <w:t>razloge za dopolnitev končnega poročila, ki ga je sicer NO že sprejel na svoji 14. seji, pa so dopolnitve take narave, da je poročilo potrebno sprejeti ponovno.</w:t>
      </w:r>
    </w:p>
    <w:p w14:paraId="11530F5D" w14:textId="77777777" w:rsidR="00AE76DA" w:rsidRDefault="00AE76DA" w:rsidP="00AE76DA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Nadalje je </w:t>
      </w:r>
      <w:r w:rsidRPr="007472D4">
        <w:rPr>
          <w:rFonts w:ascii="Tahoma" w:hAnsi="Tahoma"/>
        </w:rPr>
        <w:t>predsedn</w:t>
      </w:r>
      <w:r>
        <w:rPr>
          <w:rFonts w:ascii="Tahoma" w:hAnsi="Tahoma"/>
        </w:rPr>
        <w:t>ica</w:t>
      </w:r>
      <w:r w:rsidRPr="007472D4">
        <w:rPr>
          <w:rFonts w:ascii="Tahoma" w:hAnsi="Tahoma"/>
        </w:rPr>
        <w:t xml:space="preserve"> NO dal</w:t>
      </w:r>
      <w:r>
        <w:rPr>
          <w:rFonts w:ascii="Tahoma" w:hAnsi="Tahoma"/>
        </w:rPr>
        <w:t>a</w:t>
      </w:r>
      <w:r w:rsidRPr="007472D4">
        <w:rPr>
          <w:rFonts w:ascii="Tahoma" w:hAnsi="Tahoma"/>
        </w:rPr>
        <w:t xml:space="preserve"> na glasovanje naslednji</w:t>
      </w:r>
    </w:p>
    <w:p w14:paraId="4836CCB7" w14:textId="77777777" w:rsidR="00656553" w:rsidRPr="00D66575" w:rsidRDefault="00656553" w:rsidP="00DF7E2E">
      <w:pPr>
        <w:spacing w:line="276" w:lineRule="auto"/>
        <w:jc w:val="both"/>
        <w:rPr>
          <w:rFonts w:ascii="Tahoma" w:hAnsi="Tahoma"/>
          <w:b/>
        </w:rPr>
      </w:pPr>
    </w:p>
    <w:p w14:paraId="6FBBCA95" w14:textId="40E5AC58" w:rsidR="003B6940" w:rsidRPr="00D836F4" w:rsidRDefault="003B6940" w:rsidP="003B6940">
      <w:pPr>
        <w:spacing w:line="276" w:lineRule="auto"/>
        <w:jc w:val="both"/>
        <w:rPr>
          <w:rFonts w:ascii="Tahoma" w:hAnsi="Tahoma"/>
        </w:rPr>
      </w:pPr>
      <w:r w:rsidRPr="00D836F4">
        <w:rPr>
          <w:rFonts w:ascii="Tahoma" w:hAnsi="Tahoma"/>
          <w:b/>
        </w:rPr>
        <w:t xml:space="preserve">SKLEP številka </w:t>
      </w:r>
      <w:r w:rsidR="005E2E94">
        <w:rPr>
          <w:rFonts w:ascii="Tahoma" w:hAnsi="Tahoma"/>
          <w:b/>
        </w:rPr>
        <w:t>44</w:t>
      </w:r>
      <w:r w:rsidRPr="00D836F4">
        <w:rPr>
          <w:rFonts w:ascii="Tahoma" w:hAnsi="Tahoma"/>
          <w:b/>
        </w:rPr>
        <w:t>:</w:t>
      </w:r>
    </w:p>
    <w:p w14:paraId="1257A57A" w14:textId="7A8A525E" w:rsidR="003B6940" w:rsidRDefault="00AE76DA" w:rsidP="00D836F4">
      <w:pPr>
        <w:spacing w:line="276" w:lineRule="auto"/>
        <w:jc w:val="both"/>
        <w:rPr>
          <w:rFonts w:ascii="Tahoma" w:hAnsi="Tahoma"/>
          <w:b/>
        </w:rPr>
      </w:pPr>
      <w:r w:rsidRPr="0051205B">
        <w:rPr>
          <w:rFonts w:ascii="Tahoma" w:hAnsi="Tahoma"/>
          <w:b/>
        </w:rPr>
        <w:t xml:space="preserve">Sprejme se Poročilo </w:t>
      </w:r>
      <w:r w:rsidR="00393DC2" w:rsidRPr="00A00554">
        <w:rPr>
          <w:rFonts w:ascii="Tahoma" w:hAnsi="Tahoma"/>
          <w:b/>
        </w:rPr>
        <w:t xml:space="preserve">o opravljenem nadzoru </w:t>
      </w:r>
      <w:r w:rsidR="00A7606C" w:rsidRPr="00E72393">
        <w:rPr>
          <w:rFonts w:ascii="Tahoma" w:hAnsi="Tahoma"/>
          <w:b/>
        </w:rPr>
        <w:t xml:space="preserve">na </w:t>
      </w:r>
      <w:r w:rsidR="006216CF">
        <w:rPr>
          <w:rFonts w:ascii="Tahoma" w:hAnsi="Tahoma"/>
          <w:b/>
        </w:rPr>
        <w:t>proračunski postavki</w:t>
      </w:r>
      <w:r w:rsidR="00A7606C" w:rsidRPr="00E72393">
        <w:rPr>
          <w:rFonts w:ascii="Tahoma" w:hAnsi="Tahoma"/>
          <w:b/>
        </w:rPr>
        <w:t xml:space="preserve"> 1878 ŠPORTNI PARK GLENCA (povezava na NRP OB192-17-0001)</w:t>
      </w:r>
      <w:r w:rsidR="00CD1611">
        <w:rPr>
          <w:rFonts w:ascii="Tahoma" w:hAnsi="Tahoma"/>
          <w:b/>
        </w:rPr>
        <w:t>.</w:t>
      </w:r>
    </w:p>
    <w:p w14:paraId="3934940B" w14:textId="77777777" w:rsidR="009E0218" w:rsidRDefault="009E0218" w:rsidP="005E2E94">
      <w:pPr>
        <w:spacing w:line="276" w:lineRule="auto"/>
        <w:jc w:val="both"/>
        <w:rPr>
          <w:rFonts w:ascii="Tahoma" w:hAnsi="Tahoma"/>
          <w:b/>
          <w:bCs/>
        </w:rPr>
      </w:pPr>
    </w:p>
    <w:p w14:paraId="7E431BBB" w14:textId="7CEA07A7" w:rsidR="005E2E94" w:rsidRPr="009E0218" w:rsidRDefault="005E2E94" w:rsidP="005E2E94">
      <w:pPr>
        <w:spacing w:line="276" w:lineRule="auto"/>
        <w:jc w:val="both"/>
        <w:rPr>
          <w:rFonts w:ascii="Tahoma" w:hAnsi="Tahoma"/>
          <w:b/>
          <w:bCs/>
        </w:rPr>
      </w:pPr>
      <w:r w:rsidRPr="009E0218">
        <w:rPr>
          <w:rFonts w:ascii="Tahoma" w:hAnsi="Tahoma"/>
          <w:b/>
          <w:bCs/>
        </w:rPr>
        <w:t xml:space="preserve">S tem sklepom se nadomesti sklep številka 40, sprejet na 14. seji nadzornega odbora dne 23.11.2021. </w:t>
      </w:r>
    </w:p>
    <w:p w14:paraId="6922FCA4" w14:textId="77777777" w:rsidR="005E2E94" w:rsidRDefault="005E2E94" w:rsidP="003B6940">
      <w:pPr>
        <w:spacing w:line="276" w:lineRule="auto"/>
        <w:jc w:val="both"/>
        <w:rPr>
          <w:rFonts w:ascii="Tahoma" w:hAnsi="Tahoma"/>
          <w:b/>
        </w:rPr>
      </w:pPr>
    </w:p>
    <w:p w14:paraId="44DD24F4" w14:textId="4CBA5DF0"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Prisotni: </w:t>
      </w:r>
      <w:r w:rsidR="007B5CF3">
        <w:rPr>
          <w:rFonts w:ascii="Tahoma" w:hAnsi="Tahoma"/>
        </w:rPr>
        <w:t>3</w:t>
      </w:r>
    </w:p>
    <w:p w14:paraId="72DF896B" w14:textId="7096F9AA"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Za: </w:t>
      </w:r>
      <w:r w:rsidR="007B5CF3">
        <w:rPr>
          <w:rFonts w:ascii="Tahoma" w:hAnsi="Tahoma"/>
        </w:rPr>
        <w:t>3</w:t>
      </w:r>
    </w:p>
    <w:p w14:paraId="04A7B37A" w14:textId="77777777"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Proti: /</w:t>
      </w:r>
    </w:p>
    <w:p w14:paraId="309D0E7C" w14:textId="312045EF" w:rsidR="003B6940" w:rsidRDefault="003B6940" w:rsidP="003B6940">
      <w:pPr>
        <w:spacing w:line="276" w:lineRule="auto"/>
        <w:jc w:val="both"/>
        <w:rPr>
          <w:rFonts w:ascii="Tahoma" w:hAnsi="Tahoma"/>
        </w:rPr>
      </w:pPr>
    </w:p>
    <w:p w14:paraId="3E27B6CB" w14:textId="77777777" w:rsidR="009E0218" w:rsidRDefault="009E0218" w:rsidP="003B6940">
      <w:pPr>
        <w:spacing w:line="276" w:lineRule="auto"/>
        <w:jc w:val="both"/>
        <w:rPr>
          <w:rFonts w:ascii="Tahoma" w:hAnsi="Tahoma"/>
        </w:rPr>
      </w:pPr>
    </w:p>
    <w:p w14:paraId="2E6E3681" w14:textId="347F2E22" w:rsidR="008943A6" w:rsidRDefault="008943A6" w:rsidP="008943A6">
      <w:pPr>
        <w:spacing w:line="276" w:lineRule="auto"/>
        <w:jc w:val="both"/>
        <w:rPr>
          <w:rFonts w:ascii="Tahoma" w:hAnsi="Tahoma"/>
          <w:b/>
        </w:rPr>
      </w:pPr>
      <w:r w:rsidRPr="00D66575">
        <w:rPr>
          <w:rFonts w:ascii="Tahoma" w:hAnsi="Tahoma"/>
          <w:b/>
        </w:rPr>
        <w:t xml:space="preserve">AD </w:t>
      </w:r>
      <w:r>
        <w:rPr>
          <w:rFonts w:ascii="Tahoma" w:hAnsi="Tahoma"/>
          <w:b/>
        </w:rPr>
        <w:t>3</w:t>
      </w:r>
      <w:r w:rsidRPr="00D66575">
        <w:rPr>
          <w:rFonts w:ascii="Tahoma" w:hAnsi="Tahoma"/>
          <w:b/>
        </w:rPr>
        <w:t xml:space="preserve">. </w:t>
      </w:r>
      <w:r w:rsidR="00A7606C">
        <w:rPr>
          <w:rFonts w:ascii="Tahoma" w:hAnsi="Tahoma"/>
          <w:b/>
        </w:rPr>
        <w:t>Poročilo o delu NO za leto 2021</w:t>
      </w:r>
    </w:p>
    <w:p w14:paraId="7CDD3253" w14:textId="48EA9B74" w:rsidR="00A7606C" w:rsidRDefault="00A7606C" w:rsidP="00A7606C">
      <w:pPr>
        <w:spacing w:line="276" w:lineRule="auto"/>
        <w:jc w:val="both"/>
        <w:rPr>
          <w:rFonts w:ascii="Tahoma" w:hAnsi="Tahoma"/>
        </w:rPr>
      </w:pPr>
      <w:r w:rsidRPr="009065C8">
        <w:rPr>
          <w:rFonts w:ascii="Tahoma" w:hAnsi="Tahoma"/>
        </w:rPr>
        <w:t>Predsednica je povzela vsebino poročila o delu NO za leto 202</w:t>
      </w:r>
      <w:r>
        <w:rPr>
          <w:rFonts w:ascii="Tahoma" w:hAnsi="Tahoma"/>
        </w:rPr>
        <w:t xml:space="preserve">1 in </w:t>
      </w:r>
      <w:r w:rsidR="005E2E94">
        <w:rPr>
          <w:rFonts w:ascii="Tahoma" w:hAnsi="Tahoma"/>
        </w:rPr>
        <w:t>navedla razloge za dopolnitev poročila o delu za leto 2021, katerega je NO sicer že potrdil na svoji 14. seji dne 23.11.2021</w:t>
      </w:r>
      <w:r w:rsidR="00872C2B">
        <w:rPr>
          <w:rFonts w:ascii="Tahoma" w:hAnsi="Tahoma"/>
        </w:rPr>
        <w:t>.</w:t>
      </w:r>
      <w:r>
        <w:rPr>
          <w:rFonts w:ascii="Tahoma" w:hAnsi="Tahoma"/>
        </w:rPr>
        <w:t xml:space="preserve"> Nadalje je </w:t>
      </w:r>
      <w:r w:rsidRPr="007472D4">
        <w:rPr>
          <w:rFonts w:ascii="Tahoma" w:hAnsi="Tahoma"/>
        </w:rPr>
        <w:t>predsedn</w:t>
      </w:r>
      <w:r>
        <w:rPr>
          <w:rFonts w:ascii="Tahoma" w:hAnsi="Tahoma"/>
        </w:rPr>
        <w:t>ica</w:t>
      </w:r>
      <w:r w:rsidRPr="007472D4">
        <w:rPr>
          <w:rFonts w:ascii="Tahoma" w:hAnsi="Tahoma"/>
        </w:rPr>
        <w:t xml:space="preserve"> NO dal</w:t>
      </w:r>
      <w:r>
        <w:rPr>
          <w:rFonts w:ascii="Tahoma" w:hAnsi="Tahoma"/>
        </w:rPr>
        <w:t>a</w:t>
      </w:r>
      <w:r w:rsidRPr="007472D4">
        <w:rPr>
          <w:rFonts w:ascii="Tahoma" w:hAnsi="Tahoma"/>
        </w:rPr>
        <w:t xml:space="preserve"> na glasovanje naslednji</w:t>
      </w:r>
    </w:p>
    <w:p w14:paraId="4CE08F31" w14:textId="77777777" w:rsidR="00A7606C" w:rsidRDefault="00A7606C" w:rsidP="00A7606C">
      <w:pPr>
        <w:spacing w:line="276" w:lineRule="auto"/>
        <w:jc w:val="both"/>
        <w:rPr>
          <w:rFonts w:ascii="Tahoma" w:hAnsi="Tahoma"/>
        </w:rPr>
      </w:pPr>
    </w:p>
    <w:p w14:paraId="6E541A37" w14:textId="0D97F995" w:rsidR="008943A6" w:rsidRPr="00D836F4" w:rsidRDefault="008943A6" w:rsidP="008943A6">
      <w:pPr>
        <w:spacing w:line="276" w:lineRule="auto"/>
        <w:jc w:val="both"/>
        <w:rPr>
          <w:rFonts w:ascii="Tahoma" w:hAnsi="Tahoma"/>
        </w:rPr>
      </w:pPr>
      <w:r w:rsidRPr="00D836F4">
        <w:rPr>
          <w:rFonts w:ascii="Tahoma" w:hAnsi="Tahoma"/>
          <w:b/>
        </w:rPr>
        <w:t xml:space="preserve">SKLEP številka </w:t>
      </w:r>
      <w:r w:rsidR="00A7606C">
        <w:rPr>
          <w:rFonts w:ascii="Tahoma" w:hAnsi="Tahoma"/>
          <w:b/>
        </w:rPr>
        <w:t>4</w:t>
      </w:r>
      <w:r w:rsidR="00872C2B">
        <w:rPr>
          <w:rFonts w:ascii="Tahoma" w:hAnsi="Tahoma"/>
          <w:b/>
        </w:rPr>
        <w:t>5</w:t>
      </w:r>
      <w:r w:rsidRPr="00D836F4">
        <w:rPr>
          <w:rFonts w:ascii="Tahoma" w:hAnsi="Tahoma"/>
          <w:b/>
        </w:rPr>
        <w:t>:</w:t>
      </w:r>
    </w:p>
    <w:p w14:paraId="32CFF423" w14:textId="7ABEA0DC" w:rsidR="008943A6" w:rsidRDefault="00A7606C" w:rsidP="008943A6">
      <w:pPr>
        <w:spacing w:line="276" w:lineRule="auto"/>
        <w:jc w:val="both"/>
        <w:rPr>
          <w:rFonts w:ascii="Tahoma" w:hAnsi="Tahoma"/>
          <w:b/>
        </w:rPr>
      </w:pPr>
      <w:r w:rsidRPr="00557F5D">
        <w:rPr>
          <w:rFonts w:ascii="Tahoma" w:hAnsi="Tahoma" w:cs="Tahoma"/>
          <w:b/>
        </w:rPr>
        <w:t xml:space="preserve">Sprejme se </w:t>
      </w:r>
      <w:r w:rsidR="0085757F">
        <w:rPr>
          <w:rFonts w:ascii="Tahoma" w:hAnsi="Tahoma" w:cs="Tahoma"/>
          <w:b/>
        </w:rPr>
        <w:t>Letno p</w:t>
      </w:r>
      <w:r>
        <w:rPr>
          <w:rFonts w:ascii="Tahoma" w:hAnsi="Tahoma"/>
          <w:b/>
        </w:rPr>
        <w:t>oročilo o delu Nadzornega odbora Občine Žirovnica za leto 2021</w:t>
      </w:r>
      <w:r w:rsidR="009E0218">
        <w:rPr>
          <w:rFonts w:ascii="Tahoma" w:hAnsi="Tahoma"/>
          <w:b/>
        </w:rPr>
        <w:t>.</w:t>
      </w:r>
    </w:p>
    <w:p w14:paraId="4E888475" w14:textId="77777777" w:rsidR="009E0218" w:rsidRDefault="009E0218" w:rsidP="00872C2B">
      <w:pPr>
        <w:spacing w:line="276" w:lineRule="auto"/>
        <w:jc w:val="both"/>
        <w:rPr>
          <w:rFonts w:ascii="Tahoma" w:hAnsi="Tahoma"/>
          <w:b/>
          <w:bCs/>
        </w:rPr>
      </w:pPr>
    </w:p>
    <w:p w14:paraId="4E152EBE" w14:textId="149C62D7" w:rsidR="00872C2B" w:rsidRPr="009E0218" w:rsidRDefault="00872C2B" w:rsidP="00872C2B">
      <w:pPr>
        <w:spacing w:line="276" w:lineRule="auto"/>
        <w:jc w:val="both"/>
        <w:rPr>
          <w:rFonts w:ascii="Tahoma" w:hAnsi="Tahoma"/>
          <w:b/>
          <w:bCs/>
        </w:rPr>
      </w:pPr>
      <w:r w:rsidRPr="009E0218">
        <w:rPr>
          <w:rFonts w:ascii="Tahoma" w:hAnsi="Tahoma"/>
          <w:b/>
          <w:bCs/>
        </w:rPr>
        <w:t xml:space="preserve">S tem sklepom se nadomesti sklep številka 41, sprejet na 14. seji nadzornega odbora dne 23.11.2021. </w:t>
      </w:r>
    </w:p>
    <w:p w14:paraId="660D15A2" w14:textId="77777777" w:rsidR="00A7606C" w:rsidRDefault="00A7606C" w:rsidP="008943A6">
      <w:pPr>
        <w:spacing w:line="276" w:lineRule="auto"/>
        <w:jc w:val="both"/>
        <w:rPr>
          <w:rFonts w:ascii="Tahoma" w:hAnsi="Tahoma"/>
        </w:rPr>
      </w:pPr>
    </w:p>
    <w:p w14:paraId="6ED5B5E2" w14:textId="01D867A7" w:rsidR="008943A6" w:rsidRPr="001D0B62" w:rsidRDefault="008943A6" w:rsidP="008943A6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Prisotni: </w:t>
      </w:r>
      <w:r>
        <w:rPr>
          <w:rFonts w:ascii="Tahoma" w:hAnsi="Tahoma"/>
        </w:rPr>
        <w:t>3</w:t>
      </w:r>
    </w:p>
    <w:p w14:paraId="17AF90C5" w14:textId="77777777" w:rsidR="008943A6" w:rsidRPr="001D0B62" w:rsidRDefault="008943A6" w:rsidP="008943A6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Za: </w:t>
      </w:r>
      <w:r>
        <w:rPr>
          <w:rFonts w:ascii="Tahoma" w:hAnsi="Tahoma"/>
        </w:rPr>
        <w:t>3</w:t>
      </w:r>
    </w:p>
    <w:p w14:paraId="45519E2C" w14:textId="77777777" w:rsidR="008943A6" w:rsidRPr="001D0B62" w:rsidRDefault="008943A6" w:rsidP="008943A6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Proti: /</w:t>
      </w:r>
    </w:p>
    <w:p w14:paraId="7548B825" w14:textId="664E58BD" w:rsidR="00540926" w:rsidRDefault="00540926" w:rsidP="00540926">
      <w:pPr>
        <w:spacing w:line="276" w:lineRule="auto"/>
        <w:jc w:val="both"/>
        <w:rPr>
          <w:rFonts w:ascii="Tahoma" w:hAnsi="Tahoma"/>
        </w:rPr>
      </w:pPr>
    </w:p>
    <w:p w14:paraId="66AF3B80" w14:textId="77777777" w:rsidR="009E0218" w:rsidRDefault="009E0218" w:rsidP="00540926">
      <w:pPr>
        <w:spacing w:line="276" w:lineRule="auto"/>
        <w:jc w:val="both"/>
        <w:rPr>
          <w:rFonts w:ascii="Tahoma" w:hAnsi="Tahoma"/>
        </w:rPr>
      </w:pPr>
    </w:p>
    <w:p w14:paraId="2E0C12AC" w14:textId="00AC4D3B" w:rsidR="00A7606C" w:rsidRPr="00995EA3" w:rsidRDefault="00A7606C" w:rsidP="00A7606C">
      <w:pPr>
        <w:spacing w:line="276" w:lineRule="auto"/>
        <w:jc w:val="both"/>
        <w:rPr>
          <w:rFonts w:ascii="Tahoma" w:hAnsi="Tahoma"/>
          <w:b/>
        </w:rPr>
      </w:pPr>
      <w:r w:rsidRPr="00995EA3">
        <w:rPr>
          <w:rFonts w:ascii="Tahoma" w:hAnsi="Tahoma"/>
          <w:b/>
        </w:rPr>
        <w:t xml:space="preserve">AD </w:t>
      </w:r>
      <w:r>
        <w:rPr>
          <w:rFonts w:ascii="Tahoma" w:hAnsi="Tahoma"/>
          <w:b/>
        </w:rPr>
        <w:t>4</w:t>
      </w:r>
      <w:r w:rsidRPr="00995EA3">
        <w:rPr>
          <w:rFonts w:ascii="Tahoma" w:hAnsi="Tahoma"/>
          <w:b/>
        </w:rPr>
        <w:t xml:space="preserve">. </w:t>
      </w:r>
      <w:r>
        <w:rPr>
          <w:rFonts w:ascii="Tahoma" w:hAnsi="Tahoma"/>
          <w:b/>
        </w:rPr>
        <w:t>Program dela NO za leto 2022</w:t>
      </w:r>
    </w:p>
    <w:p w14:paraId="20352B60" w14:textId="77777777" w:rsidR="00A7606C" w:rsidRDefault="00A7606C" w:rsidP="00A7606C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 s</w:t>
      </w:r>
      <w:r w:rsidRPr="000A23AB">
        <w:rPr>
          <w:rFonts w:ascii="Tahoma" w:hAnsi="Tahoma"/>
        </w:rPr>
        <w:t xml:space="preserve">kladu </w:t>
      </w:r>
      <w:r>
        <w:rPr>
          <w:rFonts w:ascii="Tahoma" w:hAnsi="Tahoma"/>
        </w:rPr>
        <w:t>z 38. členom statuta in v povezavi z</w:t>
      </w:r>
      <w:r w:rsidRPr="000A23AB">
        <w:rPr>
          <w:rFonts w:ascii="Tahoma" w:hAnsi="Tahoma"/>
        </w:rPr>
        <w:t xml:space="preserve"> </w:t>
      </w:r>
      <w:r>
        <w:rPr>
          <w:rFonts w:ascii="Tahoma" w:hAnsi="Tahoma"/>
        </w:rPr>
        <w:t xml:space="preserve">31. členom </w:t>
      </w:r>
      <w:r w:rsidRPr="000A23AB">
        <w:rPr>
          <w:rFonts w:ascii="Tahoma" w:hAnsi="Tahoma"/>
        </w:rPr>
        <w:t>poslovnik</w:t>
      </w:r>
      <w:r>
        <w:rPr>
          <w:rFonts w:ascii="Tahoma" w:hAnsi="Tahoma"/>
        </w:rPr>
        <w:t>a</w:t>
      </w:r>
      <w:r w:rsidRPr="000A23AB">
        <w:rPr>
          <w:rFonts w:ascii="Tahoma" w:hAnsi="Tahoma"/>
        </w:rPr>
        <w:t xml:space="preserve"> NO</w:t>
      </w:r>
      <w:r>
        <w:rPr>
          <w:rFonts w:ascii="Tahoma" w:hAnsi="Tahoma"/>
        </w:rPr>
        <w:t>, le-ta sprejme letni program svojega delovanja, s katerim seznani župana in občinski svet.</w:t>
      </w:r>
    </w:p>
    <w:p w14:paraId="32CDC204" w14:textId="68A88965" w:rsidR="00A7606C" w:rsidRDefault="00A7606C" w:rsidP="00A7606C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Predsednica je povzela vsebino predloga programa dela za leto 2022</w:t>
      </w:r>
      <w:r w:rsidR="00872C2B">
        <w:rPr>
          <w:rFonts w:ascii="Tahoma" w:hAnsi="Tahoma"/>
        </w:rPr>
        <w:t xml:space="preserve"> in navedla razloge za dopolnitev programa dela NO za leto 2022, ki ga je NO sicer že sprejel na svoji 14. seji dne 23.11.2021.</w:t>
      </w:r>
      <w:r>
        <w:rPr>
          <w:rFonts w:ascii="Tahoma" w:hAnsi="Tahoma"/>
        </w:rPr>
        <w:t xml:space="preserve"> </w:t>
      </w:r>
    </w:p>
    <w:p w14:paraId="1A98D984" w14:textId="77777777" w:rsidR="00A7606C" w:rsidRDefault="00A7606C" w:rsidP="00A7606C">
      <w:pPr>
        <w:spacing w:line="276" w:lineRule="auto"/>
        <w:jc w:val="both"/>
        <w:rPr>
          <w:rFonts w:ascii="Tahoma" w:hAnsi="Tahoma"/>
        </w:rPr>
      </w:pPr>
      <w:r w:rsidRPr="007472D4">
        <w:rPr>
          <w:rFonts w:ascii="Tahoma" w:hAnsi="Tahoma"/>
        </w:rPr>
        <w:t>Po razpravi je predsedn</w:t>
      </w:r>
      <w:r>
        <w:rPr>
          <w:rFonts w:ascii="Tahoma" w:hAnsi="Tahoma"/>
        </w:rPr>
        <w:t>ica</w:t>
      </w:r>
      <w:r w:rsidRPr="007472D4">
        <w:rPr>
          <w:rFonts w:ascii="Tahoma" w:hAnsi="Tahoma"/>
        </w:rPr>
        <w:t xml:space="preserve"> NO dal</w:t>
      </w:r>
      <w:r>
        <w:rPr>
          <w:rFonts w:ascii="Tahoma" w:hAnsi="Tahoma"/>
        </w:rPr>
        <w:t>a</w:t>
      </w:r>
      <w:r w:rsidRPr="007472D4">
        <w:rPr>
          <w:rFonts w:ascii="Tahoma" w:hAnsi="Tahoma"/>
        </w:rPr>
        <w:t xml:space="preserve"> na glasovanje naslednji</w:t>
      </w:r>
    </w:p>
    <w:p w14:paraId="74DD4A0F" w14:textId="77777777" w:rsidR="00A7606C" w:rsidRDefault="00A7606C" w:rsidP="00A7606C">
      <w:pPr>
        <w:spacing w:line="276" w:lineRule="auto"/>
        <w:jc w:val="both"/>
        <w:rPr>
          <w:rFonts w:ascii="Tahoma" w:hAnsi="Tahoma"/>
        </w:rPr>
      </w:pPr>
    </w:p>
    <w:p w14:paraId="686F08A0" w14:textId="2CCF880C" w:rsidR="00A7606C" w:rsidRPr="00462040" w:rsidRDefault="00A7606C" w:rsidP="00A7606C">
      <w:pPr>
        <w:spacing w:line="276" w:lineRule="auto"/>
        <w:jc w:val="both"/>
        <w:rPr>
          <w:rFonts w:ascii="Tahoma" w:hAnsi="Tahoma"/>
        </w:rPr>
      </w:pPr>
      <w:r w:rsidRPr="00462040">
        <w:rPr>
          <w:rFonts w:ascii="Tahoma" w:hAnsi="Tahoma"/>
          <w:b/>
        </w:rPr>
        <w:t xml:space="preserve">SKLEP številka </w:t>
      </w:r>
      <w:r>
        <w:rPr>
          <w:rFonts w:ascii="Tahoma" w:hAnsi="Tahoma"/>
          <w:b/>
        </w:rPr>
        <w:t>4</w:t>
      </w:r>
      <w:r w:rsidR="00EE1CBC">
        <w:rPr>
          <w:rFonts w:ascii="Tahoma" w:hAnsi="Tahoma"/>
          <w:b/>
        </w:rPr>
        <w:t>6</w:t>
      </w:r>
      <w:r w:rsidRPr="00462040">
        <w:rPr>
          <w:rFonts w:ascii="Tahoma" w:hAnsi="Tahoma"/>
          <w:b/>
        </w:rPr>
        <w:t>:</w:t>
      </w:r>
    </w:p>
    <w:p w14:paraId="06AAC09D" w14:textId="5F996594" w:rsidR="00A7606C" w:rsidRDefault="00A7606C" w:rsidP="00A7606C">
      <w:pPr>
        <w:spacing w:line="276" w:lineRule="auto"/>
        <w:jc w:val="both"/>
        <w:rPr>
          <w:rFonts w:ascii="Tahoma" w:hAnsi="Tahoma"/>
          <w:b/>
        </w:rPr>
      </w:pPr>
      <w:r w:rsidRPr="00557F5D">
        <w:rPr>
          <w:rFonts w:ascii="Tahoma" w:hAnsi="Tahoma" w:cs="Tahoma"/>
          <w:b/>
        </w:rPr>
        <w:t xml:space="preserve">Sprejme se </w:t>
      </w:r>
      <w:r>
        <w:rPr>
          <w:rFonts w:ascii="Tahoma" w:hAnsi="Tahoma"/>
          <w:b/>
        </w:rPr>
        <w:t xml:space="preserve">Program dela Nadzornega odbora Občine Žirovnica za leto 2022. </w:t>
      </w:r>
    </w:p>
    <w:p w14:paraId="36189147" w14:textId="77777777" w:rsidR="009E0218" w:rsidRDefault="009E0218" w:rsidP="00540926">
      <w:pPr>
        <w:spacing w:line="276" w:lineRule="auto"/>
        <w:jc w:val="both"/>
        <w:rPr>
          <w:rFonts w:ascii="Tahoma" w:hAnsi="Tahoma"/>
          <w:b/>
          <w:bCs/>
        </w:rPr>
      </w:pPr>
    </w:p>
    <w:p w14:paraId="25188C76" w14:textId="0A8BF3E7" w:rsidR="00EE1CBC" w:rsidRPr="009E0218" w:rsidRDefault="005E2E94" w:rsidP="00540926">
      <w:pPr>
        <w:spacing w:line="276" w:lineRule="auto"/>
        <w:jc w:val="both"/>
        <w:rPr>
          <w:rFonts w:ascii="Tahoma" w:hAnsi="Tahoma"/>
          <w:b/>
          <w:bCs/>
        </w:rPr>
      </w:pPr>
      <w:r w:rsidRPr="009E0218">
        <w:rPr>
          <w:rFonts w:ascii="Tahoma" w:hAnsi="Tahoma"/>
          <w:b/>
          <w:bCs/>
        </w:rPr>
        <w:lastRenderedPageBreak/>
        <w:t xml:space="preserve">S tem sklepom se nadomesti sklep </w:t>
      </w:r>
      <w:r w:rsidR="00EE1CBC" w:rsidRPr="009E0218">
        <w:rPr>
          <w:rFonts w:ascii="Tahoma" w:hAnsi="Tahoma"/>
          <w:b/>
          <w:bCs/>
        </w:rPr>
        <w:t>številka 42, sprejet na 14. seji nadzornega odbora dne 23.11.2021</w:t>
      </w:r>
      <w:r w:rsidRPr="009E0218">
        <w:rPr>
          <w:rFonts w:ascii="Tahoma" w:hAnsi="Tahoma"/>
          <w:b/>
          <w:bCs/>
        </w:rPr>
        <w:t>.</w:t>
      </w:r>
      <w:r w:rsidR="00EE1CBC" w:rsidRPr="009E0218">
        <w:rPr>
          <w:rFonts w:ascii="Tahoma" w:hAnsi="Tahoma"/>
          <w:b/>
          <w:bCs/>
        </w:rPr>
        <w:t xml:space="preserve"> </w:t>
      </w:r>
    </w:p>
    <w:p w14:paraId="6E472748" w14:textId="77777777" w:rsidR="005E2E94" w:rsidRDefault="005E2E94" w:rsidP="00A7606C">
      <w:pPr>
        <w:spacing w:line="276" w:lineRule="auto"/>
        <w:jc w:val="both"/>
        <w:rPr>
          <w:rFonts w:ascii="Tahoma" w:hAnsi="Tahoma"/>
        </w:rPr>
      </w:pPr>
    </w:p>
    <w:p w14:paraId="576AF6F2" w14:textId="3C6E4B2F" w:rsidR="00A7606C" w:rsidRPr="001D0B62" w:rsidRDefault="00A7606C" w:rsidP="00A7606C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Prisotni: </w:t>
      </w:r>
      <w:r>
        <w:rPr>
          <w:rFonts w:ascii="Tahoma" w:hAnsi="Tahoma"/>
        </w:rPr>
        <w:t>3</w:t>
      </w:r>
    </w:p>
    <w:p w14:paraId="3D90838C" w14:textId="77777777" w:rsidR="00A7606C" w:rsidRPr="001D0B62" w:rsidRDefault="00A7606C" w:rsidP="00A7606C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Za: </w:t>
      </w:r>
      <w:r>
        <w:rPr>
          <w:rFonts w:ascii="Tahoma" w:hAnsi="Tahoma"/>
        </w:rPr>
        <w:t>3</w:t>
      </w:r>
    </w:p>
    <w:p w14:paraId="6C135F55" w14:textId="77777777" w:rsidR="00A7606C" w:rsidRPr="001D0B62" w:rsidRDefault="00A7606C" w:rsidP="00A7606C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Proti: /</w:t>
      </w:r>
    </w:p>
    <w:p w14:paraId="4C845BF5" w14:textId="6B8A8C77" w:rsidR="00A7606C" w:rsidRDefault="00A7606C" w:rsidP="00540926">
      <w:pPr>
        <w:spacing w:line="276" w:lineRule="auto"/>
        <w:jc w:val="both"/>
        <w:rPr>
          <w:rFonts w:ascii="Tahoma" w:hAnsi="Tahoma"/>
        </w:rPr>
      </w:pPr>
    </w:p>
    <w:p w14:paraId="3D3BB1CF" w14:textId="77777777" w:rsidR="009E0218" w:rsidRDefault="009E0218" w:rsidP="00540926">
      <w:pPr>
        <w:spacing w:line="276" w:lineRule="auto"/>
        <w:jc w:val="both"/>
        <w:rPr>
          <w:rFonts w:ascii="Tahoma" w:hAnsi="Tahoma"/>
        </w:rPr>
      </w:pPr>
    </w:p>
    <w:p w14:paraId="01CD5F14" w14:textId="0215DBBD" w:rsidR="00540926" w:rsidRPr="00995EA3" w:rsidRDefault="00540926" w:rsidP="00540926">
      <w:pPr>
        <w:spacing w:line="276" w:lineRule="auto"/>
        <w:jc w:val="both"/>
        <w:rPr>
          <w:rFonts w:ascii="Tahoma" w:hAnsi="Tahoma"/>
          <w:b/>
        </w:rPr>
      </w:pPr>
      <w:r w:rsidRPr="00995EA3">
        <w:rPr>
          <w:rFonts w:ascii="Tahoma" w:hAnsi="Tahoma"/>
          <w:b/>
        </w:rPr>
        <w:t xml:space="preserve">AD </w:t>
      </w:r>
      <w:r w:rsidR="008943A6">
        <w:rPr>
          <w:rFonts w:ascii="Tahoma" w:hAnsi="Tahoma"/>
          <w:b/>
        </w:rPr>
        <w:t>4</w:t>
      </w:r>
      <w:r w:rsidRPr="00995EA3">
        <w:rPr>
          <w:rFonts w:ascii="Tahoma" w:hAnsi="Tahoma"/>
          <w:b/>
        </w:rPr>
        <w:t>. Vprašanja in pobude</w:t>
      </w:r>
    </w:p>
    <w:p w14:paraId="3EC52AA7" w14:textId="77777777" w:rsidR="00540926" w:rsidRPr="002D2473" w:rsidRDefault="00540926" w:rsidP="00540926">
      <w:pPr>
        <w:spacing w:line="276" w:lineRule="auto"/>
        <w:jc w:val="both"/>
        <w:rPr>
          <w:rFonts w:ascii="Tahoma" w:hAnsi="Tahoma"/>
        </w:rPr>
      </w:pPr>
      <w:r w:rsidRPr="002D2473">
        <w:rPr>
          <w:rFonts w:ascii="Tahoma" w:hAnsi="Tahoma"/>
        </w:rPr>
        <w:t>Vprašanj in pobud ni bilo.</w:t>
      </w:r>
    </w:p>
    <w:p w14:paraId="2D021ED7" w14:textId="3621205A" w:rsidR="00CA463A" w:rsidRDefault="00CA463A" w:rsidP="00AB798E">
      <w:pPr>
        <w:spacing w:line="276" w:lineRule="auto"/>
        <w:jc w:val="both"/>
        <w:rPr>
          <w:rFonts w:ascii="Tahoma" w:hAnsi="Tahoma"/>
        </w:rPr>
      </w:pPr>
    </w:p>
    <w:p w14:paraId="2FE2E17B" w14:textId="2DF0FBC9" w:rsidR="009E0218" w:rsidRDefault="009E0218" w:rsidP="00AB798E">
      <w:pPr>
        <w:spacing w:line="276" w:lineRule="auto"/>
        <w:jc w:val="both"/>
        <w:rPr>
          <w:rFonts w:ascii="Tahoma" w:hAnsi="Tahoma"/>
        </w:rPr>
      </w:pPr>
    </w:p>
    <w:p w14:paraId="10F8082B" w14:textId="77777777" w:rsidR="009E0218" w:rsidRDefault="009E0218" w:rsidP="00AB798E">
      <w:pPr>
        <w:spacing w:line="276" w:lineRule="auto"/>
        <w:jc w:val="both"/>
        <w:rPr>
          <w:rFonts w:ascii="Tahoma" w:hAnsi="Tahoma"/>
        </w:rPr>
      </w:pPr>
    </w:p>
    <w:p w14:paraId="4565E43D" w14:textId="4B79FAC2" w:rsidR="00995EA3" w:rsidRPr="00700D2A" w:rsidRDefault="00995EA3" w:rsidP="00AB798E">
      <w:pPr>
        <w:spacing w:line="276" w:lineRule="auto"/>
        <w:jc w:val="both"/>
        <w:rPr>
          <w:rFonts w:ascii="Tahoma" w:hAnsi="Tahoma"/>
        </w:rPr>
      </w:pPr>
      <w:r w:rsidRPr="006614DD">
        <w:rPr>
          <w:rFonts w:ascii="Tahoma" w:hAnsi="Tahoma"/>
        </w:rPr>
        <w:t xml:space="preserve">Seja je bila zaključena ob </w:t>
      </w:r>
      <w:r w:rsidR="00A7606C" w:rsidRPr="00AE1EDE">
        <w:rPr>
          <w:rFonts w:ascii="Tahoma" w:hAnsi="Tahoma"/>
        </w:rPr>
        <w:t>18.00</w:t>
      </w:r>
      <w:r w:rsidR="00DA0854" w:rsidRPr="00FA1B13">
        <w:rPr>
          <w:rFonts w:ascii="Tahoma" w:hAnsi="Tahoma"/>
        </w:rPr>
        <w:t xml:space="preserve"> </w:t>
      </w:r>
      <w:r w:rsidRPr="00FA1B13">
        <w:rPr>
          <w:rFonts w:ascii="Tahoma" w:hAnsi="Tahoma"/>
        </w:rPr>
        <w:t>uri</w:t>
      </w:r>
      <w:r w:rsidRPr="006614DD">
        <w:rPr>
          <w:rFonts w:ascii="Tahoma" w:hAnsi="Tahoma"/>
        </w:rPr>
        <w:t>.</w:t>
      </w:r>
    </w:p>
    <w:p w14:paraId="70F1D299" w14:textId="165E0B4D" w:rsidR="00995EA3" w:rsidRDefault="00995EA3" w:rsidP="00AB798E">
      <w:pPr>
        <w:spacing w:line="276" w:lineRule="auto"/>
        <w:jc w:val="both"/>
        <w:rPr>
          <w:rFonts w:ascii="Tahoma" w:hAnsi="Tahoma"/>
        </w:rPr>
      </w:pPr>
    </w:p>
    <w:p w14:paraId="30E44CDC" w14:textId="77777777" w:rsidR="009E0218" w:rsidRDefault="009E0218" w:rsidP="00AB798E">
      <w:pPr>
        <w:spacing w:line="276" w:lineRule="auto"/>
        <w:jc w:val="both"/>
        <w:rPr>
          <w:rFonts w:ascii="Tahoma" w:hAnsi="Tahoma"/>
        </w:rPr>
      </w:pPr>
    </w:p>
    <w:p w14:paraId="08291AA4" w14:textId="77777777" w:rsidR="00995EA3" w:rsidRDefault="00995EA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Zapisala:</w:t>
      </w:r>
    </w:p>
    <w:p w14:paraId="2BEFBE27" w14:textId="41655D21" w:rsidR="00995EA3" w:rsidRDefault="0048408F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Petra Žvan, </w:t>
      </w:r>
      <w:proofErr w:type="spellStart"/>
      <w:r>
        <w:rPr>
          <w:rFonts w:ascii="Tahoma" w:hAnsi="Tahoma"/>
        </w:rPr>
        <w:t>univ.dipl.ekon</w:t>
      </w:r>
      <w:proofErr w:type="spellEnd"/>
      <w:r>
        <w:rPr>
          <w:rFonts w:ascii="Tahoma" w:hAnsi="Tahoma"/>
        </w:rPr>
        <w:t>.</w:t>
      </w:r>
    </w:p>
    <w:p w14:paraId="68B28038" w14:textId="77777777" w:rsidR="009E0218" w:rsidRDefault="009E0218" w:rsidP="00AB798E">
      <w:pPr>
        <w:spacing w:line="276" w:lineRule="auto"/>
        <w:jc w:val="both"/>
        <w:rPr>
          <w:rFonts w:ascii="Tahoma" w:hAnsi="Tahoma"/>
        </w:rPr>
      </w:pPr>
    </w:p>
    <w:p w14:paraId="275E96F7" w14:textId="77777777" w:rsidR="000A23AB" w:rsidRPr="002D2473" w:rsidRDefault="002D2473" w:rsidP="002176B7">
      <w:pPr>
        <w:spacing w:line="276" w:lineRule="auto"/>
        <w:ind w:right="425"/>
        <w:jc w:val="right"/>
        <w:rPr>
          <w:rFonts w:ascii="Tahoma" w:hAnsi="Tahoma"/>
          <w:b/>
        </w:rPr>
      </w:pPr>
      <w:r w:rsidRPr="002D2473">
        <w:rPr>
          <w:rFonts w:ascii="Tahoma" w:hAnsi="Tahoma"/>
          <w:b/>
        </w:rPr>
        <w:t xml:space="preserve">Damjana Tavčar </w:t>
      </w:r>
      <w:proofErr w:type="spellStart"/>
      <w:r w:rsidRPr="002D2473">
        <w:rPr>
          <w:rFonts w:ascii="Tahoma" w:hAnsi="Tahoma"/>
          <w:b/>
        </w:rPr>
        <w:t>Panjtar</w:t>
      </w:r>
      <w:proofErr w:type="spellEnd"/>
      <w:r w:rsidR="00A374F0">
        <w:rPr>
          <w:rFonts w:ascii="Tahoma" w:hAnsi="Tahoma"/>
          <w:b/>
        </w:rPr>
        <w:t xml:space="preserve">, </w:t>
      </w:r>
      <w:proofErr w:type="spellStart"/>
      <w:r w:rsidR="00A374F0">
        <w:rPr>
          <w:rFonts w:ascii="Tahoma" w:hAnsi="Tahoma"/>
          <w:b/>
        </w:rPr>
        <w:t>dipl.ekon</w:t>
      </w:r>
      <w:proofErr w:type="spellEnd"/>
      <w:r w:rsidR="00A374F0">
        <w:rPr>
          <w:rFonts w:ascii="Tahoma" w:hAnsi="Tahoma"/>
          <w:b/>
        </w:rPr>
        <w:t>.</w:t>
      </w:r>
    </w:p>
    <w:p w14:paraId="72D24F6E" w14:textId="77777777" w:rsidR="00927F8D" w:rsidRPr="002D2473" w:rsidRDefault="000D64A4" w:rsidP="00A374F0">
      <w:pPr>
        <w:spacing w:line="276" w:lineRule="auto"/>
        <w:ind w:right="1417"/>
        <w:jc w:val="right"/>
        <w:rPr>
          <w:rFonts w:ascii="Tahoma" w:hAnsi="Tahoma"/>
          <w:b/>
        </w:rPr>
      </w:pPr>
      <w:r w:rsidRPr="002D2473">
        <w:rPr>
          <w:rFonts w:ascii="Tahoma" w:hAnsi="Tahoma"/>
          <w:b/>
        </w:rPr>
        <w:t>Predsedni</w:t>
      </w:r>
      <w:r w:rsidR="002D2473" w:rsidRPr="002D2473">
        <w:rPr>
          <w:rFonts w:ascii="Tahoma" w:hAnsi="Tahoma"/>
          <w:b/>
        </w:rPr>
        <w:t>ca</w:t>
      </w:r>
    </w:p>
    <w:sectPr w:rsidR="00927F8D" w:rsidRPr="002D2473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255F4" w14:textId="77777777" w:rsidR="00A374F0" w:rsidRDefault="00A374F0">
      <w:r>
        <w:separator/>
      </w:r>
    </w:p>
  </w:endnote>
  <w:endnote w:type="continuationSeparator" w:id="0">
    <w:p w14:paraId="2242D00F" w14:textId="77777777" w:rsidR="00A374F0" w:rsidRDefault="00A3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F9C54" w14:textId="77777777" w:rsidR="00A374F0" w:rsidRDefault="00A374F0">
      <w:r>
        <w:separator/>
      </w:r>
    </w:p>
  </w:footnote>
  <w:footnote w:type="continuationSeparator" w:id="0">
    <w:p w14:paraId="5A8850D7" w14:textId="77777777" w:rsidR="00A374F0" w:rsidRDefault="00A37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31D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D1A06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07A04"/>
    <w:rsid w:val="00011C68"/>
    <w:rsid w:val="0001330B"/>
    <w:rsid w:val="00032E65"/>
    <w:rsid w:val="00036002"/>
    <w:rsid w:val="00036FDD"/>
    <w:rsid w:val="0004089C"/>
    <w:rsid w:val="00040D21"/>
    <w:rsid w:val="00072663"/>
    <w:rsid w:val="00096CE6"/>
    <w:rsid w:val="000A23AB"/>
    <w:rsid w:val="000A474F"/>
    <w:rsid w:val="000B150A"/>
    <w:rsid w:val="000B4187"/>
    <w:rsid w:val="000D64A4"/>
    <w:rsid w:val="000F0B94"/>
    <w:rsid w:val="000F0EDC"/>
    <w:rsid w:val="001077A0"/>
    <w:rsid w:val="00120D9D"/>
    <w:rsid w:val="00121447"/>
    <w:rsid w:val="001278F3"/>
    <w:rsid w:val="0014149F"/>
    <w:rsid w:val="001520EF"/>
    <w:rsid w:val="00166781"/>
    <w:rsid w:val="00184A40"/>
    <w:rsid w:val="0019591E"/>
    <w:rsid w:val="001A0E37"/>
    <w:rsid w:val="001A7A26"/>
    <w:rsid w:val="001B14DB"/>
    <w:rsid w:val="001B3E46"/>
    <w:rsid w:val="001C1CEC"/>
    <w:rsid w:val="001C64D1"/>
    <w:rsid w:val="001D0B62"/>
    <w:rsid w:val="001D3873"/>
    <w:rsid w:val="001E2436"/>
    <w:rsid w:val="001F0357"/>
    <w:rsid w:val="001F5CB9"/>
    <w:rsid w:val="002010A7"/>
    <w:rsid w:val="00205DEC"/>
    <w:rsid w:val="00214185"/>
    <w:rsid w:val="002176B7"/>
    <w:rsid w:val="002221E1"/>
    <w:rsid w:val="00244640"/>
    <w:rsid w:val="00245693"/>
    <w:rsid w:val="00250902"/>
    <w:rsid w:val="00294A40"/>
    <w:rsid w:val="00295D50"/>
    <w:rsid w:val="00297877"/>
    <w:rsid w:val="002A73F8"/>
    <w:rsid w:val="002B2066"/>
    <w:rsid w:val="002D2473"/>
    <w:rsid w:val="002F02A7"/>
    <w:rsid w:val="002F29C3"/>
    <w:rsid w:val="00302D7B"/>
    <w:rsid w:val="0031579E"/>
    <w:rsid w:val="00315865"/>
    <w:rsid w:val="00325DEE"/>
    <w:rsid w:val="0034634B"/>
    <w:rsid w:val="00365F16"/>
    <w:rsid w:val="003725CE"/>
    <w:rsid w:val="0037400F"/>
    <w:rsid w:val="00387578"/>
    <w:rsid w:val="00392264"/>
    <w:rsid w:val="00393DC2"/>
    <w:rsid w:val="003958A2"/>
    <w:rsid w:val="003B6940"/>
    <w:rsid w:val="003C7449"/>
    <w:rsid w:val="003D3D29"/>
    <w:rsid w:val="003E62B0"/>
    <w:rsid w:val="004033FD"/>
    <w:rsid w:val="00407E4A"/>
    <w:rsid w:val="00415655"/>
    <w:rsid w:val="00437578"/>
    <w:rsid w:val="00453E3F"/>
    <w:rsid w:val="00462040"/>
    <w:rsid w:val="00463DBC"/>
    <w:rsid w:val="0048408F"/>
    <w:rsid w:val="00485DAD"/>
    <w:rsid w:val="004961B5"/>
    <w:rsid w:val="00496FED"/>
    <w:rsid w:val="004B426C"/>
    <w:rsid w:val="004C1574"/>
    <w:rsid w:val="004C4053"/>
    <w:rsid w:val="004C691A"/>
    <w:rsid w:val="004D6836"/>
    <w:rsid w:val="004E21A2"/>
    <w:rsid w:val="004F04D4"/>
    <w:rsid w:val="004F10F3"/>
    <w:rsid w:val="004F2DBC"/>
    <w:rsid w:val="00502887"/>
    <w:rsid w:val="0051180F"/>
    <w:rsid w:val="0051205B"/>
    <w:rsid w:val="00516F56"/>
    <w:rsid w:val="0052471D"/>
    <w:rsid w:val="00532A22"/>
    <w:rsid w:val="00536669"/>
    <w:rsid w:val="00540926"/>
    <w:rsid w:val="00551631"/>
    <w:rsid w:val="00557F5D"/>
    <w:rsid w:val="005756AE"/>
    <w:rsid w:val="00583CEC"/>
    <w:rsid w:val="005904B1"/>
    <w:rsid w:val="00596AF2"/>
    <w:rsid w:val="005B0A5F"/>
    <w:rsid w:val="005D4E5D"/>
    <w:rsid w:val="005D7E92"/>
    <w:rsid w:val="005E057D"/>
    <w:rsid w:val="005E2E94"/>
    <w:rsid w:val="005E7BF0"/>
    <w:rsid w:val="005F7189"/>
    <w:rsid w:val="006031E7"/>
    <w:rsid w:val="00610D2B"/>
    <w:rsid w:val="0062089A"/>
    <w:rsid w:val="006216CF"/>
    <w:rsid w:val="00644884"/>
    <w:rsid w:val="00650F4E"/>
    <w:rsid w:val="0065562F"/>
    <w:rsid w:val="00656553"/>
    <w:rsid w:val="006614DD"/>
    <w:rsid w:val="0067095B"/>
    <w:rsid w:val="00683489"/>
    <w:rsid w:val="006A30BB"/>
    <w:rsid w:val="006C2081"/>
    <w:rsid w:val="006C25B6"/>
    <w:rsid w:val="006D074A"/>
    <w:rsid w:val="006E2739"/>
    <w:rsid w:val="006E6274"/>
    <w:rsid w:val="006E786C"/>
    <w:rsid w:val="00700D2A"/>
    <w:rsid w:val="00706737"/>
    <w:rsid w:val="00710BBC"/>
    <w:rsid w:val="00714BA1"/>
    <w:rsid w:val="00732AB6"/>
    <w:rsid w:val="007472D4"/>
    <w:rsid w:val="00752BC1"/>
    <w:rsid w:val="0076386E"/>
    <w:rsid w:val="00796167"/>
    <w:rsid w:val="007B5CF3"/>
    <w:rsid w:val="007B6589"/>
    <w:rsid w:val="007B6E44"/>
    <w:rsid w:val="007D730A"/>
    <w:rsid w:val="007E4E12"/>
    <w:rsid w:val="007E543A"/>
    <w:rsid w:val="007F4419"/>
    <w:rsid w:val="007F7BC7"/>
    <w:rsid w:val="008002F3"/>
    <w:rsid w:val="00803A51"/>
    <w:rsid w:val="00811A9B"/>
    <w:rsid w:val="008131E0"/>
    <w:rsid w:val="008162DE"/>
    <w:rsid w:val="00830853"/>
    <w:rsid w:val="00833C53"/>
    <w:rsid w:val="00837941"/>
    <w:rsid w:val="00842C47"/>
    <w:rsid w:val="0084383E"/>
    <w:rsid w:val="00844150"/>
    <w:rsid w:val="0085158E"/>
    <w:rsid w:val="0085757F"/>
    <w:rsid w:val="008631A4"/>
    <w:rsid w:val="00871335"/>
    <w:rsid w:val="0087219B"/>
    <w:rsid w:val="00872C2B"/>
    <w:rsid w:val="00874DFD"/>
    <w:rsid w:val="00892EAA"/>
    <w:rsid w:val="008943A6"/>
    <w:rsid w:val="00896632"/>
    <w:rsid w:val="00897CDD"/>
    <w:rsid w:val="008A23D9"/>
    <w:rsid w:val="008B3C08"/>
    <w:rsid w:val="008E1439"/>
    <w:rsid w:val="008E2377"/>
    <w:rsid w:val="008F2190"/>
    <w:rsid w:val="008F587C"/>
    <w:rsid w:val="008F7AC8"/>
    <w:rsid w:val="009065C8"/>
    <w:rsid w:val="009274AD"/>
    <w:rsid w:val="00927F8D"/>
    <w:rsid w:val="00931671"/>
    <w:rsid w:val="009377BD"/>
    <w:rsid w:val="0094611D"/>
    <w:rsid w:val="00960528"/>
    <w:rsid w:val="009653BA"/>
    <w:rsid w:val="00965C34"/>
    <w:rsid w:val="00995EA3"/>
    <w:rsid w:val="009A0C3A"/>
    <w:rsid w:val="009A19E7"/>
    <w:rsid w:val="009A4DB5"/>
    <w:rsid w:val="009B5730"/>
    <w:rsid w:val="009E0218"/>
    <w:rsid w:val="009E2DA0"/>
    <w:rsid w:val="009E4D72"/>
    <w:rsid w:val="009F0AC2"/>
    <w:rsid w:val="00A0003C"/>
    <w:rsid w:val="00A01FFD"/>
    <w:rsid w:val="00A073FF"/>
    <w:rsid w:val="00A374F0"/>
    <w:rsid w:val="00A37A1C"/>
    <w:rsid w:val="00A53FE5"/>
    <w:rsid w:val="00A54FE4"/>
    <w:rsid w:val="00A629D9"/>
    <w:rsid w:val="00A7167D"/>
    <w:rsid w:val="00A7606C"/>
    <w:rsid w:val="00A761AE"/>
    <w:rsid w:val="00A77D4A"/>
    <w:rsid w:val="00A8145F"/>
    <w:rsid w:val="00A83D77"/>
    <w:rsid w:val="00A876AC"/>
    <w:rsid w:val="00A9320E"/>
    <w:rsid w:val="00A95319"/>
    <w:rsid w:val="00A96145"/>
    <w:rsid w:val="00AA6F78"/>
    <w:rsid w:val="00AB05F3"/>
    <w:rsid w:val="00AB798E"/>
    <w:rsid w:val="00AC1B80"/>
    <w:rsid w:val="00AC45F1"/>
    <w:rsid w:val="00AD01E0"/>
    <w:rsid w:val="00AD2083"/>
    <w:rsid w:val="00AE1099"/>
    <w:rsid w:val="00AE1EDE"/>
    <w:rsid w:val="00AE76DA"/>
    <w:rsid w:val="00AE7787"/>
    <w:rsid w:val="00AE7E93"/>
    <w:rsid w:val="00AF1C94"/>
    <w:rsid w:val="00B00336"/>
    <w:rsid w:val="00B06196"/>
    <w:rsid w:val="00B100AB"/>
    <w:rsid w:val="00B2178E"/>
    <w:rsid w:val="00B226B5"/>
    <w:rsid w:val="00B36798"/>
    <w:rsid w:val="00B3758A"/>
    <w:rsid w:val="00B42269"/>
    <w:rsid w:val="00B56998"/>
    <w:rsid w:val="00B6420B"/>
    <w:rsid w:val="00B64711"/>
    <w:rsid w:val="00B7313B"/>
    <w:rsid w:val="00B74F83"/>
    <w:rsid w:val="00B81804"/>
    <w:rsid w:val="00BA373B"/>
    <w:rsid w:val="00BB3A8F"/>
    <w:rsid w:val="00BB41D0"/>
    <w:rsid w:val="00BC3431"/>
    <w:rsid w:val="00BD37CA"/>
    <w:rsid w:val="00BD49BC"/>
    <w:rsid w:val="00BD5F19"/>
    <w:rsid w:val="00BE2C9E"/>
    <w:rsid w:val="00BF213E"/>
    <w:rsid w:val="00BF5186"/>
    <w:rsid w:val="00C03F05"/>
    <w:rsid w:val="00C156D1"/>
    <w:rsid w:val="00C20824"/>
    <w:rsid w:val="00C34E95"/>
    <w:rsid w:val="00C37E04"/>
    <w:rsid w:val="00C45E88"/>
    <w:rsid w:val="00C460AC"/>
    <w:rsid w:val="00C55363"/>
    <w:rsid w:val="00C56AD7"/>
    <w:rsid w:val="00C665F3"/>
    <w:rsid w:val="00C712B7"/>
    <w:rsid w:val="00C71888"/>
    <w:rsid w:val="00C719A0"/>
    <w:rsid w:val="00C81CBC"/>
    <w:rsid w:val="00C847B5"/>
    <w:rsid w:val="00C8705C"/>
    <w:rsid w:val="00CA22E6"/>
    <w:rsid w:val="00CA463A"/>
    <w:rsid w:val="00CA49FB"/>
    <w:rsid w:val="00CC0EB8"/>
    <w:rsid w:val="00CC7C37"/>
    <w:rsid w:val="00CD0BDA"/>
    <w:rsid w:val="00CD1611"/>
    <w:rsid w:val="00CD389F"/>
    <w:rsid w:val="00CD63EF"/>
    <w:rsid w:val="00CE5BF7"/>
    <w:rsid w:val="00CF2C0F"/>
    <w:rsid w:val="00D0169F"/>
    <w:rsid w:val="00D07A8C"/>
    <w:rsid w:val="00D07E38"/>
    <w:rsid w:val="00D13B46"/>
    <w:rsid w:val="00D16E69"/>
    <w:rsid w:val="00D475BD"/>
    <w:rsid w:val="00D47BB9"/>
    <w:rsid w:val="00D66575"/>
    <w:rsid w:val="00D70CE6"/>
    <w:rsid w:val="00D74AB5"/>
    <w:rsid w:val="00D77470"/>
    <w:rsid w:val="00D836F4"/>
    <w:rsid w:val="00D855FB"/>
    <w:rsid w:val="00D857A3"/>
    <w:rsid w:val="00D90A0B"/>
    <w:rsid w:val="00D93F74"/>
    <w:rsid w:val="00D95C8D"/>
    <w:rsid w:val="00DA0854"/>
    <w:rsid w:val="00DA78D5"/>
    <w:rsid w:val="00DB0C48"/>
    <w:rsid w:val="00DB12F7"/>
    <w:rsid w:val="00DC009C"/>
    <w:rsid w:val="00DC078A"/>
    <w:rsid w:val="00DD1762"/>
    <w:rsid w:val="00DE03A9"/>
    <w:rsid w:val="00DE2609"/>
    <w:rsid w:val="00DE39C7"/>
    <w:rsid w:val="00DF7E2E"/>
    <w:rsid w:val="00E0018D"/>
    <w:rsid w:val="00E02CD5"/>
    <w:rsid w:val="00E31DD2"/>
    <w:rsid w:val="00E34FF7"/>
    <w:rsid w:val="00E36D72"/>
    <w:rsid w:val="00E37F21"/>
    <w:rsid w:val="00E90AC6"/>
    <w:rsid w:val="00EA3CC5"/>
    <w:rsid w:val="00EA7708"/>
    <w:rsid w:val="00EB50CC"/>
    <w:rsid w:val="00EC11C2"/>
    <w:rsid w:val="00EC7FA2"/>
    <w:rsid w:val="00EE1CBC"/>
    <w:rsid w:val="00EE64F9"/>
    <w:rsid w:val="00F01718"/>
    <w:rsid w:val="00F022A4"/>
    <w:rsid w:val="00F06701"/>
    <w:rsid w:val="00F13135"/>
    <w:rsid w:val="00F1469B"/>
    <w:rsid w:val="00F4544A"/>
    <w:rsid w:val="00F5102F"/>
    <w:rsid w:val="00F627A1"/>
    <w:rsid w:val="00F701D7"/>
    <w:rsid w:val="00F74A76"/>
    <w:rsid w:val="00F76EE3"/>
    <w:rsid w:val="00F7745A"/>
    <w:rsid w:val="00F8584C"/>
    <w:rsid w:val="00F87FD7"/>
    <w:rsid w:val="00F90D1E"/>
    <w:rsid w:val="00F95404"/>
    <w:rsid w:val="00F95C94"/>
    <w:rsid w:val="00FA1B13"/>
    <w:rsid w:val="00FA268F"/>
    <w:rsid w:val="00FA2B51"/>
    <w:rsid w:val="00FA5BF0"/>
    <w:rsid w:val="00FB3300"/>
    <w:rsid w:val="00FB7E06"/>
    <w:rsid w:val="00FC5E81"/>
    <w:rsid w:val="00FE1AC9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C3F48"/>
  <w15:docId w15:val="{2372D3E5-4C5F-44E3-87BB-A0A95623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545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Občina Žirovnica</cp:lastModifiedBy>
  <cp:revision>8</cp:revision>
  <cp:lastPrinted>2021-12-14T09:58:00Z</cp:lastPrinted>
  <dcterms:created xsi:type="dcterms:W3CDTF">2021-12-14T09:56:00Z</dcterms:created>
  <dcterms:modified xsi:type="dcterms:W3CDTF">2021-12-15T15:15:00Z</dcterms:modified>
</cp:coreProperties>
</file>