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E2223" w14:textId="32EE24C8" w:rsidR="00F16B79" w:rsidRPr="00117788" w:rsidRDefault="004767AF" w:rsidP="00F16B79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A2874DA" wp14:editId="146CF48B">
            <wp:extent cx="2190750" cy="819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056E8" w14:textId="77777777" w:rsidR="00F16B79" w:rsidRPr="00A66165" w:rsidRDefault="00A66165" w:rsidP="00A66165">
      <w:pPr>
        <w:rPr>
          <w:rFonts w:ascii="Tahoma" w:hAnsi="Tahoma" w:cs="Tahoma"/>
          <w:sz w:val="18"/>
          <w:szCs w:val="18"/>
        </w:rPr>
      </w:pPr>
      <w:r w:rsidRPr="00A66165">
        <w:rPr>
          <w:rFonts w:ascii="Tahoma" w:hAnsi="Tahoma" w:cs="Tahoma"/>
          <w:sz w:val="18"/>
          <w:szCs w:val="18"/>
        </w:rPr>
        <w:t xml:space="preserve">        </w:t>
      </w:r>
      <w:r>
        <w:rPr>
          <w:rFonts w:ascii="Tahoma" w:hAnsi="Tahoma" w:cs="Tahoma"/>
          <w:sz w:val="18"/>
          <w:szCs w:val="18"/>
        </w:rPr>
        <w:t xml:space="preserve">  </w:t>
      </w:r>
      <w:r w:rsidR="00F16B79" w:rsidRPr="00A66165">
        <w:rPr>
          <w:rFonts w:ascii="Tahoma" w:hAnsi="Tahoma" w:cs="Tahoma"/>
          <w:sz w:val="18"/>
          <w:szCs w:val="18"/>
        </w:rPr>
        <w:t>Breznica 3, 4274 Žirovnica</w:t>
      </w:r>
    </w:p>
    <w:p w14:paraId="21D2D2FB" w14:textId="77777777" w:rsidR="00F16B79" w:rsidRPr="00A66165" w:rsidRDefault="00A66165" w:rsidP="00F16B7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="00F16B79" w:rsidRPr="00A66165">
        <w:rPr>
          <w:rFonts w:ascii="Tahoma" w:hAnsi="Tahoma" w:cs="Tahoma"/>
          <w:sz w:val="18"/>
          <w:szCs w:val="18"/>
        </w:rPr>
        <w:t>tel.: 04 5809 100, fax: 04 5809 109</w:t>
      </w:r>
    </w:p>
    <w:p w14:paraId="2FF4BE2D" w14:textId="77777777" w:rsidR="00F16B79" w:rsidRPr="00A66165" w:rsidRDefault="00A66165" w:rsidP="00F16B7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="00F16B79" w:rsidRPr="00A66165">
        <w:rPr>
          <w:rFonts w:ascii="Tahoma" w:hAnsi="Tahoma" w:cs="Tahoma"/>
          <w:sz w:val="18"/>
          <w:szCs w:val="18"/>
        </w:rPr>
        <w:t>e-mail: obcina@zirovnica.si</w:t>
      </w:r>
    </w:p>
    <w:p w14:paraId="5B3099C4" w14:textId="77777777" w:rsidR="0099115A" w:rsidRPr="00117788" w:rsidRDefault="0099115A" w:rsidP="00F16B79">
      <w:pPr>
        <w:pStyle w:val="Naslov2"/>
        <w:rPr>
          <w:rFonts w:cs="Tahoma"/>
          <w:sz w:val="20"/>
        </w:rPr>
      </w:pPr>
    </w:p>
    <w:p w14:paraId="7287D0BD" w14:textId="77777777" w:rsidR="00F16B79" w:rsidRPr="00117788" w:rsidRDefault="0099115A" w:rsidP="00F16B79">
      <w:pPr>
        <w:pStyle w:val="Naslov2"/>
        <w:rPr>
          <w:rFonts w:cs="Tahoma"/>
          <w:sz w:val="20"/>
        </w:rPr>
      </w:pPr>
      <w:r w:rsidRPr="00117788">
        <w:rPr>
          <w:rFonts w:cs="Tahoma"/>
          <w:sz w:val="20"/>
        </w:rPr>
        <w:t>Številka: 011-0006</w:t>
      </w:r>
      <w:r w:rsidR="00117788" w:rsidRPr="00117788">
        <w:rPr>
          <w:rFonts w:cs="Tahoma"/>
          <w:sz w:val="20"/>
        </w:rPr>
        <w:t>/201</w:t>
      </w:r>
      <w:r w:rsidR="00706851">
        <w:rPr>
          <w:rFonts w:cs="Tahoma"/>
          <w:sz w:val="20"/>
        </w:rPr>
        <w:t>8</w:t>
      </w:r>
      <w:r w:rsidR="00117788" w:rsidRPr="00117788">
        <w:rPr>
          <w:rFonts w:cs="Tahoma"/>
          <w:sz w:val="20"/>
        </w:rPr>
        <w:t xml:space="preserve"> - </w:t>
      </w:r>
      <w:r w:rsidR="000C7CB5">
        <w:rPr>
          <w:rFonts w:cs="Tahoma"/>
          <w:sz w:val="20"/>
        </w:rPr>
        <w:t>1</w:t>
      </w:r>
      <w:r w:rsidR="00AC0150">
        <w:rPr>
          <w:rFonts w:cs="Tahoma"/>
          <w:sz w:val="20"/>
        </w:rPr>
        <w:t>1</w:t>
      </w:r>
    </w:p>
    <w:p w14:paraId="5F5FC903" w14:textId="77777777" w:rsidR="00F16B79" w:rsidRPr="00117788" w:rsidRDefault="00F16B79" w:rsidP="00F16B79">
      <w:pPr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 xml:space="preserve">Datum: </w:t>
      </w:r>
      <w:r w:rsidR="00AC0150">
        <w:rPr>
          <w:rFonts w:ascii="Tahoma" w:hAnsi="Tahoma" w:cs="Tahoma"/>
        </w:rPr>
        <w:t>10</w:t>
      </w:r>
      <w:r w:rsidR="009C1A8C">
        <w:rPr>
          <w:rFonts w:ascii="Tahoma" w:hAnsi="Tahoma" w:cs="Tahoma"/>
        </w:rPr>
        <w:t>.</w:t>
      </w:r>
      <w:r w:rsidR="000C7CB5">
        <w:rPr>
          <w:rFonts w:ascii="Tahoma" w:hAnsi="Tahoma" w:cs="Tahoma"/>
        </w:rPr>
        <w:t>1</w:t>
      </w:r>
      <w:r w:rsidR="00AC0150">
        <w:rPr>
          <w:rFonts w:ascii="Tahoma" w:hAnsi="Tahoma" w:cs="Tahoma"/>
        </w:rPr>
        <w:t>2</w:t>
      </w:r>
      <w:r w:rsidR="00E8680E">
        <w:rPr>
          <w:rFonts w:ascii="Tahoma" w:hAnsi="Tahoma" w:cs="Tahoma"/>
        </w:rPr>
        <w:t>.20</w:t>
      </w:r>
      <w:r w:rsidR="00D702C8">
        <w:rPr>
          <w:rFonts w:ascii="Tahoma" w:hAnsi="Tahoma" w:cs="Tahoma"/>
        </w:rPr>
        <w:t>20</w:t>
      </w:r>
    </w:p>
    <w:p w14:paraId="78AF56B9" w14:textId="77777777" w:rsidR="00F16B79" w:rsidRPr="00117788" w:rsidRDefault="00F16B79" w:rsidP="00F16B79">
      <w:pPr>
        <w:jc w:val="both"/>
        <w:rPr>
          <w:rFonts w:ascii="Tahoma" w:hAnsi="Tahoma" w:cs="Tahoma"/>
        </w:rPr>
      </w:pPr>
    </w:p>
    <w:p w14:paraId="799EE0DA" w14:textId="77777777" w:rsidR="00F16B79" w:rsidRPr="00117788" w:rsidRDefault="00F16B79" w:rsidP="00F16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 w:rsidRPr="00117788">
        <w:rPr>
          <w:rFonts w:ascii="Tahoma" w:hAnsi="Tahoma" w:cs="Tahoma"/>
          <w:b/>
        </w:rPr>
        <w:t>Z A P I S N I K</w:t>
      </w:r>
    </w:p>
    <w:p w14:paraId="5F250FE4" w14:textId="77777777" w:rsidR="00F16B79" w:rsidRPr="00117788" w:rsidRDefault="000C7CB5" w:rsidP="00F16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AC0150">
        <w:rPr>
          <w:rFonts w:ascii="Tahoma" w:hAnsi="Tahoma" w:cs="Tahoma"/>
          <w:b/>
        </w:rPr>
        <w:t>1</w:t>
      </w:r>
      <w:r w:rsidR="00F16B79" w:rsidRPr="00117788">
        <w:rPr>
          <w:rFonts w:ascii="Tahoma" w:hAnsi="Tahoma" w:cs="Tahoma"/>
          <w:b/>
        </w:rPr>
        <w:t xml:space="preserve">. seje </w:t>
      </w:r>
      <w:r w:rsidR="0099115A" w:rsidRPr="00117788">
        <w:rPr>
          <w:rFonts w:ascii="Tahoma" w:hAnsi="Tahoma" w:cs="Tahoma"/>
          <w:b/>
        </w:rPr>
        <w:t xml:space="preserve">ODBORA ZA </w:t>
      </w:r>
      <w:r w:rsidR="000659C8" w:rsidRPr="00117788">
        <w:rPr>
          <w:rFonts w:ascii="Tahoma" w:hAnsi="Tahoma" w:cs="Tahoma"/>
          <w:b/>
        </w:rPr>
        <w:t>PROSTOR, VARSTVO OKOLJA</w:t>
      </w:r>
      <w:r w:rsidR="0099115A" w:rsidRPr="00117788">
        <w:rPr>
          <w:rFonts w:ascii="Tahoma" w:hAnsi="Tahoma" w:cs="Tahoma"/>
          <w:b/>
        </w:rPr>
        <w:t xml:space="preserve"> </w:t>
      </w:r>
      <w:r w:rsidR="000659C8" w:rsidRPr="00117788">
        <w:rPr>
          <w:rFonts w:ascii="Tahoma" w:hAnsi="Tahoma" w:cs="Tahoma"/>
          <w:b/>
        </w:rPr>
        <w:t xml:space="preserve">IN GOSPODARSKO INFRASTRUKTURO </w:t>
      </w:r>
    </w:p>
    <w:p w14:paraId="2BDF920B" w14:textId="77777777" w:rsidR="00F16B79" w:rsidRPr="00117788" w:rsidRDefault="00F16B79" w:rsidP="00F16B79">
      <w:pPr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 xml:space="preserve">ki je bila </w:t>
      </w:r>
      <w:r w:rsidRPr="00D702C8">
        <w:rPr>
          <w:rFonts w:ascii="Tahoma" w:hAnsi="Tahoma" w:cs="Tahoma"/>
          <w:b/>
          <w:bCs/>
        </w:rPr>
        <w:t xml:space="preserve">v </w:t>
      </w:r>
      <w:r w:rsidR="00AC0150">
        <w:rPr>
          <w:rFonts w:ascii="Tahoma" w:hAnsi="Tahoma" w:cs="Tahoma"/>
          <w:b/>
          <w:bCs/>
        </w:rPr>
        <w:t>četrtek</w:t>
      </w:r>
      <w:r w:rsidR="00117788" w:rsidRPr="00117788">
        <w:rPr>
          <w:rFonts w:ascii="Tahoma" w:hAnsi="Tahoma" w:cs="Tahoma"/>
          <w:b/>
        </w:rPr>
        <w:t>,</w:t>
      </w:r>
      <w:r w:rsidR="00E04216">
        <w:rPr>
          <w:rFonts w:ascii="Tahoma" w:hAnsi="Tahoma" w:cs="Tahoma"/>
          <w:b/>
        </w:rPr>
        <w:t xml:space="preserve"> </w:t>
      </w:r>
      <w:r w:rsidR="00AC0150">
        <w:rPr>
          <w:rFonts w:ascii="Tahoma" w:hAnsi="Tahoma" w:cs="Tahoma"/>
          <w:b/>
        </w:rPr>
        <w:t>10</w:t>
      </w:r>
      <w:r w:rsidR="00D702C8">
        <w:rPr>
          <w:rFonts w:ascii="Tahoma" w:hAnsi="Tahoma" w:cs="Tahoma"/>
          <w:b/>
        </w:rPr>
        <w:t>.</w:t>
      </w:r>
      <w:r w:rsidR="000C7CB5">
        <w:rPr>
          <w:rFonts w:ascii="Tahoma" w:hAnsi="Tahoma" w:cs="Tahoma"/>
          <w:b/>
        </w:rPr>
        <w:t>1</w:t>
      </w:r>
      <w:r w:rsidR="00AC0150">
        <w:rPr>
          <w:rFonts w:ascii="Tahoma" w:hAnsi="Tahoma" w:cs="Tahoma"/>
          <w:b/>
        </w:rPr>
        <w:t>2</w:t>
      </w:r>
      <w:r w:rsidR="00D702C8">
        <w:rPr>
          <w:rFonts w:ascii="Tahoma" w:hAnsi="Tahoma" w:cs="Tahoma"/>
          <w:b/>
        </w:rPr>
        <w:t>.2020</w:t>
      </w:r>
      <w:r w:rsidRPr="00117788">
        <w:rPr>
          <w:rFonts w:ascii="Tahoma" w:hAnsi="Tahoma" w:cs="Tahoma"/>
          <w:b/>
        </w:rPr>
        <w:t>, ob 1</w:t>
      </w:r>
      <w:r w:rsidR="000C68CD">
        <w:rPr>
          <w:rFonts w:ascii="Tahoma" w:hAnsi="Tahoma" w:cs="Tahoma"/>
          <w:b/>
        </w:rPr>
        <w:t>7</w:t>
      </w:r>
      <w:r w:rsidRPr="00117788">
        <w:rPr>
          <w:rFonts w:ascii="Tahoma" w:hAnsi="Tahoma" w:cs="Tahoma"/>
          <w:b/>
        </w:rPr>
        <w:t>.</w:t>
      </w:r>
      <w:r w:rsidR="000C7CB5">
        <w:rPr>
          <w:rFonts w:ascii="Tahoma" w:hAnsi="Tahoma" w:cs="Tahoma"/>
          <w:b/>
        </w:rPr>
        <w:t>3</w:t>
      </w:r>
      <w:r w:rsidR="00D702C8">
        <w:rPr>
          <w:rFonts w:ascii="Tahoma" w:hAnsi="Tahoma" w:cs="Tahoma"/>
          <w:b/>
        </w:rPr>
        <w:t>0</w:t>
      </w:r>
      <w:r w:rsidRPr="00117788">
        <w:rPr>
          <w:rFonts w:ascii="Tahoma" w:hAnsi="Tahoma" w:cs="Tahoma"/>
          <w:b/>
        </w:rPr>
        <w:t xml:space="preserve"> uri,</w:t>
      </w:r>
      <w:r w:rsidRPr="00117788">
        <w:rPr>
          <w:rFonts w:ascii="Tahoma" w:hAnsi="Tahoma" w:cs="Tahoma"/>
        </w:rPr>
        <w:t xml:space="preserve"> v prostorih Občine Žirovnica na Breznici 3.</w:t>
      </w:r>
    </w:p>
    <w:p w14:paraId="3AF27F45" w14:textId="77777777" w:rsidR="00F16B79" w:rsidRPr="00117788" w:rsidRDefault="00F16B79" w:rsidP="00F16B79">
      <w:pPr>
        <w:jc w:val="both"/>
        <w:rPr>
          <w:rFonts w:ascii="Tahoma" w:hAnsi="Tahoma" w:cs="Tahoma"/>
        </w:rPr>
      </w:pPr>
    </w:p>
    <w:p w14:paraId="04095AA7" w14:textId="77777777" w:rsidR="00745ABB" w:rsidRDefault="00F16B79" w:rsidP="00403C47">
      <w:pPr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 xml:space="preserve">Prisotni člani </w:t>
      </w:r>
      <w:r w:rsidR="00696C68">
        <w:rPr>
          <w:rFonts w:ascii="Tahoma" w:hAnsi="Tahoma" w:cs="Tahoma"/>
        </w:rPr>
        <w:t>odbora</w:t>
      </w:r>
      <w:r w:rsidRPr="00117788">
        <w:rPr>
          <w:rFonts w:ascii="Tahoma" w:hAnsi="Tahoma" w:cs="Tahoma"/>
        </w:rPr>
        <w:t>:</w:t>
      </w:r>
      <w:r w:rsidR="007E78EA" w:rsidRPr="00117788">
        <w:rPr>
          <w:rFonts w:ascii="Tahoma" w:hAnsi="Tahoma" w:cs="Tahoma"/>
        </w:rPr>
        <w:t xml:space="preserve"> </w:t>
      </w:r>
      <w:bookmarkStart w:id="0" w:name="_Hlk34136279"/>
      <w:r w:rsidR="00706851">
        <w:rPr>
          <w:rFonts w:ascii="Tahoma" w:hAnsi="Tahoma" w:cs="Tahoma"/>
        </w:rPr>
        <w:t>Ciril Dolar Čiro</w:t>
      </w:r>
      <w:bookmarkEnd w:id="0"/>
      <w:r w:rsidR="00706851">
        <w:rPr>
          <w:rFonts w:ascii="Tahoma" w:hAnsi="Tahoma" w:cs="Tahoma"/>
        </w:rPr>
        <w:t>,</w:t>
      </w:r>
      <w:r w:rsidR="00E8680E" w:rsidRPr="00E8680E">
        <w:rPr>
          <w:rFonts w:ascii="Tahoma" w:hAnsi="Tahoma" w:cs="Tahoma"/>
        </w:rPr>
        <w:t xml:space="preserve"> </w:t>
      </w:r>
      <w:r w:rsidR="00E8680E">
        <w:rPr>
          <w:rFonts w:ascii="Tahoma" w:hAnsi="Tahoma" w:cs="Tahoma"/>
        </w:rPr>
        <w:t>Mojca Vene,</w:t>
      </w:r>
      <w:r w:rsidR="00EA4DCE">
        <w:rPr>
          <w:rFonts w:ascii="Tahoma" w:hAnsi="Tahoma" w:cs="Tahoma"/>
        </w:rPr>
        <w:t xml:space="preserve"> </w:t>
      </w:r>
      <w:r w:rsidR="00EA4DCE" w:rsidRPr="00117788">
        <w:rPr>
          <w:rFonts w:ascii="Tahoma" w:hAnsi="Tahoma" w:cs="Tahoma"/>
        </w:rPr>
        <w:t>Nino Rejc</w:t>
      </w:r>
      <w:r w:rsidR="000C7CB5">
        <w:rPr>
          <w:rFonts w:ascii="Tahoma" w:hAnsi="Tahoma" w:cs="Tahoma"/>
        </w:rPr>
        <w:t xml:space="preserve">, </w:t>
      </w:r>
      <w:r w:rsidR="000C7CB5" w:rsidRPr="00117788">
        <w:rPr>
          <w:rFonts w:ascii="Tahoma" w:hAnsi="Tahoma" w:cs="Tahoma"/>
        </w:rPr>
        <w:t>Miran Dolar</w:t>
      </w:r>
      <w:r w:rsidR="000C7CB5">
        <w:rPr>
          <w:rFonts w:ascii="Tahoma" w:hAnsi="Tahoma" w:cs="Tahoma"/>
        </w:rPr>
        <w:t>, Tatjana Mulej</w:t>
      </w:r>
    </w:p>
    <w:p w14:paraId="75E77150" w14:textId="77777777" w:rsidR="00A42FEE" w:rsidRDefault="00F16B79" w:rsidP="00414C92">
      <w:pPr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>Ostali prisotni: župan Leopold Pogača</w:t>
      </w:r>
      <w:r w:rsidR="000659C8" w:rsidRPr="00117788">
        <w:rPr>
          <w:rFonts w:ascii="Tahoma" w:hAnsi="Tahoma" w:cs="Tahoma"/>
        </w:rPr>
        <w:t>r</w:t>
      </w:r>
      <w:r w:rsidR="00D85077">
        <w:rPr>
          <w:rFonts w:ascii="Tahoma" w:hAnsi="Tahoma" w:cs="Tahoma"/>
        </w:rPr>
        <w:t>,</w:t>
      </w:r>
      <w:r w:rsidR="00EE2384">
        <w:rPr>
          <w:rFonts w:ascii="Tahoma" w:hAnsi="Tahoma" w:cs="Tahoma"/>
        </w:rPr>
        <w:t xml:space="preserve"> Monika Kusterle</w:t>
      </w:r>
      <w:r w:rsidR="00E6012A">
        <w:rPr>
          <w:rFonts w:ascii="Tahoma" w:hAnsi="Tahoma" w:cs="Tahoma"/>
        </w:rPr>
        <w:t>,</w:t>
      </w:r>
      <w:r w:rsidR="00C83EDA">
        <w:rPr>
          <w:rFonts w:ascii="Tahoma" w:hAnsi="Tahoma" w:cs="Tahoma"/>
        </w:rPr>
        <w:t xml:space="preserve"> </w:t>
      </w:r>
      <w:r w:rsidR="00D85077">
        <w:rPr>
          <w:rFonts w:ascii="Tahoma" w:hAnsi="Tahoma" w:cs="Tahoma"/>
        </w:rPr>
        <w:t>Tamara Lazar</w:t>
      </w:r>
      <w:r w:rsidR="00EA4DCE">
        <w:rPr>
          <w:rFonts w:ascii="Tahoma" w:hAnsi="Tahoma" w:cs="Tahoma"/>
        </w:rPr>
        <w:t xml:space="preserve"> ter poročeval</w:t>
      </w:r>
      <w:r w:rsidR="00E04216">
        <w:rPr>
          <w:rFonts w:ascii="Tahoma" w:hAnsi="Tahoma" w:cs="Tahoma"/>
        </w:rPr>
        <w:t>e</w:t>
      </w:r>
      <w:r w:rsidR="00D702C8">
        <w:rPr>
          <w:rFonts w:ascii="Tahoma" w:hAnsi="Tahoma" w:cs="Tahoma"/>
        </w:rPr>
        <w:t>c</w:t>
      </w:r>
      <w:r w:rsidR="00D702C8" w:rsidRPr="00D702C8">
        <w:rPr>
          <w:rFonts w:ascii="Tahoma" w:hAnsi="Tahoma" w:cs="Tahoma"/>
        </w:rPr>
        <w:t xml:space="preserve"> </w:t>
      </w:r>
      <w:r w:rsidR="00AC0150">
        <w:rPr>
          <w:rFonts w:ascii="Tahoma" w:hAnsi="Tahoma" w:cs="Tahoma"/>
        </w:rPr>
        <w:t>Uroš Bučar</w:t>
      </w:r>
    </w:p>
    <w:p w14:paraId="4AF2F030" w14:textId="77777777" w:rsidR="00E316A6" w:rsidRDefault="00E316A6" w:rsidP="00414C92">
      <w:pPr>
        <w:jc w:val="both"/>
        <w:rPr>
          <w:rFonts w:ascii="Tahoma" w:hAnsi="Tahoma" w:cs="Tahoma"/>
        </w:rPr>
      </w:pPr>
      <w:r w:rsidRPr="00F4083A">
        <w:rPr>
          <w:rFonts w:ascii="Tahoma" w:hAnsi="Tahoma" w:cs="Tahoma"/>
        </w:rPr>
        <w:t>Predsedni</w:t>
      </w:r>
      <w:r w:rsidR="00745ABB">
        <w:rPr>
          <w:rFonts w:ascii="Tahoma" w:hAnsi="Tahoma" w:cs="Tahoma"/>
        </w:rPr>
        <w:t>k</w:t>
      </w:r>
      <w:r w:rsidRPr="00F4083A">
        <w:rPr>
          <w:rFonts w:ascii="Tahoma" w:hAnsi="Tahoma" w:cs="Tahoma"/>
        </w:rPr>
        <w:t xml:space="preserve"> komisije je uvodoma pozdravil vse prisotne in ugotovil, da je komisija sklepčna</w:t>
      </w:r>
      <w:r w:rsidR="00AC0150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Nato je predsedni</w:t>
      </w:r>
      <w:r w:rsidR="00745ABB">
        <w:rPr>
          <w:rFonts w:ascii="Tahoma" w:hAnsi="Tahoma" w:cs="Tahoma"/>
        </w:rPr>
        <w:t>k</w:t>
      </w:r>
      <w:r w:rsidRPr="00F4083A">
        <w:rPr>
          <w:rFonts w:ascii="Tahoma" w:hAnsi="Tahoma" w:cs="Tahoma"/>
          <w:b/>
          <w:sz w:val="22"/>
          <w:szCs w:val="22"/>
        </w:rPr>
        <w:t xml:space="preserve">  </w:t>
      </w:r>
      <w:r>
        <w:rPr>
          <w:rFonts w:ascii="Tahoma" w:hAnsi="Tahoma" w:cs="Tahoma"/>
        </w:rPr>
        <w:t>dal</w:t>
      </w:r>
      <w:r w:rsidRPr="000C7AFC">
        <w:rPr>
          <w:rFonts w:ascii="Tahoma" w:hAnsi="Tahoma" w:cs="Tahoma"/>
        </w:rPr>
        <w:t xml:space="preserve"> na glasovanje </w:t>
      </w:r>
      <w:r>
        <w:rPr>
          <w:rFonts w:ascii="Tahoma" w:hAnsi="Tahoma" w:cs="Tahoma"/>
        </w:rPr>
        <w:t>naslednji</w:t>
      </w:r>
      <w:r w:rsidRPr="000C7AFC">
        <w:rPr>
          <w:rFonts w:ascii="Tahoma" w:hAnsi="Tahoma" w:cs="Tahoma"/>
        </w:rPr>
        <w:t>:</w:t>
      </w:r>
    </w:p>
    <w:p w14:paraId="64F55174" w14:textId="77777777" w:rsidR="00E316A6" w:rsidRPr="00117788" w:rsidRDefault="00E316A6" w:rsidP="00F16B79">
      <w:pPr>
        <w:jc w:val="both"/>
        <w:rPr>
          <w:rFonts w:ascii="Tahoma" w:hAnsi="Tahoma" w:cs="Tahoma"/>
        </w:rPr>
      </w:pPr>
    </w:p>
    <w:p w14:paraId="3242BE2F" w14:textId="77777777" w:rsidR="00F16B79" w:rsidRPr="00117788" w:rsidRDefault="00F16B79" w:rsidP="00F16B79">
      <w:pPr>
        <w:jc w:val="both"/>
        <w:rPr>
          <w:rFonts w:ascii="Tahoma" w:hAnsi="Tahoma" w:cs="Tahoma"/>
          <w:b/>
        </w:rPr>
      </w:pPr>
      <w:bookmarkStart w:id="1" w:name="_Hlk43138342"/>
      <w:r w:rsidRPr="00117788">
        <w:rPr>
          <w:rFonts w:ascii="Tahoma" w:hAnsi="Tahoma" w:cs="Tahoma"/>
          <w:b/>
        </w:rPr>
        <w:t>D N E V N I   R E D :</w:t>
      </w:r>
    </w:p>
    <w:p w14:paraId="4586F242" w14:textId="77777777" w:rsidR="000C7CB5" w:rsidRDefault="000C7CB5" w:rsidP="000C7CB5">
      <w:pPr>
        <w:numPr>
          <w:ilvl w:val="0"/>
          <w:numId w:val="5"/>
        </w:numPr>
        <w:tabs>
          <w:tab w:val="num" w:pos="567"/>
          <w:tab w:val="left" w:pos="1560"/>
        </w:tabs>
        <w:ind w:left="567" w:hanging="567"/>
        <w:jc w:val="both"/>
        <w:rPr>
          <w:rFonts w:ascii="Tahoma" w:hAnsi="Tahoma" w:cs="Tahoma"/>
          <w:b/>
        </w:rPr>
      </w:pPr>
      <w:bookmarkStart w:id="2" w:name="_Hlk43138533"/>
      <w:bookmarkEnd w:id="1"/>
      <w:r w:rsidRPr="000C7CB5">
        <w:rPr>
          <w:rFonts w:ascii="Tahoma" w:hAnsi="Tahoma" w:cs="Tahoma"/>
          <w:b/>
        </w:rPr>
        <w:t xml:space="preserve">Potrditev zapisnika </w:t>
      </w:r>
      <w:r w:rsidR="00AC0150">
        <w:rPr>
          <w:rFonts w:ascii="Tahoma" w:hAnsi="Tahoma" w:cs="Tahoma"/>
          <w:b/>
        </w:rPr>
        <w:t>10</w:t>
      </w:r>
      <w:r w:rsidRPr="000C7CB5">
        <w:rPr>
          <w:rFonts w:ascii="Tahoma" w:hAnsi="Tahoma" w:cs="Tahoma"/>
          <w:b/>
        </w:rPr>
        <w:t>. seje Odbora za prostor, varstvo okolja in gospodarsko infrastrukturo</w:t>
      </w:r>
      <w:bookmarkStart w:id="3" w:name="_Hlk32320577"/>
    </w:p>
    <w:p w14:paraId="65089801" w14:textId="77777777" w:rsidR="00AC0150" w:rsidRPr="00AC0150" w:rsidRDefault="00AC0150" w:rsidP="00AC0150">
      <w:pPr>
        <w:numPr>
          <w:ilvl w:val="0"/>
          <w:numId w:val="5"/>
        </w:numPr>
        <w:tabs>
          <w:tab w:val="num" w:pos="567"/>
          <w:tab w:val="left" w:pos="1560"/>
        </w:tabs>
        <w:ind w:left="567" w:hanging="567"/>
        <w:jc w:val="both"/>
        <w:rPr>
          <w:rFonts w:ascii="Tahoma" w:hAnsi="Tahoma" w:cs="Tahoma"/>
          <w:b/>
        </w:rPr>
      </w:pPr>
      <w:bookmarkStart w:id="4" w:name="_Hlk54085441"/>
      <w:bookmarkStart w:id="5" w:name="_Hlk54087855"/>
      <w:r w:rsidRPr="00AC0150">
        <w:rPr>
          <w:rFonts w:ascii="Tahoma" w:hAnsi="Tahoma" w:cs="Tahoma"/>
          <w:b/>
        </w:rPr>
        <w:t>Predlog Proračuna občine Žirovnica za leto 2021 ( druga obravnava)</w:t>
      </w:r>
      <w:bookmarkEnd w:id="4"/>
      <w:bookmarkEnd w:id="5"/>
    </w:p>
    <w:p w14:paraId="15BC49E3" w14:textId="77777777" w:rsidR="00AC0150" w:rsidRPr="00AC0150" w:rsidRDefault="00AC0150" w:rsidP="00AC0150">
      <w:pPr>
        <w:numPr>
          <w:ilvl w:val="0"/>
          <w:numId w:val="5"/>
        </w:numPr>
        <w:tabs>
          <w:tab w:val="num" w:pos="567"/>
          <w:tab w:val="left" w:pos="1560"/>
        </w:tabs>
        <w:ind w:left="567" w:hanging="567"/>
        <w:jc w:val="both"/>
        <w:rPr>
          <w:rFonts w:ascii="Tahoma" w:hAnsi="Tahoma" w:cs="Tahoma"/>
          <w:b/>
        </w:rPr>
      </w:pPr>
      <w:bookmarkStart w:id="6" w:name="_Hlk58481540"/>
      <w:r w:rsidRPr="00AC0150">
        <w:rPr>
          <w:rFonts w:ascii="Tahoma" w:hAnsi="Tahoma" w:cs="Tahoma"/>
          <w:b/>
        </w:rPr>
        <w:t>Predlog Sklepa o določitvi vrednosti točke za izračun nadomestila za uporabo stavbnega zemljišča v občini Žirovnica za leto 2021</w:t>
      </w:r>
    </w:p>
    <w:p w14:paraId="736B560A" w14:textId="77777777" w:rsidR="00AC0150" w:rsidRPr="00AC0150" w:rsidRDefault="00AC0150" w:rsidP="00AC0150">
      <w:pPr>
        <w:numPr>
          <w:ilvl w:val="0"/>
          <w:numId w:val="5"/>
        </w:numPr>
        <w:tabs>
          <w:tab w:val="num" w:pos="567"/>
          <w:tab w:val="left" w:pos="1560"/>
        </w:tabs>
        <w:ind w:left="567" w:hanging="567"/>
        <w:jc w:val="both"/>
        <w:rPr>
          <w:rFonts w:ascii="Tahoma" w:hAnsi="Tahoma" w:cs="Tahoma"/>
          <w:b/>
        </w:rPr>
      </w:pPr>
      <w:bookmarkStart w:id="7" w:name="_Hlk58481596"/>
      <w:bookmarkEnd w:id="6"/>
      <w:r w:rsidRPr="00AC0150">
        <w:rPr>
          <w:rFonts w:ascii="Tahoma" w:hAnsi="Tahoma" w:cs="Tahoma"/>
          <w:b/>
        </w:rPr>
        <w:t xml:space="preserve">Program izvajanja javne službe odvajanja in čiščenja komunalne odpadne vode za obdobje od 2021-2024  za občino Žirovnica </w:t>
      </w:r>
      <w:bookmarkEnd w:id="7"/>
      <w:r w:rsidRPr="00AC0150">
        <w:rPr>
          <w:rFonts w:ascii="Tahoma" w:hAnsi="Tahoma" w:cs="Tahoma"/>
          <w:b/>
        </w:rPr>
        <w:t>(poročevalec Uroš Bučar)</w:t>
      </w:r>
    </w:p>
    <w:bookmarkEnd w:id="3"/>
    <w:p w14:paraId="77D0AFE5" w14:textId="77777777" w:rsidR="000C7CB5" w:rsidRPr="000C7CB5" w:rsidRDefault="000C7CB5" w:rsidP="000C7CB5">
      <w:pPr>
        <w:numPr>
          <w:ilvl w:val="0"/>
          <w:numId w:val="5"/>
        </w:numPr>
        <w:tabs>
          <w:tab w:val="num" w:pos="567"/>
          <w:tab w:val="left" w:pos="1560"/>
        </w:tabs>
        <w:ind w:left="567" w:hanging="567"/>
        <w:jc w:val="both"/>
        <w:rPr>
          <w:rFonts w:ascii="Tahoma" w:hAnsi="Tahoma" w:cs="Tahoma"/>
          <w:b/>
        </w:rPr>
      </w:pPr>
      <w:r w:rsidRPr="000C7CB5">
        <w:rPr>
          <w:rFonts w:ascii="Tahoma" w:hAnsi="Tahoma" w:cs="Tahoma"/>
          <w:b/>
        </w:rPr>
        <w:t xml:space="preserve">Vprašanja in pobude </w:t>
      </w:r>
    </w:p>
    <w:p w14:paraId="1BF8E48C" w14:textId="77777777" w:rsidR="00F16B79" w:rsidRPr="00117788" w:rsidRDefault="0099115A" w:rsidP="00F16B79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PRISOTNI:</w:t>
      </w:r>
      <w:r w:rsidR="009C1A8C">
        <w:rPr>
          <w:rFonts w:cs="Tahoma"/>
          <w:b w:val="0"/>
        </w:rPr>
        <w:t xml:space="preserve"> </w:t>
      </w:r>
      <w:r w:rsidR="001D496C">
        <w:rPr>
          <w:rFonts w:cs="Tahoma"/>
          <w:b w:val="0"/>
        </w:rPr>
        <w:t>4</w:t>
      </w:r>
    </w:p>
    <w:p w14:paraId="3664882E" w14:textId="77777777" w:rsidR="00F16B79" w:rsidRDefault="0099115A" w:rsidP="00F16B79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ZA: </w:t>
      </w:r>
      <w:r w:rsidR="001D496C">
        <w:rPr>
          <w:rFonts w:cs="Tahoma"/>
          <w:b w:val="0"/>
        </w:rPr>
        <w:t>4</w:t>
      </w:r>
    </w:p>
    <w:p w14:paraId="49C924D4" w14:textId="77777777" w:rsidR="00745ABB" w:rsidRPr="00117788" w:rsidRDefault="00745ABB" w:rsidP="00F16B79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Proti: 0</w:t>
      </w:r>
    </w:p>
    <w:p w14:paraId="4496A3DE" w14:textId="77777777" w:rsidR="00F16B79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>Dnevni red je bil sprejet.</w:t>
      </w:r>
    </w:p>
    <w:bookmarkEnd w:id="2"/>
    <w:p w14:paraId="62196718" w14:textId="77777777" w:rsidR="00F16B79" w:rsidRPr="00117788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0394EFB2" w14:textId="77777777" w:rsidR="00F16B79" w:rsidRPr="00117788" w:rsidRDefault="00F16B79" w:rsidP="00F16B79">
      <w:pPr>
        <w:pStyle w:val="Naslov1"/>
        <w:rPr>
          <w:rFonts w:cs="Tahoma"/>
          <w:sz w:val="20"/>
        </w:rPr>
      </w:pPr>
      <w:r w:rsidRPr="00117788">
        <w:rPr>
          <w:rFonts w:cs="Tahoma"/>
          <w:sz w:val="20"/>
        </w:rPr>
        <w:t xml:space="preserve">AD 1. </w:t>
      </w:r>
      <w:r w:rsidR="008D1799">
        <w:rPr>
          <w:rFonts w:cs="Tahoma"/>
          <w:sz w:val="20"/>
        </w:rPr>
        <w:t xml:space="preserve">Potrditev zapisnika </w:t>
      </w:r>
      <w:r w:rsidR="00AC0150">
        <w:rPr>
          <w:rFonts w:cs="Tahoma"/>
          <w:sz w:val="20"/>
        </w:rPr>
        <w:t>10</w:t>
      </w:r>
      <w:r w:rsidR="008D1799">
        <w:rPr>
          <w:rFonts w:cs="Tahoma"/>
          <w:sz w:val="20"/>
        </w:rPr>
        <w:t xml:space="preserve">. </w:t>
      </w:r>
      <w:r w:rsidR="00A66165">
        <w:rPr>
          <w:rFonts w:cs="Tahoma"/>
          <w:sz w:val="20"/>
        </w:rPr>
        <w:t xml:space="preserve">redne </w:t>
      </w:r>
      <w:r w:rsidR="008D1799">
        <w:rPr>
          <w:rFonts w:cs="Tahoma"/>
          <w:sz w:val="20"/>
        </w:rPr>
        <w:t>seje</w:t>
      </w:r>
      <w:r w:rsidRPr="00117788">
        <w:rPr>
          <w:rFonts w:cs="Tahoma"/>
          <w:sz w:val="20"/>
        </w:rPr>
        <w:t xml:space="preserve"> </w:t>
      </w:r>
      <w:r w:rsidR="008D1799" w:rsidRPr="008D1799">
        <w:rPr>
          <w:rFonts w:cs="Tahoma"/>
          <w:sz w:val="20"/>
        </w:rPr>
        <w:t>Odbora za prostor, varstvo okolja in gospodarsko infrastrukturo</w:t>
      </w:r>
    </w:p>
    <w:p w14:paraId="03BC2954" w14:textId="77777777" w:rsidR="008D1799" w:rsidRPr="00F37F93" w:rsidRDefault="008D1799" w:rsidP="008D1799">
      <w:pPr>
        <w:tabs>
          <w:tab w:val="left" w:pos="1560"/>
        </w:tabs>
        <w:jc w:val="both"/>
        <w:rPr>
          <w:rFonts w:ascii="Tahoma" w:hAnsi="Tahoma" w:cs="Tahoma"/>
        </w:rPr>
      </w:pPr>
      <w:r w:rsidRPr="00F37F93">
        <w:rPr>
          <w:rFonts w:ascii="Tahoma" w:hAnsi="Tahoma" w:cs="Tahoma"/>
        </w:rPr>
        <w:t xml:space="preserve">Na zapisnik ni </w:t>
      </w:r>
      <w:r>
        <w:rPr>
          <w:rFonts w:ascii="Tahoma" w:hAnsi="Tahoma" w:cs="Tahoma"/>
        </w:rPr>
        <w:t xml:space="preserve">bilo pripomb, zato je </w:t>
      </w:r>
      <w:bookmarkStart w:id="8" w:name="_Hlk34132692"/>
      <w:r>
        <w:rPr>
          <w:rFonts w:ascii="Tahoma" w:hAnsi="Tahoma" w:cs="Tahoma"/>
        </w:rPr>
        <w:t>predsednik</w:t>
      </w:r>
      <w:r w:rsidRPr="00F37F93">
        <w:rPr>
          <w:rFonts w:ascii="Tahoma" w:hAnsi="Tahoma" w:cs="Tahoma"/>
        </w:rPr>
        <w:t xml:space="preserve"> dal na glasovanje naslednji: </w:t>
      </w:r>
      <w:bookmarkEnd w:id="8"/>
    </w:p>
    <w:p w14:paraId="648A2EB1" w14:textId="77777777" w:rsidR="008D1799" w:rsidRPr="00F37F93" w:rsidRDefault="008D1799" w:rsidP="008D1799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F37F93">
        <w:rPr>
          <w:rFonts w:ascii="Tahoma" w:hAnsi="Tahoma" w:cs="Tahoma"/>
          <w:b/>
        </w:rPr>
        <w:t xml:space="preserve">S K L E P  štev. </w:t>
      </w:r>
      <w:r w:rsidR="000C7CB5">
        <w:rPr>
          <w:rFonts w:ascii="Tahoma" w:hAnsi="Tahoma" w:cs="Tahoma"/>
          <w:b/>
        </w:rPr>
        <w:t>5</w:t>
      </w:r>
      <w:r w:rsidR="00AC0150">
        <w:rPr>
          <w:rFonts w:ascii="Tahoma" w:hAnsi="Tahoma" w:cs="Tahoma"/>
          <w:b/>
        </w:rPr>
        <w:t>4</w:t>
      </w:r>
      <w:r w:rsidR="00C00991">
        <w:rPr>
          <w:rFonts w:ascii="Tahoma" w:hAnsi="Tahoma" w:cs="Tahoma"/>
          <w:b/>
        </w:rPr>
        <w:t>:</w:t>
      </w:r>
    </w:p>
    <w:p w14:paraId="242E1877" w14:textId="77777777" w:rsidR="008D1799" w:rsidRPr="00F37F93" w:rsidRDefault="008D1799" w:rsidP="008D1799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F37F93">
        <w:rPr>
          <w:rFonts w:ascii="Tahoma" w:hAnsi="Tahoma" w:cs="Tahoma"/>
          <w:b/>
        </w:rPr>
        <w:t xml:space="preserve">Potrdi se zapisnik </w:t>
      </w:r>
      <w:r w:rsidR="00AC0150">
        <w:rPr>
          <w:rFonts w:ascii="Tahoma" w:hAnsi="Tahoma" w:cs="Tahoma"/>
          <w:b/>
        </w:rPr>
        <w:t>10</w:t>
      </w:r>
      <w:r w:rsidR="00CB2729">
        <w:rPr>
          <w:rFonts w:ascii="Tahoma" w:hAnsi="Tahoma" w:cs="Tahoma"/>
          <w:b/>
        </w:rPr>
        <w:t>. redne seje O</w:t>
      </w:r>
      <w:r w:rsidRPr="00F37F93">
        <w:rPr>
          <w:rFonts w:ascii="Tahoma" w:hAnsi="Tahoma" w:cs="Tahoma"/>
          <w:b/>
        </w:rPr>
        <w:t>dbora</w:t>
      </w:r>
      <w:r w:rsidR="00CB2729">
        <w:rPr>
          <w:rFonts w:ascii="Tahoma" w:hAnsi="Tahoma" w:cs="Tahoma"/>
          <w:b/>
        </w:rPr>
        <w:t xml:space="preserve"> za prostor, varstvo okolja in gospodarsko infrastrukturo</w:t>
      </w:r>
      <w:r w:rsidRPr="00F37F93">
        <w:rPr>
          <w:rFonts w:ascii="Tahoma" w:hAnsi="Tahoma" w:cs="Tahoma"/>
          <w:b/>
        </w:rPr>
        <w:t>.</w:t>
      </w:r>
    </w:p>
    <w:p w14:paraId="176D50BE" w14:textId="77777777" w:rsidR="008D1799" w:rsidRPr="00F37F93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>PRISOTNI:</w:t>
      </w:r>
      <w:r w:rsidR="00FA1E02">
        <w:rPr>
          <w:rFonts w:cs="Tahoma"/>
          <w:b w:val="0"/>
        </w:rPr>
        <w:t xml:space="preserve"> </w:t>
      </w:r>
      <w:r w:rsidR="001D496C">
        <w:rPr>
          <w:rFonts w:cs="Tahoma"/>
          <w:b w:val="0"/>
        </w:rPr>
        <w:t>4</w:t>
      </w:r>
    </w:p>
    <w:p w14:paraId="57BF55C0" w14:textId="77777777" w:rsidR="008D1799" w:rsidRPr="00F37F93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 xml:space="preserve">ZA: </w:t>
      </w:r>
      <w:r w:rsidR="001D496C">
        <w:rPr>
          <w:rFonts w:cs="Tahoma"/>
          <w:b w:val="0"/>
        </w:rPr>
        <w:t>4</w:t>
      </w:r>
    </w:p>
    <w:p w14:paraId="62498096" w14:textId="77777777" w:rsidR="008D1799" w:rsidRPr="00F37F93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 xml:space="preserve">PROTI: </w:t>
      </w:r>
      <w:r w:rsidR="00D97CFD">
        <w:rPr>
          <w:rFonts w:cs="Tahoma"/>
          <w:b w:val="0"/>
        </w:rPr>
        <w:t>0</w:t>
      </w:r>
    </w:p>
    <w:p w14:paraId="38D6F287" w14:textId="77777777" w:rsidR="008D1799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>Sklep je bil sprejet.</w:t>
      </w:r>
    </w:p>
    <w:p w14:paraId="2922FE6F" w14:textId="77777777" w:rsidR="004778D5" w:rsidRDefault="004778D5" w:rsidP="000C68CD">
      <w:pPr>
        <w:rPr>
          <w:rFonts w:ascii="Tahoma" w:hAnsi="Tahoma" w:cs="Tahoma"/>
        </w:rPr>
      </w:pPr>
    </w:p>
    <w:p w14:paraId="3E87B68D" w14:textId="77777777" w:rsidR="004778D5" w:rsidRPr="00034C06" w:rsidRDefault="004778D5" w:rsidP="004778D5">
      <w:pPr>
        <w:pStyle w:val="Naslov1"/>
        <w:ind w:firstLine="708"/>
        <w:rPr>
          <w:rFonts w:cs="Tahoma"/>
          <w:sz w:val="20"/>
        </w:rPr>
      </w:pPr>
      <w:r w:rsidRPr="00034C06">
        <w:rPr>
          <w:rFonts w:cs="Tahoma"/>
          <w:sz w:val="20"/>
        </w:rPr>
        <w:t xml:space="preserve">AD </w:t>
      </w:r>
      <w:r>
        <w:rPr>
          <w:rFonts w:cs="Tahoma"/>
          <w:sz w:val="20"/>
        </w:rPr>
        <w:t xml:space="preserve">2. </w:t>
      </w:r>
      <w:r w:rsidR="000C7CB5" w:rsidRPr="000C7CB5">
        <w:rPr>
          <w:rFonts w:cs="Tahoma"/>
          <w:sz w:val="20"/>
        </w:rPr>
        <w:t xml:space="preserve">Predlog Proračuna občine Žirovnica za leto 2021 ( </w:t>
      </w:r>
      <w:r w:rsidR="00AC0150">
        <w:rPr>
          <w:rFonts w:cs="Tahoma"/>
          <w:sz w:val="20"/>
        </w:rPr>
        <w:t>druga</w:t>
      </w:r>
      <w:r w:rsidR="000C7CB5" w:rsidRPr="000C7CB5">
        <w:rPr>
          <w:rFonts w:cs="Tahoma"/>
          <w:sz w:val="20"/>
        </w:rPr>
        <w:t xml:space="preserve"> obravnava)</w:t>
      </w:r>
    </w:p>
    <w:p w14:paraId="77730AF9" w14:textId="77777777" w:rsidR="001D496C" w:rsidRDefault="00811AB4" w:rsidP="004778D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</w:rPr>
        <w:t>Predsednik je predal besedo ž</w:t>
      </w:r>
      <w:r w:rsidR="004778D5">
        <w:rPr>
          <w:rFonts w:cs="Tahoma"/>
          <w:b w:val="0"/>
        </w:rPr>
        <w:t>upan</w:t>
      </w:r>
      <w:r>
        <w:rPr>
          <w:rFonts w:cs="Tahoma"/>
          <w:b w:val="0"/>
        </w:rPr>
        <w:t>u, ki</w:t>
      </w:r>
      <w:r w:rsidR="004778D5">
        <w:rPr>
          <w:rFonts w:cs="Tahoma"/>
          <w:b w:val="0"/>
        </w:rPr>
        <w:t xml:space="preserve"> je podal uvodno pojasnilo na</w:t>
      </w:r>
      <w:r w:rsidR="00D64C33">
        <w:rPr>
          <w:rFonts w:cs="Tahoma"/>
          <w:b w:val="0"/>
        </w:rPr>
        <w:t xml:space="preserve"> </w:t>
      </w:r>
      <w:r w:rsidR="00A42FEE">
        <w:rPr>
          <w:rFonts w:cs="Tahoma"/>
          <w:b w:val="0"/>
          <w:bCs/>
        </w:rPr>
        <w:t>predlog proračuna v drugi obravnavi.</w:t>
      </w:r>
      <w:r w:rsidR="00D64C33" w:rsidRPr="00D64C33">
        <w:rPr>
          <w:rFonts w:cs="Tahoma"/>
          <w:b w:val="0"/>
          <w:bCs/>
        </w:rPr>
        <w:t xml:space="preserve"> </w:t>
      </w:r>
    </w:p>
    <w:p w14:paraId="1378E4CD" w14:textId="77777777" w:rsidR="004F42A8" w:rsidRDefault="001D496C" w:rsidP="004778D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>P</w:t>
      </w:r>
      <w:r w:rsidR="00AC0150" w:rsidRPr="00AC0150">
        <w:rPr>
          <w:rFonts w:cs="Tahoma"/>
          <w:b w:val="0"/>
          <w:bCs/>
        </w:rPr>
        <w:t>redstav</w:t>
      </w:r>
      <w:r w:rsidR="00414C92">
        <w:rPr>
          <w:rFonts w:cs="Tahoma"/>
          <w:b w:val="0"/>
          <w:bCs/>
        </w:rPr>
        <w:t>il je razlike med prvim in drugim branjem. Opozoril je, da v</w:t>
      </w:r>
      <w:r w:rsidR="00A42FEE">
        <w:rPr>
          <w:rFonts w:cs="Tahoma"/>
          <w:b w:val="0"/>
          <w:bCs/>
        </w:rPr>
        <w:t xml:space="preserve"> Predlogu  proračuna</w:t>
      </w:r>
      <w:r w:rsidR="00414C92">
        <w:rPr>
          <w:rFonts w:cs="Tahoma"/>
          <w:b w:val="0"/>
          <w:bCs/>
        </w:rPr>
        <w:t xml:space="preserve"> še ni upoštevan</w:t>
      </w:r>
      <w:r w:rsidR="00A42FEE">
        <w:rPr>
          <w:rFonts w:cs="Tahoma"/>
          <w:b w:val="0"/>
          <w:bCs/>
        </w:rPr>
        <w:t xml:space="preserve"> učinek o </w:t>
      </w:r>
      <w:r w:rsidR="00414C92">
        <w:rPr>
          <w:rFonts w:cs="Tahoma"/>
          <w:b w:val="0"/>
          <w:bCs/>
        </w:rPr>
        <w:t>sprejet</w:t>
      </w:r>
      <w:r w:rsidR="00A42FEE">
        <w:rPr>
          <w:rFonts w:cs="Tahoma"/>
          <w:b w:val="0"/>
          <w:bCs/>
        </w:rPr>
        <w:t>em</w:t>
      </w:r>
      <w:r w:rsidR="00414C92">
        <w:rPr>
          <w:rFonts w:cs="Tahoma"/>
          <w:b w:val="0"/>
          <w:bCs/>
        </w:rPr>
        <w:t xml:space="preserve"> zakon</w:t>
      </w:r>
      <w:r w:rsidR="00A42FEE">
        <w:rPr>
          <w:rFonts w:cs="Tahoma"/>
          <w:b w:val="0"/>
          <w:bCs/>
        </w:rPr>
        <w:t>u</w:t>
      </w:r>
      <w:r w:rsidR="00414C92">
        <w:rPr>
          <w:rFonts w:cs="Tahoma"/>
          <w:b w:val="0"/>
          <w:bCs/>
        </w:rPr>
        <w:t xml:space="preserve"> o razbremenitvi občin, </w:t>
      </w:r>
      <w:r w:rsidR="00A42FEE">
        <w:rPr>
          <w:rFonts w:cs="Tahoma"/>
          <w:b w:val="0"/>
          <w:bCs/>
        </w:rPr>
        <w:t xml:space="preserve">kateri je ocenjen, </w:t>
      </w:r>
      <w:r w:rsidR="00414C92">
        <w:rPr>
          <w:rFonts w:cs="Tahoma"/>
          <w:b w:val="0"/>
          <w:bCs/>
        </w:rPr>
        <w:t>da bo občina Žirovnica pridobila 80.000 EUR ter vračilo sredstev v višini</w:t>
      </w:r>
      <w:r>
        <w:rPr>
          <w:rFonts w:cs="Tahoma"/>
          <w:b w:val="0"/>
          <w:bCs/>
        </w:rPr>
        <w:t xml:space="preserve"> 12.000 </w:t>
      </w:r>
      <w:r w:rsidR="00414C92">
        <w:rPr>
          <w:rFonts w:cs="Tahoma"/>
          <w:b w:val="0"/>
          <w:bCs/>
        </w:rPr>
        <w:t xml:space="preserve">EUR za </w:t>
      </w:r>
      <w:r>
        <w:rPr>
          <w:rFonts w:cs="Tahoma"/>
          <w:b w:val="0"/>
          <w:bCs/>
        </w:rPr>
        <w:t>kritje stroškov zaščitne opreme</w:t>
      </w:r>
      <w:r w:rsidR="00414C92">
        <w:rPr>
          <w:rFonts w:cs="Tahoma"/>
          <w:b w:val="0"/>
          <w:bCs/>
        </w:rPr>
        <w:t xml:space="preserve">. Predstavil je nekaj večjih tekočih izdatkov 2021 ter nekaj večjih investicijskih izdatkov 2021, ki so navedeni tudi v gradivu. </w:t>
      </w:r>
    </w:p>
    <w:p w14:paraId="1FEE4725" w14:textId="77777777" w:rsidR="00414C92" w:rsidRDefault="00414C92" w:rsidP="004778D5">
      <w:pPr>
        <w:pStyle w:val="Telobesedila2"/>
        <w:rPr>
          <w:rFonts w:cs="Tahoma"/>
          <w:b w:val="0"/>
          <w:bCs/>
        </w:rPr>
      </w:pPr>
    </w:p>
    <w:p w14:paraId="132C1289" w14:textId="77777777" w:rsidR="00AC0150" w:rsidRDefault="001D496C" w:rsidP="004778D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>Seji se je pridružil Miran Dolar 17.33</w:t>
      </w:r>
    </w:p>
    <w:p w14:paraId="1CCFDF2C" w14:textId="77777777" w:rsidR="00414C92" w:rsidRDefault="00414C92" w:rsidP="004778D5">
      <w:pPr>
        <w:pStyle w:val="Telobesedila2"/>
        <w:rPr>
          <w:rFonts w:cs="Tahoma"/>
          <w:b w:val="0"/>
          <w:bCs/>
        </w:rPr>
      </w:pPr>
    </w:p>
    <w:p w14:paraId="6DB166CF" w14:textId="77777777" w:rsidR="00325CE7" w:rsidRDefault="00325CE7" w:rsidP="004778D5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Predsednik je odprl razpravo.</w:t>
      </w:r>
    </w:p>
    <w:p w14:paraId="49C20C82" w14:textId="77777777" w:rsidR="00414C92" w:rsidRDefault="00414C92" w:rsidP="004778D5">
      <w:pPr>
        <w:pStyle w:val="Telobesedila2"/>
        <w:rPr>
          <w:rFonts w:cs="Tahoma"/>
          <w:b w:val="0"/>
        </w:rPr>
      </w:pPr>
      <w:r w:rsidRPr="00F21BE0">
        <w:rPr>
          <w:rFonts w:cs="Tahoma"/>
        </w:rPr>
        <w:t>Tatjana Mulej</w:t>
      </w:r>
      <w:r w:rsidR="00F21BE0">
        <w:rPr>
          <w:rFonts w:cs="Tahoma"/>
          <w:b w:val="0"/>
        </w:rPr>
        <w:t xml:space="preserve"> je  vprašala, če je v proračunu za leto 2021 upoštevana povečana povprečnina?</w:t>
      </w:r>
    </w:p>
    <w:p w14:paraId="3466B410" w14:textId="77777777" w:rsidR="00F21BE0" w:rsidRDefault="00F21BE0" w:rsidP="004778D5">
      <w:pPr>
        <w:pStyle w:val="Telobesedila2"/>
        <w:rPr>
          <w:rFonts w:cs="Tahoma"/>
          <w:b w:val="0"/>
        </w:rPr>
      </w:pPr>
      <w:r w:rsidRPr="00F21BE0">
        <w:rPr>
          <w:rFonts w:cs="Tahoma"/>
        </w:rPr>
        <w:t>Župan</w:t>
      </w:r>
      <w:r>
        <w:rPr>
          <w:rFonts w:cs="Tahoma"/>
          <w:b w:val="0"/>
        </w:rPr>
        <w:t xml:space="preserve"> je potrdil in povedal, da je upoštevana pri dohodkih.</w:t>
      </w:r>
    </w:p>
    <w:p w14:paraId="6316A5AC" w14:textId="77777777" w:rsidR="000F3D0D" w:rsidRDefault="000F3D0D" w:rsidP="004778D5">
      <w:pPr>
        <w:pStyle w:val="Telobesedila2"/>
        <w:rPr>
          <w:rFonts w:cs="Tahoma"/>
          <w:b w:val="0"/>
        </w:rPr>
      </w:pPr>
      <w:r w:rsidRPr="000F3D0D">
        <w:rPr>
          <w:rFonts w:cs="Tahoma"/>
        </w:rPr>
        <w:t>Tatjana Mulej</w:t>
      </w:r>
      <w:r>
        <w:rPr>
          <w:rFonts w:cs="Tahoma"/>
          <w:b w:val="0"/>
        </w:rPr>
        <w:t xml:space="preserve"> je vprašala, če to znaša v višini 170.000 EUR?</w:t>
      </w:r>
    </w:p>
    <w:p w14:paraId="76DEABD8" w14:textId="77777777" w:rsidR="000F3D0D" w:rsidRDefault="000F3D0D" w:rsidP="004778D5">
      <w:pPr>
        <w:pStyle w:val="Telobesedila2"/>
        <w:rPr>
          <w:rFonts w:cs="Tahoma"/>
          <w:b w:val="0"/>
        </w:rPr>
      </w:pPr>
      <w:r w:rsidRPr="000F3D0D">
        <w:rPr>
          <w:rFonts w:cs="Tahoma"/>
        </w:rPr>
        <w:t>Župan</w:t>
      </w:r>
      <w:r>
        <w:rPr>
          <w:rFonts w:cs="Tahoma"/>
          <w:b w:val="0"/>
        </w:rPr>
        <w:t xml:space="preserve"> je odgovoril, da je učinek manjši, zaradi določenih manjših prihodkov (NUSZ).</w:t>
      </w:r>
    </w:p>
    <w:p w14:paraId="5773810B" w14:textId="77777777" w:rsidR="000F3D0D" w:rsidRDefault="00414C92" w:rsidP="004778D5">
      <w:pPr>
        <w:pStyle w:val="Telobesedila2"/>
        <w:rPr>
          <w:rFonts w:cs="Tahoma"/>
          <w:b w:val="0"/>
        </w:rPr>
      </w:pPr>
      <w:r w:rsidRPr="00F21BE0">
        <w:rPr>
          <w:rFonts w:cs="Tahoma"/>
        </w:rPr>
        <w:t xml:space="preserve">Ciro Dolar Čiro </w:t>
      </w:r>
      <w:r w:rsidR="000F3D0D">
        <w:rPr>
          <w:rFonts w:cs="Tahoma"/>
          <w:b w:val="0"/>
        </w:rPr>
        <w:t>je izpostavi</w:t>
      </w:r>
      <w:r w:rsidR="000F3D0D" w:rsidRPr="000F3D0D">
        <w:rPr>
          <w:rFonts w:cs="Tahoma"/>
          <w:b w:val="0"/>
        </w:rPr>
        <w:t xml:space="preserve">l pomislek </w:t>
      </w:r>
      <w:r w:rsidR="000F3D0D">
        <w:rPr>
          <w:rFonts w:cs="Tahoma"/>
          <w:b w:val="0"/>
        </w:rPr>
        <w:t>o križenju železnice in ceste v Žirovnici (nivojsko križanje), zaradi možnosti uničenja kar nekaj objektov.</w:t>
      </w:r>
    </w:p>
    <w:p w14:paraId="052A5B57" w14:textId="77777777" w:rsidR="000F3D0D" w:rsidRDefault="000F3D0D" w:rsidP="004778D5">
      <w:pPr>
        <w:pStyle w:val="Telobesedila2"/>
        <w:rPr>
          <w:rFonts w:cs="Tahoma"/>
          <w:b w:val="0"/>
        </w:rPr>
      </w:pPr>
      <w:r w:rsidRPr="000F3D0D">
        <w:rPr>
          <w:rFonts w:cs="Tahoma"/>
        </w:rPr>
        <w:t xml:space="preserve">Župan </w:t>
      </w:r>
      <w:r>
        <w:rPr>
          <w:rFonts w:cs="Tahoma"/>
          <w:b w:val="0"/>
        </w:rPr>
        <w:t xml:space="preserve">je bil mnenja, da je </w:t>
      </w:r>
      <w:r w:rsidR="006C6275">
        <w:rPr>
          <w:rFonts w:cs="Tahoma"/>
          <w:b w:val="0"/>
        </w:rPr>
        <w:t>vse izvedljivo in da je pravilno, da se najde ena rešitev.</w:t>
      </w:r>
    </w:p>
    <w:p w14:paraId="44FED200" w14:textId="77777777" w:rsidR="006C6275" w:rsidRPr="000F3D0D" w:rsidRDefault="006C6275" w:rsidP="004778D5">
      <w:pPr>
        <w:pStyle w:val="Telobesedila2"/>
        <w:rPr>
          <w:rFonts w:cs="Tahoma"/>
          <w:b w:val="0"/>
        </w:rPr>
      </w:pPr>
      <w:r w:rsidRPr="006C6275">
        <w:rPr>
          <w:rFonts w:cs="Tahoma"/>
        </w:rPr>
        <w:t>Miran Dolar</w:t>
      </w:r>
      <w:r>
        <w:rPr>
          <w:rFonts w:cs="Tahoma"/>
          <w:b w:val="0"/>
        </w:rPr>
        <w:t xml:space="preserve"> je dodal, da glede na njegovo videnje, sploh ni toliko prometa, da bi bila potrebna taka investicija.</w:t>
      </w:r>
    </w:p>
    <w:p w14:paraId="7ECB2915" w14:textId="77777777" w:rsidR="00414C92" w:rsidRDefault="00414C92" w:rsidP="004778D5">
      <w:pPr>
        <w:pStyle w:val="Telobesedila2"/>
        <w:rPr>
          <w:rFonts w:cs="Tahoma"/>
          <w:b w:val="0"/>
        </w:rPr>
      </w:pPr>
    </w:p>
    <w:p w14:paraId="52F3F7B9" w14:textId="77777777" w:rsidR="004778D5" w:rsidRDefault="00325CE7" w:rsidP="004778D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lastRenderedPageBreak/>
        <w:t>P</w:t>
      </w:r>
      <w:r w:rsidR="004778D5">
        <w:rPr>
          <w:rFonts w:cs="Tahoma"/>
          <w:b w:val="0"/>
          <w:bCs/>
        </w:rPr>
        <w:t>redsednik dal na glasovanje naslednji:</w:t>
      </w:r>
    </w:p>
    <w:p w14:paraId="74736007" w14:textId="77777777" w:rsidR="004778D5" w:rsidRDefault="004778D5" w:rsidP="004778D5">
      <w:pPr>
        <w:pStyle w:val="Telobesedila2"/>
        <w:rPr>
          <w:rFonts w:cs="Tahoma"/>
        </w:rPr>
      </w:pPr>
      <w:r w:rsidRPr="00777955">
        <w:rPr>
          <w:rFonts w:cs="Tahoma"/>
        </w:rPr>
        <w:t xml:space="preserve">SKLEP št. </w:t>
      </w:r>
      <w:r w:rsidR="000C68CD">
        <w:rPr>
          <w:rFonts w:cs="Tahoma"/>
        </w:rPr>
        <w:t>5</w:t>
      </w:r>
      <w:r w:rsidR="00AC0150">
        <w:rPr>
          <w:rFonts w:cs="Tahoma"/>
        </w:rPr>
        <w:t>5</w:t>
      </w:r>
      <w:r w:rsidRPr="00777955">
        <w:rPr>
          <w:rFonts w:cs="Tahoma"/>
        </w:rPr>
        <w:t>:</w:t>
      </w:r>
    </w:p>
    <w:p w14:paraId="0937D4FF" w14:textId="77777777" w:rsidR="00AC0150" w:rsidRPr="00E56853" w:rsidRDefault="00AC0150" w:rsidP="00AC0150">
      <w:pPr>
        <w:pStyle w:val="Brezrazmikov"/>
        <w:rPr>
          <w:rFonts w:ascii="Tahoma" w:hAnsi="Tahoma" w:cs="Tahoma"/>
          <w:b/>
          <w:bCs/>
          <w:sz w:val="20"/>
          <w:szCs w:val="20"/>
        </w:rPr>
      </w:pPr>
      <w:r w:rsidRPr="00E56853">
        <w:rPr>
          <w:rFonts w:ascii="Tahoma" w:hAnsi="Tahoma" w:cs="Tahoma"/>
          <w:b/>
          <w:bCs/>
          <w:sz w:val="20"/>
          <w:szCs w:val="20"/>
        </w:rPr>
        <w:t>Odbor za prostor, varstvo okolja in gospodarsko infrastrukturo je obravnaval predlog Proračuna Občine Žirovnica za leto 202</w:t>
      </w:r>
      <w:r>
        <w:rPr>
          <w:rFonts w:ascii="Tahoma" w:hAnsi="Tahoma" w:cs="Tahoma"/>
          <w:b/>
          <w:bCs/>
          <w:sz w:val="20"/>
          <w:szCs w:val="20"/>
        </w:rPr>
        <w:t>1</w:t>
      </w:r>
      <w:r w:rsidR="006C6275">
        <w:rPr>
          <w:rFonts w:ascii="Tahoma" w:hAnsi="Tahoma" w:cs="Tahoma"/>
          <w:b/>
          <w:bCs/>
          <w:sz w:val="20"/>
          <w:szCs w:val="20"/>
        </w:rPr>
        <w:t xml:space="preserve"> v drugi obravnavi ter</w:t>
      </w:r>
      <w:r w:rsidRPr="00E56853">
        <w:rPr>
          <w:rFonts w:ascii="Tahoma" w:hAnsi="Tahoma" w:cs="Tahoma"/>
          <w:b/>
          <w:bCs/>
          <w:sz w:val="20"/>
          <w:szCs w:val="20"/>
        </w:rPr>
        <w:t xml:space="preserve"> predlaga občinskemu svetu, da sprejme sklepe,</w:t>
      </w:r>
      <w:r w:rsidR="008D6B5D">
        <w:rPr>
          <w:rFonts w:ascii="Tahoma" w:hAnsi="Tahoma" w:cs="Tahoma"/>
          <w:b/>
          <w:bCs/>
          <w:sz w:val="20"/>
          <w:szCs w:val="20"/>
        </w:rPr>
        <w:t xml:space="preserve"> tako kot so navedeni v gradivu.</w:t>
      </w:r>
      <w:r w:rsidRPr="00E56853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DF2F635" w14:textId="77777777" w:rsidR="004778D5" w:rsidRPr="00487CAA" w:rsidRDefault="004778D5" w:rsidP="004778D5">
      <w:pPr>
        <w:pStyle w:val="Telobesedila2"/>
        <w:rPr>
          <w:rFonts w:cs="Tahoma"/>
          <w:b w:val="0"/>
        </w:rPr>
      </w:pPr>
      <w:r w:rsidRPr="00487CAA">
        <w:rPr>
          <w:rFonts w:cs="Tahoma"/>
          <w:b w:val="0"/>
        </w:rPr>
        <w:t xml:space="preserve">PRISOTNI: </w:t>
      </w:r>
      <w:r w:rsidR="008D6B5D">
        <w:rPr>
          <w:rFonts w:cs="Tahoma"/>
          <w:b w:val="0"/>
        </w:rPr>
        <w:t>5</w:t>
      </w:r>
    </w:p>
    <w:p w14:paraId="2CDC123E" w14:textId="77777777" w:rsidR="004778D5" w:rsidRPr="005B4F4C" w:rsidRDefault="004778D5" w:rsidP="004778D5">
      <w:pPr>
        <w:pStyle w:val="Telobesedila2"/>
        <w:rPr>
          <w:rFonts w:cs="Tahoma"/>
          <w:b w:val="0"/>
        </w:rPr>
      </w:pPr>
      <w:r w:rsidRPr="005B4F4C">
        <w:rPr>
          <w:rFonts w:cs="Tahoma"/>
          <w:b w:val="0"/>
        </w:rPr>
        <w:t xml:space="preserve">ZA: </w:t>
      </w:r>
      <w:r w:rsidR="008D6B5D">
        <w:rPr>
          <w:rFonts w:cs="Tahoma"/>
          <w:b w:val="0"/>
        </w:rPr>
        <w:t>5</w:t>
      </w:r>
    </w:p>
    <w:p w14:paraId="11B496D7" w14:textId="77777777" w:rsidR="004778D5" w:rsidRPr="005B4F4C" w:rsidRDefault="004778D5" w:rsidP="004778D5">
      <w:pPr>
        <w:pStyle w:val="Telobesedila2"/>
        <w:rPr>
          <w:rFonts w:cs="Tahoma"/>
          <w:b w:val="0"/>
        </w:rPr>
      </w:pPr>
      <w:r w:rsidRPr="005B4F4C">
        <w:rPr>
          <w:rFonts w:cs="Tahoma"/>
          <w:b w:val="0"/>
        </w:rPr>
        <w:t xml:space="preserve">PROTI: </w:t>
      </w:r>
      <w:r w:rsidR="00325CE7">
        <w:rPr>
          <w:rFonts w:cs="Tahoma"/>
          <w:b w:val="0"/>
        </w:rPr>
        <w:t>0</w:t>
      </w:r>
    </w:p>
    <w:p w14:paraId="580B6010" w14:textId="77777777" w:rsidR="003C0AE0" w:rsidRDefault="004778D5" w:rsidP="008D1799">
      <w:pPr>
        <w:pStyle w:val="Telobesedila2"/>
        <w:rPr>
          <w:rFonts w:cs="Tahoma"/>
          <w:b w:val="0"/>
        </w:rPr>
      </w:pPr>
      <w:r w:rsidRPr="005B4F4C">
        <w:rPr>
          <w:rFonts w:cs="Tahoma"/>
          <w:b w:val="0"/>
        </w:rPr>
        <w:t>Sklep je bil sprejet</w:t>
      </w:r>
      <w:r w:rsidR="0045656A">
        <w:rPr>
          <w:rFonts w:cs="Tahoma"/>
          <w:b w:val="0"/>
        </w:rPr>
        <w:t xml:space="preserve">. </w:t>
      </w:r>
    </w:p>
    <w:p w14:paraId="47713B3A" w14:textId="77777777" w:rsidR="00F21BE0" w:rsidRDefault="00F21BE0" w:rsidP="008D1799">
      <w:pPr>
        <w:pStyle w:val="Telobesedila2"/>
        <w:rPr>
          <w:rFonts w:cs="Tahoma"/>
          <w:b w:val="0"/>
        </w:rPr>
      </w:pPr>
    </w:p>
    <w:p w14:paraId="5DF9EBBF" w14:textId="77777777" w:rsidR="00154C05" w:rsidRPr="009E7330" w:rsidRDefault="00154C05" w:rsidP="00AC0150">
      <w:pPr>
        <w:pStyle w:val="Naslov1"/>
        <w:ind w:firstLine="708"/>
        <w:rPr>
          <w:rFonts w:cs="Tahoma"/>
          <w:sz w:val="20"/>
        </w:rPr>
      </w:pPr>
      <w:r w:rsidRPr="009E7330">
        <w:rPr>
          <w:rFonts w:cs="Tahoma"/>
          <w:sz w:val="20"/>
        </w:rPr>
        <w:t xml:space="preserve">AD </w:t>
      </w:r>
      <w:r w:rsidR="000C7CB5">
        <w:rPr>
          <w:rFonts w:cs="Tahoma"/>
          <w:sz w:val="20"/>
        </w:rPr>
        <w:t xml:space="preserve">3. </w:t>
      </w:r>
      <w:bookmarkStart w:id="9" w:name="_Hlk54693028"/>
      <w:r w:rsidR="00AC0150" w:rsidRPr="00AC0150">
        <w:rPr>
          <w:rFonts w:cs="Tahoma"/>
          <w:sz w:val="20"/>
        </w:rPr>
        <w:t>Predlog Sklepa o določitvi vrednosti točke za izračun nadomestila za uporabo stavbnega zemljišča v občini Žirovnica za leto 2021</w:t>
      </w:r>
    </w:p>
    <w:bookmarkEnd w:id="9"/>
    <w:p w14:paraId="57D5E9C2" w14:textId="77777777" w:rsidR="00AC0150" w:rsidRDefault="008D6B5D" w:rsidP="00154C05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Predsednik je predal besedo župani, ki je podal dodatno pojasnilo, zakaj vrednost točke ostane na istem nivoju, kot prejšna leta. </w:t>
      </w:r>
      <w:r w:rsidRPr="006C6275">
        <w:rPr>
          <w:rFonts w:cs="Tahoma"/>
        </w:rPr>
        <w:t>Monika Kusterle</w:t>
      </w:r>
      <w:r>
        <w:rPr>
          <w:rFonts w:cs="Tahoma"/>
          <w:b w:val="0"/>
        </w:rPr>
        <w:t xml:space="preserve"> pa je podala razlago, zakaj</w:t>
      </w:r>
      <w:r w:rsidR="006C6275">
        <w:rPr>
          <w:rFonts w:cs="Tahoma"/>
          <w:b w:val="0"/>
        </w:rPr>
        <w:t xml:space="preserve"> je potreben novi sklep.</w:t>
      </w:r>
    </w:p>
    <w:p w14:paraId="44759C7B" w14:textId="77777777" w:rsidR="0044125D" w:rsidRDefault="0044125D" w:rsidP="00154C05">
      <w:pPr>
        <w:pStyle w:val="Telobesedila2"/>
        <w:rPr>
          <w:rFonts w:cs="Tahoma"/>
          <w:b w:val="0"/>
          <w:bCs/>
        </w:rPr>
      </w:pPr>
    </w:p>
    <w:p w14:paraId="6F00EED3" w14:textId="77777777" w:rsidR="00307586" w:rsidRDefault="007567B2" w:rsidP="00154C0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>Razprave ni bilo.</w:t>
      </w:r>
    </w:p>
    <w:p w14:paraId="11D7142F" w14:textId="77777777" w:rsidR="0044125D" w:rsidRDefault="0044125D" w:rsidP="00154C05">
      <w:pPr>
        <w:pStyle w:val="Telobesedila2"/>
        <w:rPr>
          <w:rFonts w:cs="Tahoma"/>
          <w:b w:val="0"/>
          <w:bCs/>
        </w:rPr>
      </w:pPr>
    </w:p>
    <w:p w14:paraId="032E088C" w14:textId="77777777" w:rsidR="001E31AA" w:rsidRPr="001E31AA" w:rsidRDefault="00307586" w:rsidP="00154C0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>P</w:t>
      </w:r>
      <w:r w:rsidR="001E31AA" w:rsidRPr="001E31AA">
        <w:rPr>
          <w:rFonts w:cs="Tahoma"/>
          <w:b w:val="0"/>
          <w:bCs/>
        </w:rPr>
        <w:t>redsednik</w:t>
      </w:r>
      <w:r w:rsidR="00EE2384">
        <w:rPr>
          <w:rFonts w:cs="Tahoma"/>
          <w:b w:val="0"/>
          <w:bCs/>
        </w:rPr>
        <w:t xml:space="preserve"> </w:t>
      </w:r>
      <w:r w:rsidR="001E31AA" w:rsidRPr="001E31AA">
        <w:rPr>
          <w:rFonts w:cs="Tahoma"/>
          <w:b w:val="0"/>
          <w:bCs/>
        </w:rPr>
        <w:t>dal na glasovanje naslednji:</w:t>
      </w:r>
    </w:p>
    <w:p w14:paraId="180AA28D" w14:textId="77777777" w:rsidR="00745ABB" w:rsidRPr="00E56853" w:rsidRDefault="009C1A8C" w:rsidP="00154C05">
      <w:pPr>
        <w:pStyle w:val="Telobesedila2"/>
        <w:rPr>
          <w:rFonts w:cs="Tahoma"/>
        </w:rPr>
      </w:pPr>
      <w:r w:rsidRPr="00E56853">
        <w:rPr>
          <w:rFonts w:cs="Tahoma"/>
        </w:rPr>
        <w:t xml:space="preserve">SKLEP št. </w:t>
      </w:r>
      <w:r w:rsidR="000C7CB5">
        <w:rPr>
          <w:rFonts w:cs="Tahoma"/>
        </w:rPr>
        <w:t>5</w:t>
      </w:r>
      <w:r w:rsidR="00AC0150">
        <w:rPr>
          <w:rFonts w:cs="Tahoma"/>
        </w:rPr>
        <w:t>6</w:t>
      </w:r>
      <w:r w:rsidR="00154C05" w:rsidRPr="00E56853">
        <w:rPr>
          <w:rFonts w:cs="Tahoma"/>
        </w:rPr>
        <w:t>:</w:t>
      </w:r>
    </w:p>
    <w:p w14:paraId="6B0ABDD5" w14:textId="77777777" w:rsidR="00D702C8" w:rsidRDefault="00154C05" w:rsidP="000C7CB5">
      <w:pPr>
        <w:spacing w:line="276" w:lineRule="auto"/>
        <w:ind w:hanging="11"/>
        <w:jc w:val="both"/>
        <w:rPr>
          <w:rFonts w:ascii="Tahoma" w:hAnsi="Tahoma" w:cs="Tahoma"/>
          <w:b/>
        </w:rPr>
      </w:pPr>
      <w:bookmarkStart w:id="10" w:name="_Hlk4505669"/>
      <w:r w:rsidRPr="00487CAA">
        <w:rPr>
          <w:rFonts w:ascii="Tahoma" w:hAnsi="Tahoma" w:cs="Tahoma"/>
          <w:b/>
        </w:rPr>
        <w:t>Odbor za prostor, varstvo okolja in gospodarsko infrastrukturo</w:t>
      </w:r>
      <w:r w:rsidR="004778D5">
        <w:rPr>
          <w:rFonts w:ascii="Tahoma" w:hAnsi="Tahoma" w:cs="Tahoma"/>
          <w:b/>
        </w:rPr>
        <w:t xml:space="preserve"> je obravnaval</w:t>
      </w:r>
      <w:bookmarkEnd w:id="10"/>
      <w:r w:rsidR="00F433F1" w:rsidRPr="00E31745">
        <w:rPr>
          <w:rFonts w:ascii="Tahoma" w:hAnsi="Tahoma" w:cs="Tahoma"/>
          <w:b/>
        </w:rPr>
        <w:t xml:space="preserve"> </w:t>
      </w:r>
      <w:r w:rsidR="000F0823">
        <w:rPr>
          <w:rFonts w:ascii="Tahoma" w:hAnsi="Tahoma" w:cs="Tahoma"/>
          <w:b/>
        </w:rPr>
        <w:t>Predlo</w:t>
      </w:r>
      <w:r w:rsidR="000C7CB5">
        <w:rPr>
          <w:rFonts w:ascii="Tahoma" w:hAnsi="Tahoma" w:cs="Tahoma"/>
          <w:b/>
        </w:rPr>
        <w:t xml:space="preserve">g </w:t>
      </w:r>
      <w:r w:rsidR="00AC0150" w:rsidRPr="00AC0150">
        <w:rPr>
          <w:rFonts w:ascii="Tahoma" w:hAnsi="Tahoma" w:cs="Tahoma"/>
          <w:b/>
        </w:rPr>
        <w:t>Sklepa o določitvi vrednosti točke za izračun nadomestila za uporabo stavbnega zemljišča v občini Žirovnica za leto 2021</w:t>
      </w:r>
      <w:r w:rsidR="0044125D">
        <w:rPr>
          <w:rFonts w:ascii="Tahoma" w:hAnsi="Tahoma" w:cs="Tahoma"/>
          <w:b/>
        </w:rPr>
        <w:t xml:space="preserve"> ter</w:t>
      </w:r>
      <w:r w:rsidR="00511D7F" w:rsidRPr="00487CAA">
        <w:rPr>
          <w:rFonts w:ascii="Tahoma" w:hAnsi="Tahoma" w:cs="Tahoma"/>
          <w:b/>
        </w:rPr>
        <w:t xml:space="preserve"> </w:t>
      </w:r>
      <w:r w:rsidR="00511D7F" w:rsidRPr="00D87DD8">
        <w:rPr>
          <w:rFonts w:ascii="Tahoma" w:hAnsi="Tahoma" w:cs="Tahoma"/>
          <w:b/>
        </w:rPr>
        <w:t>predlaga Občinskemu svetu</w:t>
      </w:r>
      <w:r w:rsidR="004778D5">
        <w:rPr>
          <w:rFonts w:ascii="Tahoma" w:hAnsi="Tahoma" w:cs="Tahoma"/>
          <w:b/>
        </w:rPr>
        <w:t>, da</w:t>
      </w:r>
      <w:r w:rsidR="0044125D">
        <w:rPr>
          <w:rFonts w:ascii="Tahoma" w:hAnsi="Tahoma" w:cs="Tahoma"/>
          <w:b/>
        </w:rPr>
        <w:t xml:space="preserve"> ga</w:t>
      </w:r>
      <w:r w:rsidR="004778D5">
        <w:rPr>
          <w:rFonts w:ascii="Tahoma" w:hAnsi="Tahoma" w:cs="Tahoma"/>
          <w:b/>
        </w:rPr>
        <w:t xml:space="preserve"> sprejme</w:t>
      </w:r>
      <w:r w:rsidR="0044125D">
        <w:rPr>
          <w:rFonts w:ascii="Tahoma" w:hAnsi="Tahoma" w:cs="Tahoma"/>
          <w:b/>
        </w:rPr>
        <w:t>.</w:t>
      </w:r>
    </w:p>
    <w:p w14:paraId="16219795" w14:textId="77777777" w:rsidR="00154C05" w:rsidRPr="00117788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PRISOTNI: </w:t>
      </w:r>
      <w:r w:rsidR="008D6B5D">
        <w:rPr>
          <w:rFonts w:cs="Tahoma"/>
          <w:b w:val="0"/>
        </w:rPr>
        <w:t>5</w:t>
      </w:r>
    </w:p>
    <w:p w14:paraId="21C0E4B4" w14:textId="77777777" w:rsidR="00154C05" w:rsidRPr="00117788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ZA:</w:t>
      </w:r>
      <w:r w:rsidR="00E56853">
        <w:rPr>
          <w:rFonts w:cs="Tahoma"/>
          <w:b w:val="0"/>
        </w:rPr>
        <w:t xml:space="preserve"> </w:t>
      </w:r>
      <w:r w:rsidR="008D6B5D">
        <w:rPr>
          <w:rFonts w:cs="Tahoma"/>
          <w:b w:val="0"/>
        </w:rPr>
        <w:t>5</w:t>
      </w:r>
    </w:p>
    <w:p w14:paraId="0012A25D" w14:textId="77777777" w:rsidR="00154C05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PROTI: </w:t>
      </w:r>
      <w:r w:rsidR="00E56853">
        <w:rPr>
          <w:rFonts w:cs="Tahoma"/>
          <w:b w:val="0"/>
        </w:rPr>
        <w:t>0</w:t>
      </w:r>
    </w:p>
    <w:p w14:paraId="65EB7C82" w14:textId="77777777" w:rsidR="00154C05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Sklep je bil sprejet. </w:t>
      </w:r>
    </w:p>
    <w:p w14:paraId="1614864F" w14:textId="77777777" w:rsidR="000C7CB5" w:rsidRDefault="000C7CB5" w:rsidP="00154C05">
      <w:pPr>
        <w:pStyle w:val="Telobesedila2"/>
        <w:rPr>
          <w:rFonts w:cs="Tahoma"/>
          <w:b w:val="0"/>
        </w:rPr>
      </w:pPr>
    </w:p>
    <w:p w14:paraId="2C714836" w14:textId="77777777" w:rsidR="000C7CB5" w:rsidRPr="00F83FC6" w:rsidRDefault="000C7CB5" w:rsidP="000C7CB5">
      <w:pPr>
        <w:pStyle w:val="Naslov1"/>
        <w:rPr>
          <w:rFonts w:cs="Tahoma"/>
          <w:sz w:val="20"/>
        </w:rPr>
      </w:pPr>
      <w:r w:rsidRPr="00F83FC6">
        <w:rPr>
          <w:rFonts w:cs="Tahoma"/>
          <w:sz w:val="20"/>
        </w:rPr>
        <w:t xml:space="preserve">AD </w:t>
      </w:r>
      <w:r>
        <w:rPr>
          <w:rFonts w:cs="Tahoma"/>
          <w:sz w:val="20"/>
        </w:rPr>
        <w:t xml:space="preserve">4. </w:t>
      </w:r>
      <w:bookmarkStart w:id="11" w:name="_Hlk58515531"/>
      <w:r w:rsidR="00AC0150" w:rsidRPr="00AC0150">
        <w:rPr>
          <w:rFonts w:cs="Tahoma"/>
          <w:sz w:val="20"/>
        </w:rPr>
        <w:t>Program izvajanja javne službe odvajanja in čiščenja komunalne odpadne vode za obdobje od 2021-2024  za občino Žirovnica</w:t>
      </w:r>
    </w:p>
    <w:bookmarkEnd w:id="11"/>
    <w:p w14:paraId="10EC0C59" w14:textId="77777777" w:rsidR="00CC0C9A" w:rsidRDefault="008D6B5D" w:rsidP="00CC0C9A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Predsednik je predal besedo županu, ki je pozdravil poročevalca Uroša Bučarja in mu predal besedo za dodatna pojasnila obravnavane točke.</w:t>
      </w:r>
    </w:p>
    <w:p w14:paraId="4AA265CF" w14:textId="77777777" w:rsidR="00CC0C9A" w:rsidRDefault="00CC0C9A" w:rsidP="000C7CB5">
      <w:pPr>
        <w:pStyle w:val="Telobesedila2"/>
        <w:rPr>
          <w:rFonts w:cs="Tahoma"/>
          <w:b w:val="0"/>
        </w:rPr>
      </w:pPr>
    </w:p>
    <w:p w14:paraId="532887DF" w14:textId="77777777" w:rsidR="0044125D" w:rsidRDefault="0044125D" w:rsidP="0044125D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Predsednik je odprl razpravo.</w:t>
      </w:r>
    </w:p>
    <w:p w14:paraId="54F14F66" w14:textId="77777777" w:rsidR="0044125D" w:rsidRDefault="0044125D" w:rsidP="000C7CB5">
      <w:pPr>
        <w:pStyle w:val="Telobesedila2"/>
        <w:rPr>
          <w:rFonts w:cs="Tahoma"/>
          <w:b w:val="0"/>
        </w:rPr>
      </w:pPr>
      <w:r w:rsidRPr="0044125D">
        <w:rPr>
          <w:rFonts w:cs="Tahoma"/>
        </w:rPr>
        <w:t>Tatjana Mulej</w:t>
      </w:r>
      <w:r>
        <w:rPr>
          <w:rFonts w:cs="Tahoma"/>
          <w:b w:val="0"/>
        </w:rPr>
        <w:t xml:space="preserve"> je vprašala, kdaj se planira, da bo kanalizacija v Smokuču končana?</w:t>
      </w:r>
    </w:p>
    <w:p w14:paraId="487FF0A5" w14:textId="77777777" w:rsidR="0044125D" w:rsidRDefault="0044125D" w:rsidP="000C7CB5">
      <w:pPr>
        <w:pStyle w:val="Telobesedila2"/>
        <w:rPr>
          <w:rFonts w:cs="Tahoma"/>
          <w:b w:val="0"/>
        </w:rPr>
      </w:pPr>
      <w:r w:rsidRPr="0044125D">
        <w:rPr>
          <w:rFonts w:cs="Tahoma"/>
        </w:rPr>
        <w:t>Župan</w:t>
      </w:r>
      <w:r>
        <w:rPr>
          <w:rFonts w:cs="Tahoma"/>
          <w:b w:val="0"/>
        </w:rPr>
        <w:t xml:space="preserve"> je odgovoril, da v letu 2022/2023.</w:t>
      </w:r>
    </w:p>
    <w:p w14:paraId="6F3FB5B1" w14:textId="77777777" w:rsidR="0044125D" w:rsidRDefault="0044125D" w:rsidP="000C7CB5">
      <w:pPr>
        <w:pStyle w:val="Telobesedila2"/>
        <w:rPr>
          <w:rFonts w:cs="Tahoma"/>
          <w:b w:val="0"/>
        </w:rPr>
      </w:pPr>
      <w:r w:rsidRPr="0044125D">
        <w:rPr>
          <w:rFonts w:cs="Tahoma"/>
        </w:rPr>
        <w:t>Tatjana Mulej</w:t>
      </w:r>
      <w:r w:rsidR="00894FB1">
        <w:rPr>
          <w:rFonts w:cs="Tahoma"/>
        </w:rPr>
        <w:t xml:space="preserve"> </w:t>
      </w:r>
      <w:r w:rsidR="00894FB1">
        <w:rPr>
          <w:rFonts w:cs="Tahoma"/>
          <w:b w:val="0"/>
        </w:rPr>
        <w:t>je vprašala, če čistilna naprava v Smokuču dela?</w:t>
      </w:r>
    </w:p>
    <w:p w14:paraId="7A2A39A3" w14:textId="77777777" w:rsidR="00894FB1" w:rsidRDefault="00894FB1" w:rsidP="000C7CB5">
      <w:pPr>
        <w:pStyle w:val="Telobesedila2"/>
        <w:rPr>
          <w:rFonts w:cs="Tahoma"/>
          <w:b w:val="0"/>
        </w:rPr>
      </w:pPr>
      <w:r w:rsidRPr="00894FB1">
        <w:rPr>
          <w:rFonts w:cs="Tahoma"/>
        </w:rPr>
        <w:t>Župan</w:t>
      </w:r>
      <w:r>
        <w:rPr>
          <w:rFonts w:cs="Tahoma"/>
          <w:b w:val="0"/>
        </w:rPr>
        <w:t xml:space="preserve"> je odgovoril, da ne dela že 15 let in da je zdaj tam otroško igrišče, kjer je bila včasih čistilna naprava.</w:t>
      </w:r>
    </w:p>
    <w:p w14:paraId="40F2299C" w14:textId="77777777" w:rsidR="00894FB1" w:rsidRDefault="00894FB1" w:rsidP="000C7CB5">
      <w:pPr>
        <w:pStyle w:val="Telobesedila2"/>
        <w:rPr>
          <w:rFonts w:cs="Tahoma"/>
          <w:b w:val="0"/>
        </w:rPr>
      </w:pPr>
      <w:r w:rsidRPr="00894FB1">
        <w:rPr>
          <w:rFonts w:cs="Tahoma"/>
        </w:rPr>
        <w:t>Nino Rejc</w:t>
      </w:r>
      <w:r>
        <w:rPr>
          <w:rFonts w:cs="Tahoma"/>
          <w:b w:val="0"/>
        </w:rPr>
        <w:t xml:space="preserve"> je vprašal, ali je v Mostah še vedno 24 greznic, zaradi tega, ker se ljudje še vedno niso priklopili?</w:t>
      </w:r>
    </w:p>
    <w:p w14:paraId="25332834" w14:textId="77777777" w:rsidR="00894FB1" w:rsidRDefault="00894FB1" w:rsidP="000C7CB5">
      <w:pPr>
        <w:pStyle w:val="Telobesedila2"/>
        <w:rPr>
          <w:rFonts w:cs="Tahoma"/>
          <w:b w:val="0"/>
        </w:rPr>
      </w:pPr>
      <w:r w:rsidRPr="00894FB1">
        <w:rPr>
          <w:rFonts w:cs="Tahoma"/>
        </w:rPr>
        <w:t>Uroš Bučar</w:t>
      </w:r>
      <w:r>
        <w:rPr>
          <w:rFonts w:cs="Tahoma"/>
          <w:b w:val="0"/>
        </w:rPr>
        <w:t xml:space="preserve"> je odgovoril, da so to podatki iz meseca avgusta.</w:t>
      </w:r>
    </w:p>
    <w:p w14:paraId="369A2743" w14:textId="77777777" w:rsidR="00894FB1" w:rsidRDefault="00894FB1" w:rsidP="000C7CB5">
      <w:pPr>
        <w:pStyle w:val="Telobesedila2"/>
        <w:rPr>
          <w:rFonts w:cs="Tahoma"/>
          <w:b w:val="0"/>
        </w:rPr>
      </w:pPr>
      <w:r w:rsidRPr="00894FB1">
        <w:rPr>
          <w:rFonts w:cs="Tahoma"/>
        </w:rPr>
        <w:t>Župan</w:t>
      </w:r>
      <w:r>
        <w:rPr>
          <w:rFonts w:cs="Tahoma"/>
          <w:b w:val="0"/>
        </w:rPr>
        <w:t xml:space="preserve"> je obrazložil, da pri nekaterih tečejo inšpekcijski postopki, nekateri pa so dokazali, da nimajo priključka za vodo in potem takem ni potrebno imeti odvajanja. Bistveno pa je, da se številka 24 mora zmanjšati.</w:t>
      </w:r>
    </w:p>
    <w:p w14:paraId="52E0FD0C" w14:textId="77777777" w:rsidR="00894FB1" w:rsidRDefault="00894FB1" w:rsidP="000C7CB5">
      <w:pPr>
        <w:pStyle w:val="Telobesedila2"/>
        <w:rPr>
          <w:rFonts w:cs="Tahoma"/>
          <w:b w:val="0"/>
        </w:rPr>
      </w:pPr>
      <w:r w:rsidRPr="00894FB1">
        <w:rPr>
          <w:rFonts w:cs="Tahoma"/>
        </w:rPr>
        <w:t>Uroš Bučar</w:t>
      </w:r>
      <w:r>
        <w:rPr>
          <w:rFonts w:cs="Tahoma"/>
          <w:b w:val="0"/>
        </w:rPr>
        <w:t xml:space="preserve"> je povedal, da bo do seje pridobil natančne podatke.</w:t>
      </w:r>
    </w:p>
    <w:p w14:paraId="1C5888AF" w14:textId="77777777" w:rsidR="0044125D" w:rsidRDefault="00894FB1" w:rsidP="000C7CB5">
      <w:pPr>
        <w:pStyle w:val="Telobesedila2"/>
        <w:rPr>
          <w:rFonts w:cs="Tahoma"/>
          <w:b w:val="0"/>
        </w:rPr>
      </w:pPr>
      <w:r>
        <w:rPr>
          <w:rFonts w:cs="Tahoma"/>
        </w:rPr>
        <w:t xml:space="preserve">Ciril Dolar Čiro </w:t>
      </w:r>
      <w:r w:rsidRPr="00894FB1">
        <w:rPr>
          <w:rFonts w:cs="Tahoma"/>
          <w:b w:val="0"/>
        </w:rPr>
        <w:t>je vprašal</w:t>
      </w:r>
      <w:r>
        <w:rPr>
          <w:rFonts w:cs="Tahoma"/>
          <w:b w:val="0"/>
        </w:rPr>
        <w:t>, koliko je malih komunalnih čistilnih naprav?</w:t>
      </w:r>
    </w:p>
    <w:p w14:paraId="0B805474" w14:textId="77777777" w:rsidR="00894FB1" w:rsidRDefault="00894FB1" w:rsidP="000C7CB5">
      <w:pPr>
        <w:pStyle w:val="Telobesedila2"/>
        <w:rPr>
          <w:rFonts w:cs="Tahoma"/>
          <w:b w:val="0"/>
        </w:rPr>
      </w:pPr>
      <w:r w:rsidRPr="00894FB1">
        <w:rPr>
          <w:rFonts w:cs="Tahoma"/>
        </w:rPr>
        <w:t>Uroš Bučar</w:t>
      </w:r>
      <w:r>
        <w:rPr>
          <w:rFonts w:cs="Tahoma"/>
          <w:b w:val="0"/>
        </w:rPr>
        <w:t xml:space="preserve"> je odgovoril, da so 3.</w:t>
      </w:r>
    </w:p>
    <w:p w14:paraId="5534A66E" w14:textId="77777777" w:rsidR="000C7CB5" w:rsidRPr="001E31AA" w:rsidRDefault="000C7CB5" w:rsidP="000C7CB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>P</w:t>
      </w:r>
      <w:r w:rsidRPr="001E31AA">
        <w:rPr>
          <w:rFonts w:cs="Tahoma"/>
          <w:b w:val="0"/>
          <w:bCs/>
        </w:rPr>
        <w:t xml:space="preserve">redsednik </w:t>
      </w:r>
      <w:r>
        <w:rPr>
          <w:rFonts w:cs="Tahoma"/>
          <w:b w:val="0"/>
          <w:bCs/>
        </w:rPr>
        <w:t xml:space="preserve">je </w:t>
      </w:r>
      <w:r w:rsidRPr="001E31AA">
        <w:rPr>
          <w:rFonts w:cs="Tahoma"/>
          <w:b w:val="0"/>
          <w:bCs/>
        </w:rPr>
        <w:t>dal na glasovanje naslednji:</w:t>
      </w:r>
    </w:p>
    <w:p w14:paraId="5FE19DF4" w14:textId="77777777" w:rsidR="000C7CB5" w:rsidRDefault="000C7CB5" w:rsidP="000C7CB5">
      <w:pPr>
        <w:jc w:val="both"/>
        <w:rPr>
          <w:rFonts w:ascii="Tahoma" w:hAnsi="Tahoma" w:cs="Tahoma"/>
          <w:b/>
        </w:rPr>
      </w:pPr>
      <w:r w:rsidRPr="00F83FC6">
        <w:rPr>
          <w:rFonts w:ascii="Tahoma" w:hAnsi="Tahoma" w:cs="Tahoma"/>
          <w:b/>
        </w:rPr>
        <w:t xml:space="preserve">S K L E P  štev. </w:t>
      </w:r>
      <w:r>
        <w:rPr>
          <w:rFonts w:ascii="Tahoma" w:hAnsi="Tahoma" w:cs="Tahoma"/>
          <w:b/>
        </w:rPr>
        <w:t>5</w:t>
      </w:r>
      <w:r w:rsidR="00AC0150">
        <w:rPr>
          <w:rFonts w:ascii="Tahoma" w:hAnsi="Tahoma" w:cs="Tahoma"/>
          <w:b/>
        </w:rPr>
        <w:t>7</w:t>
      </w:r>
      <w:r w:rsidRPr="00F83FC6">
        <w:rPr>
          <w:rFonts w:ascii="Tahoma" w:hAnsi="Tahoma" w:cs="Tahoma"/>
          <w:b/>
        </w:rPr>
        <w:t>:</w:t>
      </w:r>
    </w:p>
    <w:p w14:paraId="6D758B3B" w14:textId="77777777" w:rsidR="00AC0150" w:rsidRPr="0044125D" w:rsidRDefault="000C7CB5" w:rsidP="00AC0150">
      <w:pPr>
        <w:jc w:val="both"/>
        <w:rPr>
          <w:rFonts w:ascii="Tahoma" w:hAnsi="Tahoma" w:cs="Tahoma"/>
          <w:b/>
        </w:rPr>
      </w:pPr>
      <w:r w:rsidRPr="00487CAA">
        <w:rPr>
          <w:rFonts w:ascii="Tahoma" w:hAnsi="Tahoma" w:cs="Tahoma"/>
          <w:b/>
        </w:rPr>
        <w:t>Odbor za prostor, varstvo okolja in gospodarsko infrastrukturo</w:t>
      </w:r>
      <w:r w:rsidR="00CC0C9A">
        <w:rPr>
          <w:rFonts w:ascii="Tahoma" w:hAnsi="Tahoma" w:cs="Tahoma"/>
          <w:b/>
        </w:rPr>
        <w:t xml:space="preserve"> je obravnaval </w:t>
      </w:r>
      <w:r w:rsidR="00CC0C9A" w:rsidRPr="00CC0C9A">
        <w:rPr>
          <w:rFonts w:ascii="Tahoma" w:hAnsi="Tahoma" w:cs="Tahoma"/>
          <w:b/>
        </w:rPr>
        <w:t>Program izvajanja javne službe odvajanja in čiščenja komunalne odpadne vode za obdobje od 2021-2024 za občino Žirovnica</w:t>
      </w:r>
      <w:r>
        <w:rPr>
          <w:rFonts w:ascii="Tahoma" w:hAnsi="Tahoma" w:cs="Tahoma"/>
          <w:b/>
        </w:rPr>
        <w:t xml:space="preserve"> </w:t>
      </w:r>
      <w:r w:rsidR="00CC0C9A">
        <w:rPr>
          <w:rFonts w:ascii="Tahoma" w:hAnsi="Tahoma" w:cs="Tahoma"/>
          <w:b/>
        </w:rPr>
        <w:t xml:space="preserve">ter </w:t>
      </w:r>
      <w:r w:rsidR="00894FB1">
        <w:rPr>
          <w:rFonts w:ascii="Tahoma" w:hAnsi="Tahoma" w:cs="Tahoma"/>
          <w:b/>
        </w:rPr>
        <w:t>p</w:t>
      </w:r>
      <w:r w:rsidR="00CC0C9A">
        <w:rPr>
          <w:rFonts w:ascii="Tahoma" w:hAnsi="Tahoma" w:cs="Tahoma"/>
          <w:b/>
        </w:rPr>
        <w:t xml:space="preserve">redlaga </w:t>
      </w:r>
      <w:r w:rsidR="00894FB1">
        <w:rPr>
          <w:rFonts w:ascii="Tahoma" w:hAnsi="Tahoma" w:cs="Tahoma"/>
          <w:b/>
        </w:rPr>
        <w:t xml:space="preserve"> Občinskemu svetu, </w:t>
      </w:r>
      <w:r w:rsidR="00CC0C9A">
        <w:rPr>
          <w:rFonts w:ascii="Tahoma" w:hAnsi="Tahoma" w:cs="Tahoma"/>
          <w:b/>
        </w:rPr>
        <w:t>da sprejme sklep</w:t>
      </w:r>
      <w:r w:rsidR="00970DF7">
        <w:rPr>
          <w:rFonts w:ascii="Tahoma" w:hAnsi="Tahoma" w:cs="Tahoma"/>
          <w:b/>
        </w:rPr>
        <w:t>,</w:t>
      </w:r>
      <w:r w:rsidR="00CC0C9A">
        <w:rPr>
          <w:rFonts w:ascii="Tahoma" w:hAnsi="Tahoma" w:cs="Tahoma"/>
          <w:b/>
        </w:rPr>
        <w:t xml:space="preserve"> tako kot je naveden v gradiv</w:t>
      </w:r>
      <w:r w:rsidR="00894FB1">
        <w:rPr>
          <w:rFonts w:ascii="Tahoma" w:hAnsi="Tahoma" w:cs="Tahoma"/>
          <w:b/>
        </w:rPr>
        <w:t>u</w:t>
      </w:r>
      <w:r w:rsidR="00CC0C9A">
        <w:rPr>
          <w:rFonts w:ascii="Tahoma" w:hAnsi="Tahoma" w:cs="Tahoma"/>
          <w:b/>
        </w:rPr>
        <w:t>.</w:t>
      </w:r>
    </w:p>
    <w:p w14:paraId="516B3E5C" w14:textId="77777777" w:rsidR="000C7CB5" w:rsidRPr="0044125D" w:rsidRDefault="000C7CB5" w:rsidP="000C7CB5">
      <w:pPr>
        <w:jc w:val="both"/>
        <w:rPr>
          <w:rFonts w:ascii="Tahoma" w:hAnsi="Tahoma" w:cs="Tahoma"/>
          <w:b/>
        </w:rPr>
      </w:pPr>
      <w:r w:rsidRPr="00F83FC6">
        <w:rPr>
          <w:rFonts w:ascii="Tahoma" w:hAnsi="Tahoma" w:cs="Tahoma"/>
        </w:rPr>
        <w:t xml:space="preserve">PRISOTNI: </w:t>
      </w:r>
      <w:r w:rsidR="0044125D">
        <w:rPr>
          <w:rFonts w:ascii="Tahoma" w:hAnsi="Tahoma" w:cs="Tahoma"/>
        </w:rPr>
        <w:t>5</w:t>
      </w:r>
    </w:p>
    <w:p w14:paraId="1A4426DE" w14:textId="77777777" w:rsidR="000C7CB5" w:rsidRDefault="000C7CB5" w:rsidP="000C7CB5">
      <w:pPr>
        <w:jc w:val="both"/>
        <w:rPr>
          <w:rFonts w:ascii="Tahoma" w:hAnsi="Tahoma" w:cs="Tahoma"/>
        </w:rPr>
      </w:pPr>
      <w:r w:rsidRPr="00F83FC6">
        <w:rPr>
          <w:rFonts w:ascii="Tahoma" w:hAnsi="Tahoma" w:cs="Tahoma"/>
        </w:rPr>
        <w:t xml:space="preserve">ZA: </w:t>
      </w:r>
      <w:r w:rsidR="0044125D">
        <w:rPr>
          <w:rFonts w:ascii="Tahoma" w:hAnsi="Tahoma" w:cs="Tahoma"/>
        </w:rPr>
        <w:t>5</w:t>
      </w:r>
    </w:p>
    <w:p w14:paraId="4393C526" w14:textId="77777777" w:rsidR="000C7CB5" w:rsidRPr="00F83FC6" w:rsidRDefault="000C7CB5" w:rsidP="000C7CB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PROTI: 0</w:t>
      </w:r>
    </w:p>
    <w:p w14:paraId="16FF2CFB" w14:textId="77777777" w:rsidR="000C7CB5" w:rsidRPr="00F83FC6" w:rsidRDefault="000C7CB5" w:rsidP="000C7CB5">
      <w:pPr>
        <w:jc w:val="both"/>
        <w:rPr>
          <w:rFonts w:ascii="Tahoma" w:hAnsi="Tahoma" w:cs="Tahoma"/>
        </w:rPr>
      </w:pPr>
      <w:r w:rsidRPr="00F83FC6">
        <w:rPr>
          <w:rFonts w:ascii="Tahoma" w:hAnsi="Tahoma" w:cs="Tahoma"/>
        </w:rPr>
        <w:t>Sklep je bil sprejet.</w:t>
      </w:r>
    </w:p>
    <w:p w14:paraId="566D5B6B" w14:textId="77777777" w:rsidR="007F42D4" w:rsidRDefault="007F42D4" w:rsidP="00154C05">
      <w:pPr>
        <w:pStyle w:val="Telobesedila2"/>
        <w:rPr>
          <w:rFonts w:cs="Tahoma"/>
          <w:b w:val="0"/>
        </w:rPr>
      </w:pPr>
    </w:p>
    <w:p w14:paraId="3C590797" w14:textId="77777777" w:rsidR="00E04216" w:rsidRPr="00117788" w:rsidRDefault="00E04216" w:rsidP="00E04216">
      <w:pPr>
        <w:pStyle w:val="Naslov1"/>
        <w:ind w:firstLine="708"/>
        <w:rPr>
          <w:rFonts w:cs="Tahoma"/>
          <w:sz w:val="20"/>
        </w:rPr>
      </w:pPr>
      <w:r w:rsidRPr="00117788">
        <w:rPr>
          <w:rFonts w:cs="Tahoma"/>
          <w:sz w:val="20"/>
        </w:rPr>
        <w:t xml:space="preserve">AD </w:t>
      </w:r>
      <w:r w:rsidR="00AC0150">
        <w:rPr>
          <w:rFonts w:cs="Tahoma"/>
          <w:sz w:val="20"/>
        </w:rPr>
        <w:t>5</w:t>
      </w:r>
      <w:r w:rsidRPr="00117788">
        <w:rPr>
          <w:rFonts w:cs="Tahoma"/>
          <w:sz w:val="20"/>
        </w:rPr>
        <w:t xml:space="preserve">. </w:t>
      </w:r>
      <w:r>
        <w:rPr>
          <w:rFonts w:cs="Tahoma"/>
          <w:sz w:val="20"/>
        </w:rPr>
        <w:t>Vprašanja in pobude</w:t>
      </w:r>
    </w:p>
    <w:p w14:paraId="3E84FF07" w14:textId="77777777" w:rsidR="0078163D" w:rsidRDefault="0078163D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0F387AD9" w14:textId="77777777" w:rsidR="00F16B79" w:rsidRPr="00363D7A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363D7A">
        <w:rPr>
          <w:rFonts w:ascii="Tahoma" w:hAnsi="Tahoma" w:cs="Tahoma"/>
        </w:rPr>
        <w:t>Seja je bila zaključena ob</w:t>
      </w:r>
      <w:r w:rsidR="00720CFD" w:rsidRPr="00363D7A">
        <w:rPr>
          <w:rFonts w:ascii="Tahoma" w:hAnsi="Tahoma" w:cs="Tahoma"/>
        </w:rPr>
        <w:t xml:space="preserve"> </w:t>
      </w:r>
      <w:r w:rsidR="0074145C">
        <w:rPr>
          <w:rFonts w:ascii="Tahoma" w:hAnsi="Tahoma" w:cs="Tahoma"/>
        </w:rPr>
        <w:t>1</w:t>
      </w:r>
      <w:r w:rsidR="00885AF7">
        <w:rPr>
          <w:rFonts w:ascii="Tahoma" w:hAnsi="Tahoma" w:cs="Tahoma"/>
        </w:rPr>
        <w:t>8</w:t>
      </w:r>
      <w:r w:rsidR="00DB026A">
        <w:rPr>
          <w:rFonts w:ascii="Tahoma" w:hAnsi="Tahoma" w:cs="Tahoma"/>
        </w:rPr>
        <w:t>.</w:t>
      </w:r>
      <w:r w:rsidR="00CC0C9A">
        <w:rPr>
          <w:rFonts w:ascii="Tahoma" w:hAnsi="Tahoma" w:cs="Tahoma"/>
        </w:rPr>
        <w:t>02</w:t>
      </w:r>
      <w:r w:rsidR="00EA4DCE" w:rsidRPr="00363D7A">
        <w:rPr>
          <w:rFonts w:ascii="Tahoma" w:hAnsi="Tahoma" w:cs="Tahoma"/>
        </w:rPr>
        <w:t xml:space="preserve"> </w:t>
      </w:r>
      <w:r w:rsidR="00C21F7D" w:rsidRPr="00363D7A">
        <w:rPr>
          <w:rFonts w:ascii="Tahoma" w:hAnsi="Tahoma" w:cs="Tahoma"/>
        </w:rPr>
        <w:t>u</w:t>
      </w:r>
      <w:r w:rsidRPr="00363D7A">
        <w:rPr>
          <w:rFonts w:ascii="Tahoma" w:hAnsi="Tahoma" w:cs="Tahoma"/>
        </w:rPr>
        <w:t xml:space="preserve">ri.  </w:t>
      </w:r>
    </w:p>
    <w:p w14:paraId="04CD9F5E" w14:textId="77777777" w:rsidR="00F16B79" w:rsidRPr="00C53261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5F678607" w14:textId="77777777" w:rsidR="00F16B79" w:rsidRPr="00C53261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C53261">
        <w:rPr>
          <w:rFonts w:ascii="Tahoma" w:hAnsi="Tahoma" w:cs="Tahoma"/>
        </w:rPr>
        <w:t xml:space="preserve">Zapisala:                                                         </w:t>
      </w:r>
      <w:r w:rsidR="00893A7B" w:rsidRPr="00C53261">
        <w:rPr>
          <w:rFonts w:ascii="Tahoma" w:hAnsi="Tahoma" w:cs="Tahoma"/>
        </w:rPr>
        <w:t xml:space="preserve">                                             Predsedni</w:t>
      </w:r>
      <w:r w:rsidR="00C53261" w:rsidRPr="00C53261">
        <w:rPr>
          <w:rFonts w:ascii="Tahoma" w:hAnsi="Tahoma" w:cs="Tahoma"/>
        </w:rPr>
        <w:t>k</w:t>
      </w:r>
      <w:r w:rsidRPr="00C53261">
        <w:rPr>
          <w:rFonts w:ascii="Tahoma" w:hAnsi="Tahoma" w:cs="Tahoma"/>
        </w:rPr>
        <w:t xml:space="preserve">: </w:t>
      </w:r>
    </w:p>
    <w:p w14:paraId="218DB32E" w14:textId="77777777" w:rsidR="00F16B79" w:rsidRPr="00C53261" w:rsidRDefault="00B856A3" w:rsidP="00F16B7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Tamara Lazar</w:t>
      </w:r>
      <w:r w:rsidR="00A1639A">
        <w:rPr>
          <w:rFonts w:ascii="Tahoma" w:hAnsi="Tahoma" w:cs="Tahoma"/>
        </w:rPr>
        <w:t>, dipl.</w:t>
      </w:r>
      <w:r>
        <w:rPr>
          <w:rFonts w:ascii="Tahoma" w:hAnsi="Tahoma" w:cs="Tahoma"/>
        </w:rPr>
        <w:t xml:space="preserve"> </w:t>
      </w:r>
      <w:r w:rsidR="00A1639A">
        <w:rPr>
          <w:rFonts w:ascii="Tahoma" w:hAnsi="Tahoma" w:cs="Tahoma"/>
        </w:rPr>
        <w:t>org.</w:t>
      </w:r>
      <w:r>
        <w:rPr>
          <w:rFonts w:ascii="Tahoma" w:hAnsi="Tahoma" w:cs="Tahoma"/>
        </w:rPr>
        <w:t xml:space="preserve"> vs. </w:t>
      </w:r>
      <w:r w:rsidR="00F16B79" w:rsidRPr="00C53261">
        <w:rPr>
          <w:rFonts w:ascii="Tahoma" w:hAnsi="Tahoma" w:cs="Tahoma"/>
        </w:rPr>
        <w:t xml:space="preserve">                                      </w:t>
      </w:r>
      <w:r w:rsidR="00DF4830" w:rsidRPr="00C53261">
        <w:rPr>
          <w:rFonts w:ascii="Tahoma" w:hAnsi="Tahoma" w:cs="Tahoma"/>
        </w:rPr>
        <w:t xml:space="preserve">                              </w:t>
      </w:r>
      <w:r w:rsidR="00A96129">
        <w:rPr>
          <w:rFonts w:ascii="Tahoma" w:hAnsi="Tahoma" w:cs="Tahoma"/>
        </w:rPr>
        <w:t xml:space="preserve">    </w:t>
      </w:r>
      <w:r w:rsidR="00DF4830" w:rsidRPr="00C53261">
        <w:rPr>
          <w:rFonts w:ascii="Tahoma" w:hAnsi="Tahoma" w:cs="Tahoma"/>
        </w:rPr>
        <w:t xml:space="preserve"> </w:t>
      </w:r>
      <w:r w:rsidR="00E63963">
        <w:rPr>
          <w:rFonts w:ascii="Tahoma" w:hAnsi="Tahoma" w:cs="Tahoma"/>
        </w:rPr>
        <w:t xml:space="preserve"> </w:t>
      </w:r>
      <w:r w:rsidR="00EA4DCE">
        <w:rPr>
          <w:rFonts w:ascii="Tahoma" w:hAnsi="Tahoma" w:cs="Tahoma"/>
        </w:rPr>
        <w:t>Nino Rejc</w:t>
      </w:r>
      <w:r w:rsidR="003B3F2D" w:rsidRPr="00C53261">
        <w:rPr>
          <w:rFonts w:ascii="Tahoma" w:hAnsi="Tahoma" w:cs="Tahoma"/>
        </w:rPr>
        <w:t>, l.r.</w:t>
      </w:r>
    </w:p>
    <w:p w14:paraId="541FB01F" w14:textId="77777777" w:rsidR="00F16B79" w:rsidRPr="00C53261" w:rsidRDefault="00F16B79" w:rsidP="00F16B79">
      <w:pPr>
        <w:jc w:val="both"/>
        <w:rPr>
          <w:rFonts w:ascii="Tahoma" w:hAnsi="Tahoma" w:cs="Tahoma"/>
        </w:rPr>
      </w:pPr>
      <w:r w:rsidRPr="00C53261">
        <w:rPr>
          <w:rFonts w:ascii="Tahoma" w:hAnsi="Tahoma" w:cs="Tahoma"/>
        </w:rPr>
        <w:t xml:space="preserve"> </w:t>
      </w:r>
    </w:p>
    <w:p w14:paraId="5EB468E1" w14:textId="77777777" w:rsidR="00250CC0" w:rsidRPr="00117788" w:rsidRDefault="00250CC0">
      <w:pPr>
        <w:rPr>
          <w:rFonts w:ascii="Tahoma" w:hAnsi="Tahoma" w:cs="Tahoma"/>
          <w:b/>
          <w:color w:val="FF0000"/>
        </w:rPr>
      </w:pPr>
    </w:p>
    <w:sectPr w:rsidR="00250CC0" w:rsidRPr="00117788" w:rsidSect="00812582">
      <w:pgSz w:w="11906" w:h="16838"/>
      <w:pgMar w:top="720" w:right="566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6EFB"/>
    <w:multiLevelType w:val="hybridMultilevel"/>
    <w:tmpl w:val="42F2A538"/>
    <w:lvl w:ilvl="0" w:tplc="8D52F1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7A63"/>
    <w:multiLevelType w:val="hybridMultilevel"/>
    <w:tmpl w:val="2564DAA4"/>
    <w:lvl w:ilvl="0" w:tplc="7BCE1E0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382B"/>
    <w:multiLevelType w:val="hybridMultilevel"/>
    <w:tmpl w:val="1A467062"/>
    <w:lvl w:ilvl="0" w:tplc="1D98D1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7E76"/>
    <w:multiLevelType w:val="hybridMultilevel"/>
    <w:tmpl w:val="C12E937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7EC2"/>
    <w:multiLevelType w:val="hybridMultilevel"/>
    <w:tmpl w:val="DB18D352"/>
    <w:lvl w:ilvl="0" w:tplc="3A7E84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23F5"/>
    <w:multiLevelType w:val="hybridMultilevel"/>
    <w:tmpl w:val="C0C0148E"/>
    <w:lvl w:ilvl="0" w:tplc="2F260BCA">
      <w:start w:val="14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75246"/>
    <w:multiLevelType w:val="hybridMultilevel"/>
    <w:tmpl w:val="C56E84A6"/>
    <w:lvl w:ilvl="0" w:tplc="295037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C13C2"/>
    <w:multiLevelType w:val="hybridMultilevel"/>
    <w:tmpl w:val="32181DAC"/>
    <w:lvl w:ilvl="0" w:tplc="2506D508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4D3F"/>
    <w:multiLevelType w:val="hybridMultilevel"/>
    <w:tmpl w:val="443E91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2216B"/>
    <w:multiLevelType w:val="hybridMultilevel"/>
    <w:tmpl w:val="850A5A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F6139"/>
    <w:multiLevelType w:val="hybridMultilevel"/>
    <w:tmpl w:val="D9C628BC"/>
    <w:lvl w:ilvl="0" w:tplc="87B6EE76">
      <w:start w:val="14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4BC7"/>
    <w:multiLevelType w:val="hybridMultilevel"/>
    <w:tmpl w:val="82E2BEE6"/>
    <w:lvl w:ilvl="0" w:tplc="A7DC413E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6E574A"/>
    <w:multiLevelType w:val="hybridMultilevel"/>
    <w:tmpl w:val="EB26AC22"/>
    <w:lvl w:ilvl="0" w:tplc="6BE813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F5BD0"/>
    <w:multiLevelType w:val="hybridMultilevel"/>
    <w:tmpl w:val="E37A82F4"/>
    <w:lvl w:ilvl="0" w:tplc="958211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573E9"/>
    <w:multiLevelType w:val="hybridMultilevel"/>
    <w:tmpl w:val="13BA1962"/>
    <w:lvl w:ilvl="0" w:tplc="97EA85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E19B5"/>
    <w:multiLevelType w:val="hybridMultilevel"/>
    <w:tmpl w:val="9E58424A"/>
    <w:lvl w:ilvl="0" w:tplc="D6CCF51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B509B"/>
    <w:multiLevelType w:val="hybridMultilevel"/>
    <w:tmpl w:val="E250B54C"/>
    <w:lvl w:ilvl="0" w:tplc="4E4ADD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63590"/>
    <w:multiLevelType w:val="hybridMultilevel"/>
    <w:tmpl w:val="54E0AF12"/>
    <w:lvl w:ilvl="0" w:tplc="4D669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AF1BE4"/>
    <w:multiLevelType w:val="hybridMultilevel"/>
    <w:tmpl w:val="45F083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965A1D"/>
    <w:multiLevelType w:val="hybridMultilevel"/>
    <w:tmpl w:val="A4EA565A"/>
    <w:lvl w:ilvl="0" w:tplc="24A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F523B3"/>
    <w:multiLevelType w:val="hybridMultilevel"/>
    <w:tmpl w:val="60A860E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2E644CA"/>
    <w:multiLevelType w:val="hybridMultilevel"/>
    <w:tmpl w:val="14207BB4"/>
    <w:lvl w:ilvl="0" w:tplc="460A785E">
      <w:start w:val="14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26875"/>
    <w:multiLevelType w:val="hybridMultilevel"/>
    <w:tmpl w:val="60F63E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16"/>
  </w:num>
  <w:num w:numId="5">
    <w:abstractNumId w:val="20"/>
  </w:num>
  <w:num w:numId="6">
    <w:abstractNumId w:val="19"/>
  </w:num>
  <w:num w:numId="7">
    <w:abstractNumId w:val="2"/>
  </w:num>
  <w:num w:numId="8">
    <w:abstractNumId w:val="6"/>
  </w:num>
  <w:num w:numId="9">
    <w:abstractNumId w:val="3"/>
  </w:num>
  <w:num w:numId="10">
    <w:abstractNumId w:val="13"/>
  </w:num>
  <w:num w:numId="11">
    <w:abstractNumId w:val="15"/>
  </w:num>
  <w:num w:numId="12">
    <w:abstractNumId w:val="12"/>
  </w:num>
  <w:num w:numId="13">
    <w:abstractNumId w:val="1"/>
  </w:num>
  <w:num w:numId="14">
    <w:abstractNumId w:val="14"/>
  </w:num>
  <w:num w:numId="15">
    <w:abstractNumId w:val="22"/>
  </w:num>
  <w:num w:numId="16">
    <w:abstractNumId w:val="4"/>
  </w:num>
  <w:num w:numId="17">
    <w:abstractNumId w:val="5"/>
  </w:num>
  <w:num w:numId="18">
    <w:abstractNumId w:val="10"/>
  </w:num>
  <w:num w:numId="19">
    <w:abstractNumId w:val="21"/>
  </w:num>
  <w:num w:numId="20">
    <w:abstractNumId w:val="7"/>
  </w:num>
  <w:num w:numId="21">
    <w:abstractNumId w:val="11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79"/>
    <w:rsid w:val="0001512A"/>
    <w:rsid w:val="00017F78"/>
    <w:rsid w:val="00034C06"/>
    <w:rsid w:val="00040B73"/>
    <w:rsid w:val="00041128"/>
    <w:rsid w:val="00050A25"/>
    <w:rsid w:val="0005489A"/>
    <w:rsid w:val="000659C8"/>
    <w:rsid w:val="00067E9D"/>
    <w:rsid w:val="000708A6"/>
    <w:rsid w:val="00073775"/>
    <w:rsid w:val="00074657"/>
    <w:rsid w:val="000767F2"/>
    <w:rsid w:val="00080E3E"/>
    <w:rsid w:val="000853E3"/>
    <w:rsid w:val="00086168"/>
    <w:rsid w:val="00087F6E"/>
    <w:rsid w:val="0009077D"/>
    <w:rsid w:val="000A4E18"/>
    <w:rsid w:val="000B6234"/>
    <w:rsid w:val="000C4EAA"/>
    <w:rsid w:val="000C68CD"/>
    <w:rsid w:val="000C7CB5"/>
    <w:rsid w:val="000D452C"/>
    <w:rsid w:val="000F0823"/>
    <w:rsid w:val="000F387A"/>
    <w:rsid w:val="000F3D0D"/>
    <w:rsid w:val="000F7460"/>
    <w:rsid w:val="00117788"/>
    <w:rsid w:val="001178C2"/>
    <w:rsid w:val="00117F5C"/>
    <w:rsid w:val="00117FB0"/>
    <w:rsid w:val="00120564"/>
    <w:rsid w:val="00122CE9"/>
    <w:rsid w:val="0012574B"/>
    <w:rsid w:val="00135B99"/>
    <w:rsid w:val="001476CB"/>
    <w:rsid w:val="00153B1E"/>
    <w:rsid w:val="00154C05"/>
    <w:rsid w:val="00155283"/>
    <w:rsid w:val="00156B82"/>
    <w:rsid w:val="0016401C"/>
    <w:rsid w:val="00165599"/>
    <w:rsid w:val="00166168"/>
    <w:rsid w:val="0017287C"/>
    <w:rsid w:val="00174E3E"/>
    <w:rsid w:val="001905DC"/>
    <w:rsid w:val="00197720"/>
    <w:rsid w:val="001A6C0B"/>
    <w:rsid w:val="001B1A7B"/>
    <w:rsid w:val="001B3137"/>
    <w:rsid w:val="001B4AD0"/>
    <w:rsid w:val="001B6CB8"/>
    <w:rsid w:val="001D389A"/>
    <w:rsid w:val="001D496C"/>
    <w:rsid w:val="001E31AA"/>
    <w:rsid w:val="001F0547"/>
    <w:rsid w:val="00203FC3"/>
    <w:rsid w:val="00205010"/>
    <w:rsid w:val="002113A3"/>
    <w:rsid w:val="00223883"/>
    <w:rsid w:val="00237542"/>
    <w:rsid w:val="002417E4"/>
    <w:rsid w:val="00250CC0"/>
    <w:rsid w:val="00267A0E"/>
    <w:rsid w:val="0027385A"/>
    <w:rsid w:val="00274F22"/>
    <w:rsid w:val="00287783"/>
    <w:rsid w:val="00296EAB"/>
    <w:rsid w:val="002A06EA"/>
    <w:rsid w:val="002C4F7E"/>
    <w:rsid w:val="002D4010"/>
    <w:rsid w:val="002E6051"/>
    <w:rsid w:val="002E6999"/>
    <w:rsid w:val="002F2691"/>
    <w:rsid w:val="002F68CF"/>
    <w:rsid w:val="00307586"/>
    <w:rsid w:val="00315452"/>
    <w:rsid w:val="00325773"/>
    <w:rsid w:val="00325CE7"/>
    <w:rsid w:val="0032613A"/>
    <w:rsid w:val="003502A6"/>
    <w:rsid w:val="0036009A"/>
    <w:rsid w:val="00363D7A"/>
    <w:rsid w:val="003651A4"/>
    <w:rsid w:val="00374594"/>
    <w:rsid w:val="003773C9"/>
    <w:rsid w:val="003968DC"/>
    <w:rsid w:val="003A207E"/>
    <w:rsid w:val="003B3F2D"/>
    <w:rsid w:val="003C0AE0"/>
    <w:rsid w:val="003F2DB5"/>
    <w:rsid w:val="003F3142"/>
    <w:rsid w:val="00403C47"/>
    <w:rsid w:val="00414C92"/>
    <w:rsid w:val="00415925"/>
    <w:rsid w:val="00421072"/>
    <w:rsid w:val="00425135"/>
    <w:rsid w:val="00426F54"/>
    <w:rsid w:val="00430D4E"/>
    <w:rsid w:val="00431744"/>
    <w:rsid w:val="0043245B"/>
    <w:rsid w:val="00436341"/>
    <w:rsid w:val="004375ED"/>
    <w:rsid w:val="0044125D"/>
    <w:rsid w:val="00452F78"/>
    <w:rsid w:val="0045656A"/>
    <w:rsid w:val="00456E19"/>
    <w:rsid w:val="004606A7"/>
    <w:rsid w:val="00473AB7"/>
    <w:rsid w:val="004741CA"/>
    <w:rsid w:val="004767AF"/>
    <w:rsid w:val="004778D5"/>
    <w:rsid w:val="00481903"/>
    <w:rsid w:val="004865DF"/>
    <w:rsid w:val="004867AE"/>
    <w:rsid w:val="00487CAA"/>
    <w:rsid w:val="00490AA4"/>
    <w:rsid w:val="00494CD1"/>
    <w:rsid w:val="004A0F40"/>
    <w:rsid w:val="004A1F4E"/>
    <w:rsid w:val="004B0C4A"/>
    <w:rsid w:val="004C288F"/>
    <w:rsid w:val="004E2A60"/>
    <w:rsid w:val="004E6A51"/>
    <w:rsid w:val="004F3BE3"/>
    <w:rsid w:val="004F42A8"/>
    <w:rsid w:val="005004D8"/>
    <w:rsid w:val="005030A0"/>
    <w:rsid w:val="00511D37"/>
    <w:rsid w:val="00511D5D"/>
    <w:rsid w:val="00511D7F"/>
    <w:rsid w:val="00526188"/>
    <w:rsid w:val="005264B2"/>
    <w:rsid w:val="0053394A"/>
    <w:rsid w:val="00537449"/>
    <w:rsid w:val="00545EB5"/>
    <w:rsid w:val="0054637C"/>
    <w:rsid w:val="00547141"/>
    <w:rsid w:val="00556C02"/>
    <w:rsid w:val="00564540"/>
    <w:rsid w:val="0056511D"/>
    <w:rsid w:val="00566FA9"/>
    <w:rsid w:val="00580953"/>
    <w:rsid w:val="005860C5"/>
    <w:rsid w:val="005908D3"/>
    <w:rsid w:val="005923FF"/>
    <w:rsid w:val="005A5154"/>
    <w:rsid w:val="005A7BAC"/>
    <w:rsid w:val="005B2609"/>
    <w:rsid w:val="005B4F4C"/>
    <w:rsid w:val="005B5E0B"/>
    <w:rsid w:val="005B75D6"/>
    <w:rsid w:val="005C003F"/>
    <w:rsid w:val="005C2A2F"/>
    <w:rsid w:val="005C5AEF"/>
    <w:rsid w:val="005E572F"/>
    <w:rsid w:val="005F2DE9"/>
    <w:rsid w:val="00603DFF"/>
    <w:rsid w:val="006169A0"/>
    <w:rsid w:val="006203E8"/>
    <w:rsid w:val="00623831"/>
    <w:rsid w:val="0064527B"/>
    <w:rsid w:val="006839F6"/>
    <w:rsid w:val="00684F38"/>
    <w:rsid w:val="00687CC3"/>
    <w:rsid w:val="006914C0"/>
    <w:rsid w:val="00692D07"/>
    <w:rsid w:val="00694F16"/>
    <w:rsid w:val="00696C68"/>
    <w:rsid w:val="00697E50"/>
    <w:rsid w:val="006C2221"/>
    <w:rsid w:val="006C6275"/>
    <w:rsid w:val="006C6697"/>
    <w:rsid w:val="006C68C4"/>
    <w:rsid w:val="006D5434"/>
    <w:rsid w:val="006F13E6"/>
    <w:rsid w:val="007039E6"/>
    <w:rsid w:val="00706851"/>
    <w:rsid w:val="00714E1B"/>
    <w:rsid w:val="00720CFD"/>
    <w:rsid w:val="00723185"/>
    <w:rsid w:val="00733B55"/>
    <w:rsid w:val="0074145C"/>
    <w:rsid w:val="00742B06"/>
    <w:rsid w:val="00742D53"/>
    <w:rsid w:val="00744B89"/>
    <w:rsid w:val="00745ABB"/>
    <w:rsid w:val="0075068B"/>
    <w:rsid w:val="007567B2"/>
    <w:rsid w:val="00763634"/>
    <w:rsid w:val="007667FB"/>
    <w:rsid w:val="00766DF4"/>
    <w:rsid w:val="00772A09"/>
    <w:rsid w:val="00772B44"/>
    <w:rsid w:val="007776C7"/>
    <w:rsid w:val="0078163D"/>
    <w:rsid w:val="007A3FCC"/>
    <w:rsid w:val="007A6405"/>
    <w:rsid w:val="007B04AD"/>
    <w:rsid w:val="007B154C"/>
    <w:rsid w:val="007B2763"/>
    <w:rsid w:val="007C313B"/>
    <w:rsid w:val="007C3D45"/>
    <w:rsid w:val="007C7264"/>
    <w:rsid w:val="007D7B5A"/>
    <w:rsid w:val="007E4B1E"/>
    <w:rsid w:val="007E6C6B"/>
    <w:rsid w:val="007E78EA"/>
    <w:rsid w:val="007F42D4"/>
    <w:rsid w:val="007F516D"/>
    <w:rsid w:val="00811AB4"/>
    <w:rsid w:val="00812582"/>
    <w:rsid w:val="00817E4B"/>
    <w:rsid w:val="00844EBF"/>
    <w:rsid w:val="00872AAF"/>
    <w:rsid w:val="00872D76"/>
    <w:rsid w:val="0088097C"/>
    <w:rsid w:val="0088316B"/>
    <w:rsid w:val="00885AF7"/>
    <w:rsid w:val="00887049"/>
    <w:rsid w:val="00890E56"/>
    <w:rsid w:val="00891FC5"/>
    <w:rsid w:val="00893A7B"/>
    <w:rsid w:val="00893BC6"/>
    <w:rsid w:val="00893FBE"/>
    <w:rsid w:val="00894FB1"/>
    <w:rsid w:val="00895F29"/>
    <w:rsid w:val="008A3B9B"/>
    <w:rsid w:val="008B63E1"/>
    <w:rsid w:val="008B6F15"/>
    <w:rsid w:val="008C2021"/>
    <w:rsid w:val="008C4007"/>
    <w:rsid w:val="008C52C7"/>
    <w:rsid w:val="008D1799"/>
    <w:rsid w:val="008D6B5D"/>
    <w:rsid w:val="008E21B1"/>
    <w:rsid w:val="008F7913"/>
    <w:rsid w:val="009009CC"/>
    <w:rsid w:val="00901DB0"/>
    <w:rsid w:val="009049CB"/>
    <w:rsid w:val="0092076D"/>
    <w:rsid w:val="009301FD"/>
    <w:rsid w:val="00931ECF"/>
    <w:rsid w:val="0094033A"/>
    <w:rsid w:val="009465E4"/>
    <w:rsid w:val="0096175E"/>
    <w:rsid w:val="00970DF7"/>
    <w:rsid w:val="00974090"/>
    <w:rsid w:val="0099115A"/>
    <w:rsid w:val="009957F0"/>
    <w:rsid w:val="009A0FE3"/>
    <w:rsid w:val="009A1568"/>
    <w:rsid w:val="009C1A8C"/>
    <w:rsid w:val="009E106D"/>
    <w:rsid w:val="009E15DA"/>
    <w:rsid w:val="009E7330"/>
    <w:rsid w:val="009F06A2"/>
    <w:rsid w:val="009F1211"/>
    <w:rsid w:val="00A05232"/>
    <w:rsid w:val="00A10E75"/>
    <w:rsid w:val="00A1639A"/>
    <w:rsid w:val="00A228F1"/>
    <w:rsid w:val="00A27EA3"/>
    <w:rsid w:val="00A42FEE"/>
    <w:rsid w:val="00A43C05"/>
    <w:rsid w:val="00A50C1B"/>
    <w:rsid w:val="00A52A84"/>
    <w:rsid w:val="00A64AE5"/>
    <w:rsid w:val="00A66165"/>
    <w:rsid w:val="00A83B5A"/>
    <w:rsid w:val="00A90B75"/>
    <w:rsid w:val="00A96129"/>
    <w:rsid w:val="00AA4F3E"/>
    <w:rsid w:val="00AC0150"/>
    <w:rsid w:val="00AC24E8"/>
    <w:rsid w:val="00AD0189"/>
    <w:rsid w:val="00AD0443"/>
    <w:rsid w:val="00AD42EB"/>
    <w:rsid w:val="00AD5161"/>
    <w:rsid w:val="00AD57C1"/>
    <w:rsid w:val="00AE260F"/>
    <w:rsid w:val="00AE2C87"/>
    <w:rsid w:val="00AF0F24"/>
    <w:rsid w:val="00B00850"/>
    <w:rsid w:val="00B109D6"/>
    <w:rsid w:val="00B17832"/>
    <w:rsid w:val="00B2204D"/>
    <w:rsid w:val="00B340DF"/>
    <w:rsid w:val="00B459DE"/>
    <w:rsid w:val="00B54814"/>
    <w:rsid w:val="00B55A07"/>
    <w:rsid w:val="00B67A6D"/>
    <w:rsid w:val="00B70430"/>
    <w:rsid w:val="00B8217C"/>
    <w:rsid w:val="00B84BDB"/>
    <w:rsid w:val="00B856A3"/>
    <w:rsid w:val="00B862EC"/>
    <w:rsid w:val="00B94EEB"/>
    <w:rsid w:val="00BA1111"/>
    <w:rsid w:val="00BA1EE6"/>
    <w:rsid w:val="00BA405B"/>
    <w:rsid w:val="00BA4102"/>
    <w:rsid w:val="00BC0183"/>
    <w:rsid w:val="00BC1013"/>
    <w:rsid w:val="00BC38C5"/>
    <w:rsid w:val="00BC4D8F"/>
    <w:rsid w:val="00BD42F0"/>
    <w:rsid w:val="00BD6138"/>
    <w:rsid w:val="00BE005A"/>
    <w:rsid w:val="00BE050C"/>
    <w:rsid w:val="00BE7DBC"/>
    <w:rsid w:val="00BF331F"/>
    <w:rsid w:val="00C00991"/>
    <w:rsid w:val="00C03629"/>
    <w:rsid w:val="00C15883"/>
    <w:rsid w:val="00C17765"/>
    <w:rsid w:val="00C21F7D"/>
    <w:rsid w:val="00C22BF8"/>
    <w:rsid w:val="00C33314"/>
    <w:rsid w:val="00C42EBA"/>
    <w:rsid w:val="00C51936"/>
    <w:rsid w:val="00C53261"/>
    <w:rsid w:val="00C6208E"/>
    <w:rsid w:val="00C625B2"/>
    <w:rsid w:val="00C62A88"/>
    <w:rsid w:val="00C66DDA"/>
    <w:rsid w:val="00C72177"/>
    <w:rsid w:val="00C77763"/>
    <w:rsid w:val="00C803AA"/>
    <w:rsid w:val="00C83A20"/>
    <w:rsid w:val="00C83EDA"/>
    <w:rsid w:val="00C84335"/>
    <w:rsid w:val="00C84E21"/>
    <w:rsid w:val="00CB2550"/>
    <w:rsid w:val="00CB2729"/>
    <w:rsid w:val="00CC0C9A"/>
    <w:rsid w:val="00CC7D06"/>
    <w:rsid w:val="00CD2C0F"/>
    <w:rsid w:val="00CD7030"/>
    <w:rsid w:val="00CF2548"/>
    <w:rsid w:val="00D023B5"/>
    <w:rsid w:val="00D025EB"/>
    <w:rsid w:val="00D13128"/>
    <w:rsid w:val="00D338DF"/>
    <w:rsid w:val="00D4697F"/>
    <w:rsid w:val="00D51C5D"/>
    <w:rsid w:val="00D562C4"/>
    <w:rsid w:val="00D57C68"/>
    <w:rsid w:val="00D64C33"/>
    <w:rsid w:val="00D66577"/>
    <w:rsid w:val="00D67647"/>
    <w:rsid w:val="00D702C8"/>
    <w:rsid w:val="00D756A8"/>
    <w:rsid w:val="00D76231"/>
    <w:rsid w:val="00D76820"/>
    <w:rsid w:val="00D85077"/>
    <w:rsid w:val="00D87DD8"/>
    <w:rsid w:val="00D903EA"/>
    <w:rsid w:val="00D95E4E"/>
    <w:rsid w:val="00D968AE"/>
    <w:rsid w:val="00D97CFD"/>
    <w:rsid w:val="00DA16F6"/>
    <w:rsid w:val="00DA430D"/>
    <w:rsid w:val="00DA5313"/>
    <w:rsid w:val="00DA635B"/>
    <w:rsid w:val="00DA7598"/>
    <w:rsid w:val="00DB026A"/>
    <w:rsid w:val="00DB2E32"/>
    <w:rsid w:val="00DC45B8"/>
    <w:rsid w:val="00DC7CC0"/>
    <w:rsid w:val="00DD2186"/>
    <w:rsid w:val="00DD4396"/>
    <w:rsid w:val="00DF07EC"/>
    <w:rsid w:val="00DF4830"/>
    <w:rsid w:val="00DF50F9"/>
    <w:rsid w:val="00E04216"/>
    <w:rsid w:val="00E13790"/>
    <w:rsid w:val="00E2679D"/>
    <w:rsid w:val="00E316A6"/>
    <w:rsid w:val="00E31D66"/>
    <w:rsid w:val="00E35B22"/>
    <w:rsid w:val="00E43444"/>
    <w:rsid w:val="00E447F3"/>
    <w:rsid w:val="00E53331"/>
    <w:rsid w:val="00E559B2"/>
    <w:rsid w:val="00E5620C"/>
    <w:rsid w:val="00E56853"/>
    <w:rsid w:val="00E6000C"/>
    <w:rsid w:val="00E6012A"/>
    <w:rsid w:val="00E63963"/>
    <w:rsid w:val="00E807BB"/>
    <w:rsid w:val="00E8680E"/>
    <w:rsid w:val="00E91FF8"/>
    <w:rsid w:val="00E93F9D"/>
    <w:rsid w:val="00EA0F9E"/>
    <w:rsid w:val="00EA1CCA"/>
    <w:rsid w:val="00EA4DCE"/>
    <w:rsid w:val="00EB0C59"/>
    <w:rsid w:val="00EB5781"/>
    <w:rsid w:val="00EB6AB4"/>
    <w:rsid w:val="00EC405A"/>
    <w:rsid w:val="00EC73ED"/>
    <w:rsid w:val="00EC74AE"/>
    <w:rsid w:val="00EE2384"/>
    <w:rsid w:val="00EF4018"/>
    <w:rsid w:val="00F00013"/>
    <w:rsid w:val="00F0069C"/>
    <w:rsid w:val="00F07732"/>
    <w:rsid w:val="00F11B6D"/>
    <w:rsid w:val="00F16B79"/>
    <w:rsid w:val="00F21BE0"/>
    <w:rsid w:val="00F21E14"/>
    <w:rsid w:val="00F223D0"/>
    <w:rsid w:val="00F24CDF"/>
    <w:rsid w:val="00F30954"/>
    <w:rsid w:val="00F33B6B"/>
    <w:rsid w:val="00F40931"/>
    <w:rsid w:val="00F41E8D"/>
    <w:rsid w:val="00F433F1"/>
    <w:rsid w:val="00F5697B"/>
    <w:rsid w:val="00F62A64"/>
    <w:rsid w:val="00F77F73"/>
    <w:rsid w:val="00F83CF0"/>
    <w:rsid w:val="00F90971"/>
    <w:rsid w:val="00F90F0D"/>
    <w:rsid w:val="00F94590"/>
    <w:rsid w:val="00F970C7"/>
    <w:rsid w:val="00FA1E02"/>
    <w:rsid w:val="00FB0056"/>
    <w:rsid w:val="00FB6DA3"/>
    <w:rsid w:val="00FB7091"/>
    <w:rsid w:val="00FD310F"/>
    <w:rsid w:val="00FE01D0"/>
    <w:rsid w:val="00FF02D9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F2FB647"/>
  <w15:docId w15:val="{2A6BF04F-B53A-4F4C-8235-55B97847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16B79"/>
  </w:style>
  <w:style w:type="paragraph" w:styleId="Naslov1">
    <w:name w:val="heading 1"/>
    <w:basedOn w:val="Navaden"/>
    <w:next w:val="Navaden"/>
    <w:link w:val="Naslov1Znak"/>
    <w:qFormat/>
    <w:rsid w:val="00F16B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jc w:val="center"/>
      <w:outlineLvl w:val="0"/>
    </w:pPr>
    <w:rPr>
      <w:rFonts w:ascii="Tahoma" w:hAnsi="Tahoma"/>
      <w:b/>
      <w:sz w:val="22"/>
    </w:rPr>
  </w:style>
  <w:style w:type="paragraph" w:styleId="Naslov2">
    <w:name w:val="heading 2"/>
    <w:basedOn w:val="Navaden"/>
    <w:next w:val="Navaden"/>
    <w:qFormat/>
    <w:rsid w:val="00F16B79"/>
    <w:pPr>
      <w:keepNext/>
      <w:jc w:val="both"/>
      <w:outlineLvl w:val="1"/>
    </w:pPr>
    <w:rPr>
      <w:rFonts w:ascii="Tahoma" w:hAnsi="Tahoma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F16B79"/>
    <w:pPr>
      <w:tabs>
        <w:tab w:val="left" w:pos="1560"/>
      </w:tabs>
      <w:jc w:val="both"/>
    </w:pPr>
    <w:rPr>
      <w:rFonts w:ascii="Tahoma" w:hAnsi="Tahoma"/>
      <w:b/>
    </w:rPr>
  </w:style>
  <w:style w:type="paragraph" w:styleId="Besedilooblaka">
    <w:name w:val="Balloon Text"/>
    <w:basedOn w:val="Navaden"/>
    <w:semiHidden/>
    <w:rsid w:val="00B70430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avaden"/>
    <w:rsid w:val="003B3F2D"/>
    <w:rPr>
      <w:b/>
      <w:sz w:val="26"/>
      <w:szCs w:val="26"/>
      <w:lang w:eastAsia="en-US"/>
    </w:rPr>
  </w:style>
  <w:style w:type="character" w:customStyle="1" w:styleId="Telobesedila2Znak">
    <w:name w:val="Telo besedila 2 Znak"/>
    <w:link w:val="Telobesedila2"/>
    <w:rsid w:val="00A90B75"/>
    <w:rPr>
      <w:rFonts w:ascii="Tahoma" w:hAnsi="Tahoma"/>
      <w:b/>
    </w:rPr>
  </w:style>
  <w:style w:type="paragraph" w:styleId="Telobesedila">
    <w:name w:val="Body Text"/>
    <w:basedOn w:val="Navaden"/>
    <w:link w:val="TelobesedilaZnak"/>
    <w:rsid w:val="000C4EAA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0C4EAA"/>
  </w:style>
  <w:style w:type="paragraph" w:styleId="Noga">
    <w:name w:val="footer"/>
    <w:basedOn w:val="Navaden"/>
    <w:link w:val="NogaZnak"/>
    <w:rsid w:val="00034C06"/>
    <w:pPr>
      <w:tabs>
        <w:tab w:val="center" w:pos="4153"/>
        <w:tab w:val="right" w:pos="8306"/>
      </w:tabs>
      <w:spacing w:line="260" w:lineRule="atLeast"/>
    </w:pPr>
    <w:rPr>
      <w:rFonts w:ascii="Frutiger" w:hAnsi="Frutiger"/>
    </w:rPr>
  </w:style>
  <w:style w:type="character" w:customStyle="1" w:styleId="NogaZnak">
    <w:name w:val="Noga Znak"/>
    <w:link w:val="Noga"/>
    <w:rsid w:val="00034C06"/>
    <w:rPr>
      <w:rFonts w:ascii="Frutiger" w:hAnsi="Frutiger"/>
    </w:rPr>
  </w:style>
  <w:style w:type="table" w:styleId="Tabelamrea">
    <w:name w:val="Table Grid"/>
    <w:basedOn w:val="Navadnatabela"/>
    <w:uiPriority w:val="39"/>
    <w:rsid w:val="00117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17FB0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17FB0"/>
    <w:pPr>
      <w:ind w:left="720"/>
      <w:contextualSpacing/>
    </w:pPr>
    <w:rPr>
      <w:sz w:val="24"/>
      <w:szCs w:val="24"/>
      <w:lang w:eastAsia="en-US"/>
    </w:rPr>
  </w:style>
  <w:style w:type="paragraph" w:customStyle="1" w:styleId="ListParagraph1">
    <w:name w:val="List Paragraph1"/>
    <w:basedOn w:val="Navaden"/>
    <w:rsid w:val="00117FB0"/>
    <w:pPr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Naslov1Znak">
    <w:name w:val="Naslov 1 Znak"/>
    <w:link w:val="Naslov1"/>
    <w:rsid w:val="00D702C8"/>
    <w:rPr>
      <w:rFonts w:ascii="Tahoma" w:hAnsi="Tahoma"/>
      <w:b/>
      <w:sz w:val="22"/>
      <w:shd w:val="pct15" w:color="000000" w:fill="FFFFFF"/>
    </w:rPr>
  </w:style>
  <w:style w:type="paragraph" w:styleId="Golobesedilo">
    <w:name w:val="Plain Text"/>
    <w:basedOn w:val="Navaden"/>
    <w:link w:val="GolobesediloZnak"/>
    <w:uiPriority w:val="99"/>
    <w:rsid w:val="00E04216"/>
    <w:rPr>
      <w:rFonts w:ascii="Courier New" w:hAnsi="Courier New"/>
    </w:rPr>
  </w:style>
  <w:style w:type="character" w:customStyle="1" w:styleId="GolobesediloZnak">
    <w:name w:val="Golo besedilo Znak"/>
    <w:link w:val="Golobesedilo"/>
    <w:uiPriority w:val="99"/>
    <w:rsid w:val="00E04216"/>
    <w:rPr>
      <w:rFonts w:ascii="Courier New" w:hAnsi="Courier New" w:cs="Courier New"/>
    </w:rPr>
  </w:style>
  <w:style w:type="paragraph" w:customStyle="1" w:styleId="NavadenKrepkoNasredini">
    <w:name w:val="Navaden Krepko Na sredini"/>
    <w:basedOn w:val="Navaden"/>
    <w:rsid w:val="00E04216"/>
    <w:pPr>
      <w:jc w:val="center"/>
    </w:pPr>
    <w:rPr>
      <w:rFonts w:ascii="Arial" w:hAnsi="Arial"/>
      <w:b/>
      <w:bCs/>
      <w:sz w:val="22"/>
    </w:rPr>
  </w:style>
  <w:style w:type="character" w:styleId="Poudarek">
    <w:name w:val="Emphasis"/>
    <w:uiPriority w:val="20"/>
    <w:qFormat/>
    <w:rsid w:val="00241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63A0-B141-42C7-979E-C9A9D060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4920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Občina Žirovnica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Helena</dc:creator>
  <cp:keywords/>
  <cp:lastModifiedBy>Občina Žirovnica</cp:lastModifiedBy>
  <cp:revision>2</cp:revision>
  <cp:lastPrinted>2020-03-04T14:46:00Z</cp:lastPrinted>
  <dcterms:created xsi:type="dcterms:W3CDTF">2020-12-16T07:50:00Z</dcterms:created>
  <dcterms:modified xsi:type="dcterms:W3CDTF">2020-12-16T07:50:00Z</dcterms:modified>
</cp:coreProperties>
</file>