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1A23" w:rsidRPr="00EF5888" w:rsidRDefault="000C1A23" w:rsidP="000C1A23">
      <w:pPr>
        <w:jc w:val="both"/>
        <w:rPr>
          <w:rFonts w:ascii="Tahoma" w:hAnsi="Tahoma" w:cs="Tahoma"/>
          <w:b/>
          <w:sz w:val="22"/>
          <w:szCs w:val="22"/>
        </w:rPr>
      </w:pPr>
      <w:bookmarkStart w:id="0" w:name="_Hlk41925154"/>
      <w:bookmarkEnd w:id="0"/>
      <w:r w:rsidRPr="00EF5888">
        <w:rPr>
          <w:rFonts w:ascii="Tahoma" w:hAnsi="Tahoma" w:cs="Tahoma"/>
          <w:b/>
          <w:sz w:val="22"/>
          <w:szCs w:val="22"/>
        </w:rPr>
        <w:t>PRISTOJNOST: OBČINSKI SVET OBČINE ŽIROVNICA</w:t>
      </w:r>
    </w:p>
    <w:p w:rsidR="000C1A23" w:rsidRPr="00EF5888" w:rsidRDefault="000C1A23" w:rsidP="000C1A23">
      <w:pPr>
        <w:jc w:val="both"/>
        <w:rPr>
          <w:rFonts w:ascii="Tahoma" w:hAnsi="Tahoma" w:cs="Tahoma"/>
          <w:b/>
          <w:sz w:val="22"/>
          <w:szCs w:val="22"/>
        </w:rPr>
      </w:pPr>
      <w:r w:rsidRPr="00EF5888">
        <w:rPr>
          <w:rFonts w:ascii="Tahoma" w:hAnsi="Tahoma" w:cs="Tahoma"/>
          <w:b/>
          <w:sz w:val="22"/>
          <w:szCs w:val="22"/>
        </w:rPr>
        <w:t>PREDLAGATELJ: ŽUPAN OBČINE ŽIROVNICA</w:t>
      </w:r>
    </w:p>
    <w:p w:rsidR="000C1A23" w:rsidRPr="00EF5888" w:rsidRDefault="000C1A23" w:rsidP="000C1A23">
      <w:pPr>
        <w:jc w:val="both"/>
        <w:rPr>
          <w:rFonts w:ascii="Tahoma" w:hAnsi="Tahoma" w:cs="Tahoma"/>
          <w:sz w:val="22"/>
          <w:szCs w:val="22"/>
        </w:rPr>
      </w:pPr>
    </w:p>
    <w:p w:rsidR="00EF5888" w:rsidRPr="00EF5888" w:rsidRDefault="00EF5888" w:rsidP="000C1A23">
      <w:pPr>
        <w:jc w:val="both"/>
        <w:rPr>
          <w:rFonts w:ascii="Tahoma" w:hAnsi="Tahoma" w:cs="Tahoma"/>
          <w:sz w:val="22"/>
          <w:szCs w:val="22"/>
        </w:rPr>
      </w:pPr>
    </w:p>
    <w:p w:rsidR="00992DC4" w:rsidRPr="00EF5888" w:rsidRDefault="00992DC4" w:rsidP="000C1A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jc w:val="center"/>
        <w:rPr>
          <w:rFonts w:ascii="Tahoma" w:hAnsi="Tahoma"/>
          <w:b/>
          <w:sz w:val="22"/>
          <w:szCs w:val="22"/>
        </w:rPr>
      </w:pPr>
    </w:p>
    <w:p w:rsidR="000C1A23" w:rsidRPr="00EF5888" w:rsidRDefault="00B61860" w:rsidP="000C1A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PREDLOG </w:t>
      </w:r>
      <w:r w:rsidR="000B357A">
        <w:rPr>
          <w:rFonts w:ascii="Tahoma" w:hAnsi="Tahoma"/>
          <w:b/>
          <w:sz w:val="22"/>
          <w:szCs w:val="22"/>
        </w:rPr>
        <w:t>ODLOK</w:t>
      </w:r>
      <w:r>
        <w:rPr>
          <w:rFonts w:ascii="Tahoma" w:hAnsi="Tahoma"/>
          <w:b/>
          <w:sz w:val="22"/>
          <w:szCs w:val="22"/>
        </w:rPr>
        <w:t>A</w:t>
      </w:r>
      <w:r w:rsidR="000B357A">
        <w:rPr>
          <w:rFonts w:ascii="Tahoma" w:hAnsi="Tahoma"/>
          <w:b/>
          <w:sz w:val="22"/>
          <w:szCs w:val="22"/>
        </w:rPr>
        <w:t xml:space="preserve"> O RAZVELJAVITVI ODLOKA </w:t>
      </w:r>
      <w:r w:rsidR="005560D0" w:rsidRPr="00EF5888">
        <w:rPr>
          <w:rFonts w:ascii="Tahoma" w:hAnsi="Tahoma"/>
          <w:b/>
          <w:sz w:val="22"/>
          <w:szCs w:val="22"/>
        </w:rPr>
        <w:t xml:space="preserve">O </w:t>
      </w:r>
      <w:r w:rsidR="0081498A" w:rsidRPr="00EF5888">
        <w:rPr>
          <w:rFonts w:ascii="Tahoma" w:hAnsi="Tahoma"/>
          <w:b/>
          <w:sz w:val="22"/>
          <w:szCs w:val="22"/>
        </w:rPr>
        <w:t>PORABI SREDSTEV PRORAČUNSKE REZERVE OBČINE ŽIROVNICA</w:t>
      </w:r>
    </w:p>
    <w:p w:rsidR="00992DC4" w:rsidRPr="00EF5888" w:rsidRDefault="009050E3" w:rsidP="00EF58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(</w:t>
      </w:r>
      <w:r w:rsidR="00B61860">
        <w:rPr>
          <w:rFonts w:ascii="Tahoma" w:hAnsi="Tahoma" w:cs="Tahoma"/>
          <w:b/>
          <w:sz w:val="22"/>
          <w:szCs w:val="22"/>
        </w:rPr>
        <w:t>SKRAJŠANI POSTOPEK</w:t>
      </w:r>
      <w:r>
        <w:rPr>
          <w:rFonts w:ascii="Tahoma" w:hAnsi="Tahoma" w:cs="Tahoma"/>
          <w:b/>
          <w:sz w:val="22"/>
          <w:szCs w:val="22"/>
        </w:rPr>
        <w:t>)</w:t>
      </w:r>
    </w:p>
    <w:p w:rsidR="000C1A23" w:rsidRPr="00EF5888" w:rsidRDefault="000C1A23" w:rsidP="000C1A23">
      <w:pPr>
        <w:jc w:val="both"/>
        <w:rPr>
          <w:rFonts w:ascii="Tahoma" w:hAnsi="Tahoma" w:cs="Tahoma"/>
          <w:sz w:val="22"/>
          <w:szCs w:val="22"/>
        </w:rPr>
      </w:pPr>
    </w:p>
    <w:p w:rsidR="005560D0" w:rsidRPr="00661D85" w:rsidRDefault="005560D0" w:rsidP="000C1A23">
      <w:pPr>
        <w:jc w:val="both"/>
        <w:rPr>
          <w:rFonts w:ascii="Tahoma" w:hAnsi="Tahoma" w:cs="Tahoma"/>
          <w:sz w:val="22"/>
          <w:szCs w:val="22"/>
        </w:rPr>
      </w:pPr>
    </w:p>
    <w:p w:rsidR="005560D0" w:rsidRPr="00661D85" w:rsidRDefault="00B61860" w:rsidP="000C1A23">
      <w:pPr>
        <w:jc w:val="both"/>
        <w:rPr>
          <w:rFonts w:ascii="Tahoma" w:hAnsi="Tahoma" w:cs="Tahoma"/>
          <w:b/>
          <w:sz w:val="22"/>
          <w:szCs w:val="22"/>
        </w:rPr>
      </w:pPr>
      <w:r w:rsidRPr="00661D85">
        <w:rPr>
          <w:rFonts w:ascii="Tahoma" w:hAnsi="Tahoma" w:cs="Tahoma"/>
          <w:b/>
          <w:sz w:val="22"/>
          <w:szCs w:val="22"/>
        </w:rPr>
        <w:t xml:space="preserve">1. </w:t>
      </w:r>
      <w:r w:rsidR="005560D0" w:rsidRPr="00661D85">
        <w:rPr>
          <w:rFonts w:ascii="Tahoma" w:hAnsi="Tahoma" w:cs="Tahoma"/>
          <w:b/>
          <w:sz w:val="22"/>
          <w:szCs w:val="22"/>
        </w:rPr>
        <w:t>UVOD</w:t>
      </w:r>
    </w:p>
    <w:p w:rsidR="00816456" w:rsidRDefault="00816456" w:rsidP="00816456">
      <w:pPr>
        <w:jc w:val="both"/>
        <w:rPr>
          <w:rFonts w:ascii="Tahoma" w:hAnsi="Tahoma" w:cs="Tahoma"/>
          <w:sz w:val="22"/>
          <w:szCs w:val="22"/>
        </w:rPr>
      </w:pPr>
    </w:p>
    <w:p w:rsidR="003A2D90" w:rsidRPr="00661D85" w:rsidRDefault="003A2D90" w:rsidP="00816456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Občinski svet Občine Žirovnica je na svoji 2. dopisni seji dne 3.4.2020 sprejel Odlok o porabi sredstev proračunske rezerve Občine Žirovnica, s katerim je določil, da se s</w:t>
      </w:r>
      <w:r w:rsidRPr="00EF5888">
        <w:rPr>
          <w:rFonts w:ascii="Tahoma" w:eastAsiaTheme="minorHAnsi" w:hAnsi="Tahoma" w:cs="Tahoma"/>
          <w:sz w:val="22"/>
          <w:szCs w:val="22"/>
          <w:lang w:eastAsia="en-US"/>
        </w:rPr>
        <w:t>redstva proračunske rezerve Občine Žirovnica do višine 80.600 EUR</w:t>
      </w:r>
      <w:r>
        <w:rPr>
          <w:rFonts w:ascii="Tahoma" w:eastAsiaTheme="minorHAnsi" w:hAnsi="Tahoma" w:cs="Tahoma"/>
          <w:sz w:val="22"/>
          <w:szCs w:val="22"/>
          <w:lang w:eastAsia="en-US"/>
        </w:rPr>
        <w:t xml:space="preserve">, </w:t>
      </w:r>
      <w:r w:rsidRPr="00EF5888">
        <w:rPr>
          <w:rFonts w:ascii="Tahoma" w:eastAsiaTheme="minorHAnsi" w:hAnsi="Tahoma" w:cs="Tahoma"/>
          <w:sz w:val="22"/>
          <w:szCs w:val="22"/>
          <w:lang w:eastAsia="en-US"/>
        </w:rPr>
        <w:t xml:space="preserve">namenijo </w:t>
      </w:r>
      <w:r>
        <w:rPr>
          <w:rFonts w:ascii="Tahoma" w:eastAsiaTheme="minorHAnsi" w:hAnsi="Tahoma" w:cs="Tahoma"/>
          <w:sz w:val="22"/>
          <w:szCs w:val="22"/>
          <w:lang w:eastAsia="en-US"/>
        </w:rPr>
        <w:t xml:space="preserve">za </w:t>
      </w:r>
      <w:r w:rsidRPr="00EF5888">
        <w:rPr>
          <w:rFonts w:ascii="Tahoma" w:eastAsiaTheme="minorHAnsi" w:hAnsi="Tahoma" w:cs="Tahoma"/>
          <w:sz w:val="22"/>
          <w:szCs w:val="22"/>
          <w:lang w:eastAsia="en-US"/>
        </w:rPr>
        <w:t xml:space="preserve">financiranje operativnih stroškov intervencij in ukrepov za preprečevanje širjenja in odpravo posledic nastalih zaradi epidemije </w:t>
      </w:r>
      <w:proofErr w:type="spellStart"/>
      <w:r w:rsidRPr="00EF5888">
        <w:rPr>
          <w:rFonts w:ascii="Tahoma" w:eastAsiaTheme="minorHAnsi" w:hAnsi="Tahoma" w:cs="Tahoma"/>
          <w:sz w:val="22"/>
          <w:szCs w:val="22"/>
          <w:lang w:eastAsia="en-US"/>
        </w:rPr>
        <w:t>koronavirusa</w:t>
      </w:r>
      <w:proofErr w:type="spellEnd"/>
      <w:r w:rsidRPr="00EF5888">
        <w:rPr>
          <w:rFonts w:ascii="Tahoma" w:eastAsiaTheme="minorHAnsi" w:hAnsi="Tahoma" w:cs="Tahoma"/>
          <w:sz w:val="22"/>
          <w:szCs w:val="22"/>
          <w:lang w:eastAsia="en-US"/>
        </w:rPr>
        <w:t xml:space="preserve"> SARS-CoV-2, ki je bila razglašena z Odredbo o razglasitvi epidemije nalezljive bolezni SARS-CoV-2 (COVID – 19) na območju Republike Slovenije (Ur. </w:t>
      </w:r>
      <w:r>
        <w:rPr>
          <w:rFonts w:ascii="Tahoma" w:eastAsiaTheme="minorHAnsi" w:hAnsi="Tahoma" w:cs="Tahoma"/>
          <w:sz w:val="22"/>
          <w:szCs w:val="22"/>
          <w:lang w:eastAsia="en-US"/>
        </w:rPr>
        <w:t>l</w:t>
      </w:r>
      <w:r w:rsidRPr="00EF5888">
        <w:rPr>
          <w:rFonts w:ascii="Tahoma" w:eastAsiaTheme="minorHAnsi" w:hAnsi="Tahoma" w:cs="Tahoma"/>
          <w:sz w:val="22"/>
          <w:szCs w:val="22"/>
          <w:lang w:eastAsia="en-US"/>
        </w:rPr>
        <w:t>ist RS, št. 19/20).</w:t>
      </w:r>
    </w:p>
    <w:p w:rsidR="003D0D1E" w:rsidRDefault="003D0D1E" w:rsidP="000F57EB">
      <w:pPr>
        <w:jc w:val="both"/>
        <w:rPr>
          <w:rFonts w:ascii="Tahoma" w:hAnsi="Tahoma" w:cs="Tahoma"/>
          <w:sz w:val="22"/>
          <w:szCs w:val="22"/>
        </w:rPr>
      </w:pPr>
    </w:p>
    <w:p w:rsidR="003A2D90" w:rsidRDefault="003A2D90" w:rsidP="000F57EB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 času veljavnosti odloka so bile iz sredstev proračunske rezerve izplačana sredstva </w:t>
      </w:r>
      <w:r w:rsidR="00DD3464">
        <w:rPr>
          <w:rFonts w:ascii="Tahoma" w:hAnsi="Tahoma" w:cs="Tahoma"/>
          <w:sz w:val="22"/>
          <w:szCs w:val="22"/>
        </w:rPr>
        <w:t xml:space="preserve">v skupni višini </w:t>
      </w:r>
      <w:r w:rsidR="00DD3464" w:rsidRPr="00DD3464">
        <w:rPr>
          <w:rFonts w:ascii="Tahoma" w:hAnsi="Tahoma" w:cs="Tahoma"/>
          <w:b/>
          <w:bCs/>
          <w:sz w:val="22"/>
          <w:szCs w:val="22"/>
        </w:rPr>
        <w:t>13.295,80 EUR</w:t>
      </w:r>
      <w:r w:rsidR="00DD346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za sledeče namene: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740"/>
        <w:gridCol w:w="1996"/>
        <w:gridCol w:w="4252"/>
        <w:gridCol w:w="1600"/>
      </w:tblGrid>
      <w:tr w:rsidR="003A2D90" w:rsidRPr="003A2D90" w:rsidTr="003A2D90">
        <w:trPr>
          <w:trHeight w:val="600"/>
        </w:trPr>
        <w:tc>
          <w:tcPr>
            <w:tcW w:w="520" w:type="dxa"/>
            <w:shd w:val="clear" w:color="000000" w:fill="C0C0C0"/>
            <w:noWrap/>
            <w:vAlign w:val="center"/>
            <w:hideMark/>
          </w:tcPr>
          <w:p w:rsidR="003A2D90" w:rsidRPr="003A2D90" w:rsidRDefault="003A2D9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PP</w:t>
            </w:r>
          </w:p>
        </w:tc>
        <w:tc>
          <w:tcPr>
            <w:tcW w:w="740" w:type="dxa"/>
            <w:shd w:val="clear" w:color="000000" w:fill="C0C0C0"/>
            <w:noWrap/>
            <w:vAlign w:val="center"/>
            <w:hideMark/>
          </w:tcPr>
          <w:p w:rsidR="003A2D90" w:rsidRPr="003A2D90" w:rsidRDefault="003A2D9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Konto</w:t>
            </w:r>
          </w:p>
        </w:tc>
        <w:tc>
          <w:tcPr>
            <w:tcW w:w="1996" w:type="dxa"/>
            <w:shd w:val="clear" w:color="000000" w:fill="C0C0C0"/>
            <w:noWrap/>
            <w:vAlign w:val="center"/>
            <w:hideMark/>
          </w:tcPr>
          <w:p w:rsidR="003A2D90" w:rsidRPr="003A2D90" w:rsidRDefault="003A2D9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Naziv partnerja</w:t>
            </w:r>
          </w:p>
        </w:tc>
        <w:tc>
          <w:tcPr>
            <w:tcW w:w="4252" w:type="dxa"/>
            <w:shd w:val="clear" w:color="000000" w:fill="C0C0C0"/>
            <w:noWrap/>
            <w:vAlign w:val="center"/>
            <w:hideMark/>
          </w:tcPr>
          <w:p w:rsidR="003A2D90" w:rsidRPr="003A2D90" w:rsidRDefault="003A2D9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Opis dokumenta</w:t>
            </w:r>
          </w:p>
        </w:tc>
        <w:tc>
          <w:tcPr>
            <w:tcW w:w="1600" w:type="dxa"/>
            <w:shd w:val="clear" w:color="000000" w:fill="C0C0C0"/>
            <w:noWrap/>
            <w:vAlign w:val="center"/>
            <w:hideMark/>
          </w:tcPr>
          <w:p w:rsidR="003A2D90" w:rsidRPr="003A2D90" w:rsidRDefault="003A2D9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Znesek v breme</w:t>
            </w:r>
          </w:p>
        </w:tc>
      </w:tr>
      <w:tr w:rsidR="003A2D90" w:rsidRPr="003A2D90" w:rsidTr="003A2D90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3A2D90" w:rsidRPr="003A2D90" w:rsidRDefault="003A2D9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2301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3A2D90" w:rsidRPr="003A2D90" w:rsidRDefault="003A2D9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910000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3A2D90" w:rsidRPr="003A2D90" w:rsidRDefault="003A2D9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1594 - SANOLABOR, D.D.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3A2D90" w:rsidRPr="003A2D90" w:rsidRDefault="003A2D9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zaščitna oprema za CZ (</w:t>
            </w:r>
            <w:proofErr w:type="spellStart"/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koronavirus</w:t>
            </w:r>
            <w:proofErr w:type="spellEnd"/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 xml:space="preserve">) Račun: 12018539/1594-SANOLABOR, D.D. 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3A2D90" w:rsidRPr="003A2D90" w:rsidRDefault="003A2D9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918,42</w:t>
            </w:r>
          </w:p>
        </w:tc>
      </w:tr>
      <w:tr w:rsidR="003A2D90" w:rsidRPr="003A2D90" w:rsidTr="003A2D90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3A2D90" w:rsidRPr="003A2D90" w:rsidRDefault="003A2D9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2301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3A2D90" w:rsidRPr="003A2D90" w:rsidRDefault="003A2D9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910000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3A2D90" w:rsidRPr="003A2D90" w:rsidRDefault="003A2D9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 xml:space="preserve">004234 - IZA </w:t>
            </w:r>
            <w:proofErr w:type="spellStart"/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d.o.o</w:t>
            </w:r>
            <w:proofErr w:type="spellEnd"/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3A2D90" w:rsidRPr="003A2D90" w:rsidRDefault="003A2D9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 xml:space="preserve">50x Iza </w:t>
            </w:r>
            <w:proofErr w:type="spellStart"/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effect</w:t>
            </w:r>
            <w:proofErr w:type="spellEnd"/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 xml:space="preserve"> - dezinfekcija za roke, 5x Iza </w:t>
            </w:r>
            <w:proofErr w:type="spellStart"/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effect</w:t>
            </w:r>
            <w:proofErr w:type="spellEnd"/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 xml:space="preserve"> - HOUSE univerzalna dezinfekcija za površine in prostore Račun: 2020-192/004234-IZA </w:t>
            </w:r>
            <w:proofErr w:type="spellStart"/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d.o.o</w:t>
            </w:r>
            <w:proofErr w:type="spellEnd"/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3A2D90" w:rsidRPr="003A2D90" w:rsidRDefault="003A2D9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330,49</w:t>
            </w:r>
          </w:p>
        </w:tc>
      </w:tr>
      <w:tr w:rsidR="003A2D90" w:rsidRPr="003A2D90" w:rsidTr="003A2D90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3A2D90" w:rsidRPr="003A2D90" w:rsidRDefault="003A2D9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2301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3A2D90" w:rsidRPr="003A2D90" w:rsidRDefault="003A2D9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910000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3A2D90" w:rsidRPr="003A2D90" w:rsidRDefault="003A2D9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 xml:space="preserve">003676 - BLAŽIČ BOJAN </w:t>
            </w:r>
            <w:proofErr w:type="spellStart"/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s.p</w:t>
            </w:r>
            <w:proofErr w:type="spellEnd"/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3A2D90" w:rsidRPr="003A2D90" w:rsidRDefault="003A2D9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voda, sokovi za štab CZ (</w:t>
            </w:r>
            <w:proofErr w:type="spellStart"/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koronavirus</w:t>
            </w:r>
            <w:proofErr w:type="spellEnd"/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 xml:space="preserve">) Račun: 20030015/003676-BLAŽIČ BOJAN </w:t>
            </w:r>
            <w:proofErr w:type="spellStart"/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s.p</w:t>
            </w:r>
            <w:proofErr w:type="spellEnd"/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3A2D90" w:rsidRPr="003A2D90" w:rsidRDefault="003A2D9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45,09</w:t>
            </w:r>
          </w:p>
        </w:tc>
      </w:tr>
      <w:tr w:rsidR="003A2D90" w:rsidRPr="003A2D90" w:rsidTr="003A2D90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3A2D90" w:rsidRPr="003A2D90" w:rsidRDefault="003A2D9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2301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3A2D90" w:rsidRPr="003A2D90" w:rsidRDefault="003A2D9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910000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3A2D90" w:rsidRPr="003A2D90" w:rsidRDefault="003A2D9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 xml:space="preserve">004234 - IZA </w:t>
            </w:r>
            <w:proofErr w:type="spellStart"/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d.o.o</w:t>
            </w:r>
            <w:proofErr w:type="spellEnd"/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3A2D90" w:rsidRPr="003A2D90" w:rsidRDefault="003A2D9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 xml:space="preserve">50x Iza </w:t>
            </w:r>
            <w:proofErr w:type="spellStart"/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effect</w:t>
            </w:r>
            <w:proofErr w:type="spellEnd"/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 xml:space="preserve"> - dezinfekcija za roke, 10x Iza </w:t>
            </w:r>
            <w:proofErr w:type="spellStart"/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effect</w:t>
            </w:r>
            <w:proofErr w:type="spellEnd"/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 xml:space="preserve"> - HOUSE univerzalna dezinfekcija za površine in prostore  Račun: 2020-231/004234-IZA </w:t>
            </w:r>
            <w:proofErr w:type="spellStart"/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d.o.o</w:t>
            </w:r>
            <w:proofErr w:type="spellEnd"/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3A2D90" w:rsidRPr="003A2D90" w:rsidRDefault="003A2D9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400,20</w:t>
            </w:r>
          </w:p>
        </w:tc>
      </w:tr>
      <w:tr w:rsidR="003A2D90" w:rsidRPr="003A2D90" w:rsidTr="003A2D90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3A2D90" w:rsidRPr="003A2D90" w:rsidRDefault="003A2D9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2301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3A2D90" w:rsidRPr="003A2D90" w:rsidRDefault="003A2D9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910000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3A2D90" w:rsidRPr="003A2D90" w:rsidRDefault="003A2D9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 xml:space="preserve">004237 - ALCOM </w:t>
            </w:r>
            <w:proofErr w:type="spellStart"/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d.o.o</w:t>
            </w:r>
            <w:proofErr w:type="spellEnd"/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3A2D90" w:rsidRPr="003A2D90" w:rsidRDefault="003A2D9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 xml:space="preserve">zaščitne maske (300 kosov) Račun: 20-321-001064/004237-ALCOM </w:t>
            </w:r>
            <w:proofErr w:type="spellStart"/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d.o.o</w:t>
            </w:r>
            <w:proofErr w:type="spellEnd"/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3A2D90" w:rsidRPr="003A2D90" w:rsidRDefault="003A2D9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259,25</w:t>
            </w:r>
          </w:p>
        </w:tc>
      </w:tr>
      <w:tr w:rsidR="003A2D90" w:rsidRPr="003A2D90" w:rsidTr="003A2D90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3A2D90" w:rsidRPr="003A2D90" w:rsidRDefault="003A2D9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2301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3A2D90" w:rsidRPr="003A2D90" w:rsidRDefault="003A2D9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910000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3A2D90" w:rsidRPr="003A2D90" w:rsidRDefault="003A2D9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003644 - GORENJSKE LEKARNE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3A2D90" w:rsidRPr="003A2D90" w:rsidRDefault="003A2D9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 xml:space="preserve">Rokavice iz lateksa 9 kosov Račun: 25020000446/003644-GORENJSKE LEKARNE 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3A2D90" w:rsidRPr="003A2D90" w:rsidRDefault="003A2D9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55,12</w:t>
            </w:r>
          </w:p>
        </w:tc>
      </w:tr>
      <w:tr w:rsidR="003A2D90" w:rsidRPr="003A2D90" w:rsidTr="003A2D90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3A2D90" w:rsidRPr="003A2D90" w:rsidRDefault="003A2D9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2301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3A2D90" w:rsidRPr="003A2D90" w:rsidRDefault="003A2D9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910000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3A2D90" w:rsidRPr="003A2D90" w:rsidRDefault="003A2D9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0067 - SSD STOL ŽIROVNICA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3A2D90" w:rsidRPr="003A2D90" w:rsidRDefault="003A2D9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 xml:space="preserve">najem kombija v času epidemije Račun: 80/0067-SSD STOL ŽIROVNICA 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3A2D90" w:rsidRPr="003A2D90" w:rsidRDefault="003A2D9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57,33</w:t>
            </w:r>
          </w:p>
        </w:tc>
      </w:tr>
      <w:tr w:rsidR="003A2D90" w:rsidRPr="003A2D90" w:rsidTr="003A2D90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3A2D90" w:rsidRPr="003A2D90" w:rsidRDefault="003A2D9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2301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3A2D90" w:rsidRPr="003A2D90" w:rsidRDefault="003A2D9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910000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3A2D90" w:rsidRPr="003A2D90" w:rsidRDefault="003A2D9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002957 - SPORT-IKS MARTA ŠIMAC S.P.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3A2D90" w:rsidRPr="003A2D90" w:rsidRDefault="003A2D9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 xml:space="preserve">zaščitne maske (1.500 kos) Račun: 13-2020/002957-SPORT-IKS MARTA ŠIMAC S.P. 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3A2D90" w:rsidRPr="003A2D90" w:rsidRDefault="003A2D9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6.313,50</w:t>
            </w:r>
          </w:p>
        </w:tc>
      </w:tr>
      <w:tr w:rsidR="003A2D90" w:rsidRPr="003A2D90" w:rsidTr="003A2D90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3A2D90" w:rsidRPr="003A2D90" w:rsidRDefault="003A2D9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2301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3A2D90" w:rsidRPr="003A2D90" w:rsidRDefault="003A2D9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910000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3A2D90" w:rsidRPr="003A2D90" w:rsidRDefault="003A2D9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 xml:space="preserve">0377 - </w:t>
            </w:r>
            <w:proofErr w:type="spellStart"/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GAMAT,d.o.o</w:t>
            </w:r>
            <w:proofErr w:type="spellEnd"/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3A2D90" w:rsidRPr="003A2D90" w:rsidRDefault="003A2D9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 xml:space="preserve">razkužila 10 kosov Račun: 200101019/0377-GAMAT,d.o.o. 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3A2D90" w:rsidRPr="003A2D90" w:rsidRDefault="003A2D9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148,96</w:t>
            </w:r>
          </w:p>
        </w:tc>
      </w:tr>
      <w:tr w:rsidR="003A2D90" w:rsidRPr="003A2D90" w:rsidTr="003A2D90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3A2D90" w:rsidRPr="003A2D90" w:rsidRDefault="003A2D9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2301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3A2D90" w:rsidRPr="003A2D90" w:rsidRDefault="003A2D9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910000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3A2D90" w:rsidRPr="003A2D90" w:rsidRDefault="003A2D9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002957 - SPORT-IKS MARTA ŠIMAC S.P.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3A2D90" w:rsidRPr="003A2D90" w:rsidRDefault="003A2D9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 xml:space="preserve">1.000 kom zaščitnih mask po ceni 3,45 EUR (brez DDV) Račun: 19-2020/002957-SPORT-IKS MARTA ŠIMAC S.P. 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3A2D90" w:rsidRPr="003A2D90" w:rsidRDefault="003A2D9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4.209,00</w:t>
            </w:r>
          </w:p>
        </w:tc>
      </w:tr>
      <w:tr w:rsidR="003A2D90" w:rsidRPr="003A2D90" w:rsidTr="003A2D90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3A2D90" w:rsidRPr="003A2D90" w:rsidRDefault="003A2D9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2301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3A2D90" w:rsidRPr="003A2D90" w:rsidRDefault="003A2D9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910000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3A2D90" w:rsidRPr="003A2D90" w:rsidRDefault="003A2D9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 xml:space="preserve">1954 - KGZ Sava </w:t>
            </w:r>
            <w:proofErr w:type="spellStart"/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z.o.o</w:t>
            </w:r>
            <w:proofErr w:type="spellEnd"/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., LESCE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3A2D90" w:rsidRPr="003A2D90" w:rsidRDefault="003A2D9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 xml:space="preserve">zaščitna oprema (15x kombinezon, 15x očala) Račun: 1-2-496/1954-KGZ Sava </w:t>
            </w:r>
            <w:proofErr w:type="spellStart"/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z.o.o</w:t>
            </w:r>
            <w:proofErr w:type="spellEnd"/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 xml:space="preserve">., LESCE 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3A2D90" w:rsidRPr="003A2D90" w:rsidRDefault="003A2D9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180,23</w:t>
            </w:r>
          </w:p>
        </w:tc>
      </w:tr>
      <w:tr w:rsidR="003A2D90" w:rsidRPr="003A2D90" w:rsidTr="003A2D90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3A2D90" w:rsidRPr="003A2D90" w:rsidRDefault="003A2D9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2301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3A2D90" w:rsidRPr="003A2D90" w:rsidRDefault="003A2D9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910000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3A2D90" w:rsidRPr="003A2D90" w:rsidRDefault="003A2D9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 xml:space="preserve">004239 - KOPUR </w:t>
            </w:r>
            <w:proofErr w:type="spellStart"/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d.o.o</w:t>
            </w:r>
            <w:proofErr w:type="spellEnd"/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3A2D90" w:rsidRPr="003A2D90" w:rsidRDefault="003A2D9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 xml:space="preserve">270 kosov higienskih mask </w:t>
            </w:r>
            <w:proofErr w:type="spellStart"/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Kopur</w:t>
            </w:r>
            <w:proofErr w:type="spellEnd"/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 xml:space="preserve"> Račun: FA20000110/004239-KOPUR </w:t>
            </w:r>
            <w:proofErr w:type="spellStart"/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d.o.o</w:t>
            </w:r>
            <w:proofErr w:type="spellEnd"/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3A2D90" w:rsidRPr="003A2D90" w:rsidRDefault="003A2D9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2D90">
              <w:rPr>
                <w:rFonts w:ascii="Tahoma" w:hAnsi="Tahoma" w:cs="Tahoma"/>
                <w:color w:val="000000"/>
                <w:sz w:val="16"/>
                <w:szCs w:val="16"/>
              </w:rPr>
              <w:t>378,21</w:t>
            </w:r>
          </w:p>
        </w:tc>
      </w:tr>
    </w:tbl>
    <w:p w:rsidR="003A2D90" w:rsidRDefault="003A2D90" w:rsidP="000F57EB">
      <w:pPr>
        <w:jc w:val="both"/>
        <w:rPr>
          <w:rFonts w:ascii="Tahoma" w:hAnsi="Tahoma" w:cs="Tahoma"/>
          <w:sz w:val="22"/>
          <w:szCs w:val="22"/>
        </w:rPr>
      </w:pPr>
    </w:p>
    <w:p w:rsidR="00DD3464" w:rsidRDefault="00DD3464" w:rsidP="000F57EB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Prav tako so v breme proračunske rezerve na dan 31.5.2020 že prevzete </w:t>
      </w:r>
      <w:r w:rsidR="003D0D1E">
        <w:rPr>
          <w:rFonts w:ascii="Tahoma" w:hAnsi="Tahoma" w:cs="Tahoma"/>
          <w:sz w:val="22"/>
          <w:szCs w:val="22"/>
        </w:rPr>
        <w:t xml:space="preserve">in </w:t>
      </w:r>
      <w:r w:rsidR="00F90912">
        <w:rPr>
          <w:rFonts w:ascii="Tahoma" w:hAnsi="Tahoma" w:cs="Tahoma"/>
          <w:sz w:val="22"/>
          <w:szCs w:val="22"/>
        </w:rPr>
        <w:t xml:space="preserve">še </w:t>
      </w:r>
      <w:r w:rsidR="003D0D1E">
        <w:rPr>
          <w:rFonts w:ascii="Tahoma" w:hAnsi="Tahoma" w:cs="Tahoma"/>
          <w:sz w:val="22"/>
          <w:szCs w:val="22"/>
        </w:rPr>
        <w:t xml:space="preserve">neplačane </w:t>
      </w:r>
      <w:r>
        <w:rPr>
          <w:rFonts w:ascii="Tahoma" w:hAnsi="Tahoma" w:cs="Tahoma"/>
          <w:sz w:val="22"/>
          <w:szCs w:val="22"/>
        </w:rPr>
        <w:t xml:space="preserve">obveznosti v višini </w:t>
      </w:r>
      <w:r w:rsidRPr="00DD3464">
        <w:rPr>
          <w:rFonts w:ascii="Tahoma" w:hAnsi="Tahoma" w:cs="Tahoma"/>
          <w:b/>
          <w:bCs/>
          <w:sz w:val="22"/>
          <w:szCs w:val="22"/>
        </w:rPr>
        <w:t>392,86 EUR</w:t>
      </w:r>
      <w:r>
        <w:rPr>
          <w:rFonts w:ascii="Tahoma" w:hAnsi="Tahoma" w:cs="Tahoma"/>
          <w:sz w:val="22"/>
          <w:szCs w:val="22"/>
        </w:rPr>
        <w:t xml:space="preserve"> in sicer:</w:t>
      </w:r>
    </w:p>
    <w:tbl>
      <w:tblPr>
        <w:tblStyle w:val="Tabelamrea1"/>
        <w:tblW w:w="9067" w:type="dxa"/>
        <w:tblLook w:val="04A0" w:firstRow="1" w:lastRow="0" w:firstColumn="1" w:lastColumn="0" w:noHBand="0" w:noVBand="1"/>
      </w:tblPr>
      <w:tblGrid>
        <w:gridCol w:w="875"/>
        <w:gridCol w:w="737"/>
        <w:gridCol w:w="741"/>
        <w:gridCol w:w="566"/>
        <w:gridCol w:w="1075"/>
        <w:gridCol w:w="1012"/>
        <w:gridCol w:w="877"/>
        <w:gridCol w:w="3184"/>
      </w:tblGrid>
      <w:tr w:rsidR="00DD3464" w:rsidRPr="00DD3464" w:rsidTr="00F90912">
        <w:trPr>
          <w:trHeight w:val="464"/>
        </w:trPr>
        <w:tc>
          <w:tcPr>
            <w:tcW w:w="875" w:type="dxa"/>
            <w:shd w:val="clear" w:color="auto" w:fill="BFBFBF" w:themeFill="background1" w:themeFillShade="BF"/>
            <w:noWrap/>
            <w:hideMark/>
          </w:tcPr>
          <w:p w:rsidR="00DD3464" w:rsidRPr="00DD3464" w:rsidRDefault="00DD3464" w:rsidP="00BF20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DD3464">
              <w:rPr>
                <w:rFonts w:ascii="Tahoma" w:hAnsi="Tahoma" w:cs="Tahoma"/>
                <w:sz w:val="16"/>
                <w:szCs w:val="16"/>
              </w:rPr>
              <w:t>Štev.dok</w:t>
            </w:r>
            <w:proofErr w:type="spellEnd"/>
            <w:r w:rsidRPr="00DD3464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hideMark/>
          </w:tcPr>
          <w:p w:rsidR="00DD3464" w:rsidRPr="00DD3464" w:rsidRDefault="00DD3464" w:rsidP="00BF20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D3464">
              <w:rPr>
                <w:rFonts w:ascii="Tahoma" w:hAnsi="Tahoma" w:cs="Tahoma"/>
                <w:sz w:val="16"/>
                <w:szCs w:val="16"/>
              </w:rPr>
              <w:t>Leto</w:t>
            </w:r>
          </w:p>
        </w:tc>
        <w:tc>
          <w:tcPr>
            <w:tcW w:w="741" w:type="dxa"/>
            <w:shd w:val="clear" w:color="auto" w:fill="BFBFBF" w:themeFill="background1" w:themeFillShade="BF"/>
            <w:noWrap/>
            <w:hideMark/>
          </w:tcPr>
          <w:p w:rsidR="00DD3464" w:rsidRPr="00DD3464" w:rsidRDefault="00DD3464" w:rsidP="00BF20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D3464">
              <w:rPr>
                <w:rFonts w:ascii="Tahoma" w:hAnsi="Tahoma" w:cs="Tahoma"/>
                <w:sz w:val="16"/>
                <w:szCs w:val="16"/>
              </w:rPr>
              <w:t>Konto</w:t>
            </w:r>
          </w:p>
        </w:tc>
        <w:tc>
          <w:tcPr>
            <w:tcW w:w="566" w:type="dxa"/>
            <w:shd w:val="clear" w:color="auto" w:fill="BFBFBF" w:themeFill="background1" w:themeFillShade="BF"/>
            <w:noWrap/>
            <w:hideMark/>
          </w:tcPr>
          <w:p w:rsidR="00DD3464" w:rsidRPr="00DD3464" w:rsidRDefault="00DD3464" w:rsidP="00BF20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D3464">
              <w:rPr>
                <w:rFonts w:ascii="Tahoma" w:hAnsi="Tahoma" w:cs="Tahoma"/>
                <w:sz w:val="16"/>
                <w:szCs w:val="16"/>
              </w:rPr>
              <w:t>PP</w:t>
            </w:r>
          </w:p>
        </w:tc>
        <w:tc>
          <w:tcPr>
            <w:tcW w:w="1075" w:type="dxa"/>
            <w:shd w:val="clear" w:color="auto" w:fill="BFBFBF" w:themeFill="background1" w:themeFillShade="BF"/>
            <w:noWrap/>
            <w:hideMark/>
          </w:tcPr>
          <w:p w:rsidR="00DD3464" w:rsidRPr="00DD3464" w:rsidRDefault="00DD3464" w:rsidP="00BF20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D3464">
              <w:rPr>
                <w:rFonts w:ascii="Tahoma" w:hAnsi="Tahoma" w:cs="Tahoma"/>
                <w:sz w:val="16"/>
                <w:szCs w:val="16"/>
              </w:rPr>
              <w:t>Naziv partnerja</w:t>
            </w:r>
          </w:p>
        </w:tc>
        <w:tc>
          <w:tcPr>
            <w:tcW w:w="1012" w:type="dxa"/>
            <w:shd w:val="clear" w:color="auto" w:fill="BFBFBF" w:themeFill="background1" w:themeFillShade="BF"/>
            <w:noWrap/>
            <w:hideMark/>
          </w:tcPr>
          <w:p w:rsidR="00DD3464" w:rsidRPr="00DD3464" w:rsidRDefault="00DD3464" w:rsidP="00BF20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D3464">
              <w:rPr>
                <w:rFonts w:ascii="Tahoma" w:hAnsi="Tahoma" w:cs="Tahoma"/>
                <w:sz w:val="16"/>
                <w:szCs w:val="16"/>
              </w:rPr>
              <w:t>Datum</w:t>
            </w:r>
          </w:p>
        </w:tc>
        <w:tc>
          <w:tcPr>
            <w:tcW w:w="877" w:type="dxa"/>
            <w:shd w:val="clear" w:color="auto" w:fill="BFBFBF" w:themeFill="background1" w:themeFillShade="BF"/>
            <w:noWrap/>
            <w:hideMark/>
          </w:tcPr>
          <w:p w:rsidR="00DD3464" w:rsidRPr="00DD3464" w:rsidRDefault="00DD3464" w:rsidP="00BF20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D3464">
              <w:rPr>
                <w:rFonts w:ascii="Tahoma" w:hAnsi="Tahoma" w:cs="Tahoma"/>
                <w:sz w:val="16"/>
                <w:szCs w:val="16"/>
              </w:rPr>
              <w:t>Znesek</w:t>
            </w:r>
          </w:p>
        </w:tc>
        <w:tc>
          <w:tcPr>
            <w:tcW w:w="3184" w:type="dxa"/>
            <w:shd w:val="clear" w:color="auto" w:fill="BFBFBF" w:themeFill="background1" w:themeFillShade="BF"/>
            <w:noWrap/>
            <w:hideMark/>
          </w:tcPr>
          <w:p w:rsidR="00DD3464" w:rsidRPr="00DD3464" w:rsidRDefault="00DD3464" w:rsidP="00BF20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D3464">
              <w:rPr>
                <w:rFonts w:ascii="Tahoma" w:hAnsi="Tahoma" w:cs="Tahoma"/>
                <w:sz w:val="16"/>
                <w:szCs w:val="16"/>
              </w:rPr>
              <w:t>Opis</w:t>
            </w:r>
          </w:p>
        </w:tc>
      </w:tr>
      <w:tr w:rsidR="00DD3464" w:rsidRPr="00DD3464" w:rsidTr="00F90912">
        <w:trPr>
          <w:trHeight w:val="300"/>
        </w:trPr>
        <w:tc>
          <w:tcPr>
            <w:tcW w:w="875" w:type="dxa"/>
            <w:noWrap/>
            <w:hideMark/>
          </w:tcPr>
          <w:p w:rsidR="00DD3464" w:rsidRPr="00DD3464" w:rsidRDefault="00DD3464" w:rsidP="00BF20B1">
            <w:pPr>
              <w:rPr>
                <w:rFonts w:ascii="Tahoma" w:hAnsi="Tahoma" w:cs="Tahoma"/>
                <w:sz w:val="16"/>
                <w:szCs w:val="16"/>
              </w:rPr>
            </w:pPr>
            <w:r w:rsidRPr="00DD3464">
              <w:rPr>
                <w:rFonts w:ascii="Tahoma" w:hAnsi="Tahoma" w:cs="Tahoma"/>
                <w:sz w:val="16"/>
                <w:szCs w:val="16"/>
              </w:rPr>
              <w:t>0073/20</w:t>
            </w:r>
          </w:p>
        </w:tc>
        <w:tc>
          <w:tcPr>
            <w:tcW w:w="737" w:type="dxa"/>
            <w:noWrap/>
            <w:hideMark/>
          </w:tcPr>
          <w:p w:rsidR="00DD3464" w:rsidRPr="00DD3464" w:rsidRDefault="00DD3464" w:rsidP="00BF20B1">
            <w:pPr>
              <w:rPr>
                <w:rFonts w:ascii="Tahoma" w:hAnsi="Tahoma" w:cs="Tahoma"/>
                <w:sz w:val="16"/>
                <w:szCs w:val="16"/>
              </w:rPr>
            </w:pPr>
            <w:r w:rsidRPr="00DD3464">
              <w:rPr>
                <w:rFonts w:ascii="Tahoma" w:hAnsi="Tahoma" w:cs="Tahoma"/>
                <w:sz w:val="16"/>
                <w:szCs w:val="16"/>
              </w:rPr>
              <w:t>2020</w:t>
            </w:r>
          </w:p>
        </w:tc>
        <w:tc>
          <w:tcPr>
            <w:tcW w:w="741" w:type="dxa"/>
            <w:noWrap/>
            <w:hideMark/>
          </w:tcPr>
          <w:p w:rsidR="00DD3464" w:rsidRPr="00DD3464" w:rsidRDefault="00DD3464" w:rsidP="00BF20B1">
            <w:pPr>
              <w:rPr>
                <w:rFonts w:ascii="Tahoma" w:hAnsi="Tahoma" w:cs="Tahoma"/>
                <w:sz w:val="16"/>
                <w:szCs w:val="16"/>
              </w:rPr>
            </w:pPr>
            <w:r w:rsidRPr="00DD3464">
              <w:rPr>
                <w:rFonts w:ascii="Tahoma" w:hAnsi="Tahoma" w:cs="Tahoma"/>
                <w:sz w:val="16"/>
                <w:szCs w:val="16"/>
              </w:rPr>
              <w:t>910000</w:t>
            </w:r>
          </w:p>
        </w:tc>
        <w:tc>
          <w:tcPr>
            <w:tcW w:w="566" w:type="dxa"/>
            <w:noWrap/>
            <w:hideMark/>
          </w:tcPr>
          <w:p w:rsidR="00DD3464" w:rsidRPr="00DD3464" w:rsidRDefault="00DD3464" w:rsidP="00BF20B1">
            <w:pPr>
              <w:rPr>
                <w:rFonts w:ascii="Tahoma" w:hAnsi="Tahoma" w:cs="Tahoma"/>
                <w:sz w:val="16"/>
                <w:szCs w:val="16"/>
              </w:rPr>
            </w:pPr>
            <w:r w:rsidRPr="00DD3464">
              <w:rPr>
                <w:rFonts w:ascii="Tahoma" w:hAnsi="Tahoma" w:cs="Tahoma"/>
                <w:sz w:val="16"/>
                <w:szCs w:val="16"/>
              </w:rPr>
              <w:t>2301</w:t>
            </w:r>
          </w:p>
        </w:tc>
        <w:tc>
          <w:tcPr>
            <w:tcW w:w="1075" w:type="dxa"/>
            <w:noWrap/>
            <w:hideMark/>
          </w:tcPr>
          <w:p w:rsidR="00DD3464" w:rsidRPr="00DD3464" w:rsidRDefault="00DD3464" w:rsidP="00BF20B1">
            <w:pPr>
              <w:rPr>
                <w:rFonts w:ascii="Tahoma" w:hAnsi="Tahoma" w:cs="Tahoma"/>
                <w:sz w:val="16"/>
                <w:szCs w:val="16"/>
              </w:rPr>
            </w:pPr>
            <w:r w:rsidRPr="00DD3464">
              <w:rPr>
                <w:rFonts w:ascii="Tahoma" w:hAnsi="Tahoma" w:cs="Tahoma"/>
                <w:sz w:val="16"/>
                <w:szCs w:val="16"/>
              </w:rPr>
              <w:t xml:space="preserve">IZA </w:t>
            </w:r>
            <w:proofErr w:type="spellStart"/>
            <w:r w:rsidRPr="00DD3464">
              <w:rPr>
                <w:rFonts w:ascii="Tahoma" w:hAnsi="Tahoma" w:cs="Tahoma"/>
                <w:sz w:val="16"/>
                <w:szCs w:val="16"/>
              </w:rPr>
              <w:t>d.o.o</w:t>
            </w:r>
            <w:proofErr w:type="spellEnd"/>
            <w:r w:rsidRPr="00DD3464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012" w:type="dxa"/>
            <w:noWrap/>
            <w:hideMark/>
          </w:tcPr>
          <w:p w:rsidR="00DD3464" w:rsidRPr="00DD3464" w:rsidRDefault="00DD3464" w:rsidP="00BF20B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D3464">
              <w:rPr>
                <w:rFonts w:ascii="Tahoma" w:hAnsi="Tahoma" w:cs="Tahoma"/>
                <w:sz w:val="16"/>
                <w:szCs w:val="16"/>
              </w:rPr>
              <w:t>24.03.2020</w:t>
            </w:r>
          </w:p>
        </w:tc>
        <w:tc>
          <w:tcPr>
            <w:tcW w:w="877" w:type="dxa"/>
            <w:noWrap/>
            <w:hideMark/>
          </w:tcPr>
          <w:p w:rsidR="00DD3464" w:rsidRPr="00DD3464" w:rsidRDefault="00DD3464" w:rsidP="00BF20B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D3464">
              <w:rPr>
                <w:rFonts w:ascii="Tahoma" w:hAnsi="Tahoma" w:cs="Tahoma"/>
                <w:sz w:val="16"/>
                <w:szCs w:val="16"/>
              </w:rPr>
              <w:t>392,86</w:t>
            </w:r>
          </w:p>
        </w:tc>
        <w:tc>
          <w:tcPr>
            <w:tcW w:w="3184" w:type="dxa"/>
            <w:noWrap/>
            <w:hideMark/>
          </w:tcPr>
          <w:p w:rsidR="00DD3464" w:rsidRPr="00DD3464" w:rsidRDefault="00DD3464" w:rsidP="00BF20B1">
            <w:pPr>
              <w:rPr>
                <w:rFonts w:ascii="Tahoma" w:hAnsi="Tahoma" w:cs="Tahoma"/>
                <w:sz w:val="16"/>
                <w:szCs w:val="16"/>
              </w:rPr>
            </w:pPr>
            <w:r w:rsidRPr="00DD3464">
              <w:rPr>
                <w:rFonts w:ascii="Tahoma" w:hAnsi="Tahoma" w:cs="Tahoma"/>
                <w:sz w:val="16"/>
                <w:szCs w:val="16"/>
              </w:rPr>
              <w:t xml:space="preserve">50x Iza </w:t>
            </w:r>
            <w:proofErr w:type="spellStart"/>
            <w:r w:rsidRPr="00DD3464">
              <w:rPr>
                <w:rFonts w:ascii="Tahoma" w:hAnsi="Tahoma" w:cs="Tahoma"/>
                <w:sz w:val="16"/>
                <w:szCs w:val="16"/>
              </w:rPr>
              <w:t>effect</w:t>
            </w:r>
            <w:proofErr w:type="spellEnd"/>
            <w:r w:rsidRPr="00DD3464">
              <w:rPr>
                <w:rFonts w:ascii="Tahoma" w:hAnsi="Tahoma" w:cs="Tahoma"/>
                <w:sz w:val="16"/>
                <w:szCs w:val="16"/>
              </w:rPr>
              <w:t xml:space="preserve"> - dezinfekcija za roke (</w:t>
            </w:r>
            <w:proofErr w:type="spellStart"/>
            <w:r w:rsidRPr="00DD3464">
              <w:rPr>
                <w:rFonts w:ascii="Tahoma" w:hAnsi="Tahoma" w:cs="Tahoma"/>
                <w:sz w:val="16"/>
                <w:szCs w:val="16"/>
              </w:rPr>
              <w:t>št.artilka</w:t>
            </w:r>
            <w:proofErr w:type="spellEnd"/>
            <w:r w:rsidRPr="00DD3464">
              <w:rPr>
                <w:rFonts w:ascii="Tahoma" w:hAnsi="Tahoma" w:cs="Tahoma"/>
                <w:sz w:val="16"/>
                <w:szCs w:val="16"/>
              </w:rPr>
              <w:t xml:space="preserve"> 830639) 10x Iza </w:t>
            </w:r>
            <w:proofErr w:type="spellStart"/>
            <w:r w:rsidRPr="00DD3464">
              <w:rPr>
                <w:rFonts w:ascii="Tahoma" w:hAnsi="Tahoma" w:cs="Tahoma"/>
                <w:sz w:val="16"/>
                <w:szCs w:val="16"/>
              </w:rPr>
              <w:t>effect</w:t>
            </w:r>
            <w:proofErr w:type="spellEnd"/>
            <w:r w:rsidRPr="00DD3464">
              <w:rPr>
                <w:rFonts w:ascii="Tahoma" w:hAnsi="Tahoma" w:cs="Tahoma"/>
                <w:sz w:val="16"/>
                <w:szCs w:val="16"/>
              </w:rPr>
              <w:t xml:space="preserve"> - HOUSE univerzalna dezinfekcija za površine in prostore SL3 (</w:t>
            </w:r>
            <w:proofErr w:type="spellStart"/>
            <w:r w:rsidRPr="00DD3464">
              <w:rPr>
                <w:rFonts w:ascii="Tahoma" w:hAnsi="Tahoma" w:cs="Tahoma"/>
                <w:sz w:val="16"/>
                <w:szCs w:val="16"/>
              </w:rPr>
              <w:t>št.srtikla</w:t>
            </w:r>
            <w:proofErr w:type="spellEnd"/>
            <w:r w:rsidRPr="00DD3464">
              <w:rPr>
                <w:rFonts w:ascii="Tahoma" w:hAnsi="Tahoma" w:cs="Tahoma"/>
                <w:sz w:val="16"/>
                <w:szCs w:val="16"/>
              </w:rPr>
              <w:t xml:space="preserve"> 830165) po ponudbi z dne 15.3.2020 </w:t>
            </w:r>
          </w:p>
        </w:tc>
      </w:tr>
    </w:tbl>
    <w:p w:rsidR="003A2D90" w:rsidRDefault="003A2D90" w:rsidP="000F57EB">
      <w:pPr>
        <w:jc w:val="both"/>
        <w:rPr>
          <w:rFonts w:ascii="Tahoma" w:hAnsi="Tahoma" w:cs="Tahoma"/>
          <w:sz w:val="22"/>
          <w:szCs w:val="22"/>
        </w:rPr>
      </w:pPr>
    </w:p>
    <w:p w:rsidR="00F90912" w:rsidRDefault="00F90912" w:rsidP="000F57EB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 xml:space="preserve">Skupaj je bila tako porabljena proračunska rezerva </w:t>
      </w:r>
      <w:r w:rsidR="001B13E1">
        <w:rPr>
          <w:rFonts w:ascii="Tahoma" w:hAnsi="Tahoma" w:cs="Tahoma"/>
          <w:sz w:val="22"/>
          <w:szCs w:val="22"/>
        </w:rPr>
        <w:t xml:space="preserve">občine </w:t>
      </w:r>
      <w:r>
        <w:rPr>
          <w:rFonts w:ascii="Tahoma" w:hAnsi="Tahoma" w:cs="Tahoma"/>
          <w:sz w:val="22"/>
          <w:szCs w:val="22"/>
        </w:rPr>
        <w:t xml:space="preserve">v višini </w:t>
      </w:r>
      <w:r w:rsidRPr="00F90912">
        <w:rPr>
          <w:rFonts w:ascii="Tahoma" w:hAnsi="Tahoma" w:cs="Tahoma"/>
          <w:b/>
          <w:bCs/>
          <w:sz w:val="22"/>
          <w:szCs w:val="22"/>
        </w:rPr>
        <w:t>13.688,66 EUR</w:t>
      </w:r>
      <w:r>
        <w:rPr>
          <w:rFonts w:ascii="Tahoma" w:hAnsi="Tahoma" w:cs="Tahoma"/>
          <w:sz w:val="22"/>
          <w:szCs w:val="22"/>
        </w:rPr>
        <w:t>.</w:t>
      </w:r>
    </w:p>
    <w:p w:rsidR="00F90912" w:rsidRDefault="00F90912" w:rsidP="000F57EB">
      <w:pPr>
        <w:jc w:val="both"/>
        <w:rPr>
          <w:rFonts w:ascii="Tahoma" w:hAnsi="Tahoma" w:cs="Tahoma"/>
          <w:sz w:val="22"/>
          <w:szCs w:val="22"/>
        </w:rPr>
      </w:pPr>
    </w:p>
    <w:p w:rsidR="00F90912" w:rsidRDefault="00F90912" w:rsidP="00F90912">
      <w:pPr>
        <w:jc w:val="both"/>
        <w:rPr>
          <w:rFonts w:ascii="Tahoma" w:hAnsi="Tahoma" w:cs="Tahoma"/>
          <w:sz w:val="22"/>
          <w:szCs w:val="22"/>
        </w:rPr>
      </w:pPr>
      <w:r w:rsidRPr="003A2D90">
        <w:rPr>
          <w:rFonts w:ascii="Tahoma" w:hAnsi="Tahoma" w:cs="Tahoma"/>
          <w:sz w:val="22"/>
          <w:szCs w:val="22"/>
        </w:rPr>
        <w:t>V Uradnem listu Republike Slovenije številka 68/2020 z dne 14.5.2020 je bil objavljen Odlok o preklicu epidemije nalezljive bolezni SARS-CoV-2 (COVID – 19), na osnovi katerega je s 31.5.2020 na območju Republike Slovenije epidemija preklicana.</w:t>
      </w:r>
      <w:r>
        <w:rPr>
          <w:rFonts w:ascii="Tahoma" w:hAnsi="Tahoma" w:cs="Tahoma"/>
          <w:sz w:val="22"/>
          <w:szCs w:val="22"/>
        </w:rPr>
        <w:t xml:space="preserve"> </w:t>
      </w:r>
    </w:p>
    <w:p w:rsidR="00F90912" w:rsidRDefault="00F90912" w:rsidP="00F90912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Posledično ni več </w:t>
      </w:r>
      <w:r w:rsidR="00E95FE6">
        <w:rPr>
          <w:rFonts w:ascii="Tahoma" w:hAnsi="Tahoma" w:cs="Tahoma"/>
          <w:sz w:val="22"/>
          <w:szCs w:val="22"/>
        </w:rPr>
        <w:t>razlogov</w:t>
      </w:r>
      <w:r>
        <w:rPr>
          <w:rFonts w:ascii="Tahoma" w:hAnsi="Tahoma" w:cs="Tahoma"/>
          <w:sz w:val="22"/>
          <w:szCs w:val="22"/>
        </w:rPr>
        <w:t xml:space="preserve"> za</w:t>
      </w:r>
      <w:r w:rsidR="00E95FE6">
        <w:rPr>
          <w:rFonts w:ascii="Tahoma" w:hAnsi="Tahoma" w:cs="Tahoma"/>
          <w:sz w:val="22"/>
          <w:szCs w:val="22"/>
        </w:rPr>
        <w:t xml:space="preserve"> financiranje stroškov epidemije iz sredstev </w:t>
      </w:r>
      <w:r>
        <w:rPr>
          <w:rFonts w:ascii="Tahoma" w:hAnsi="Tahoma" w:cs="Tahoma"/>
          <w:sz w:val="22"/>
          <w:szCs w:val="22"/>
        </w:rPr>
        <w:t>proračunske rezerve, zato občinskemu svetu predlagamo, da odlok o porabi sredstev proračunske rezerve razveljavi.</w:t>
      </w:r>
    </w:p>
    <w:p w:rsidR="00F90912" w:rsidRDefault="00F90912" w:rsidP="000F57EB">
      <w:pPr>
        <w:jc w:val="both"/>
        <w:rPr>
          <w:rFonts w:ascii="Tahoma" w:hAnsi="Tahoma" w:cs="Tahoma"/>
          <w:sz w:val="22"/>
          <w:szCs w:val="22"/>
        </w:rPr>
      </w:pPr>
    </w:p>
    <w:p w:rsidR="00B14932" w:rsidRDefault="00B14932" w:rsidP="000F57EB">
      <w:pPr>
        <w:jc w:val="both"/>
        <w:rPr>
          <w:rFonts w:ascii="Tahoma" w:hAnsi="Tahoma" w:cs="Tahoma"/>
          <w:sz w:val="22"/>
          <w:szCs w:val="22"/>
        </w:rPr>
      </w:pPr>
    </w:p>
    <w:p w:rsidR="00B61860" w:rsidRPr="00661D85" w:rsidRDefault="00B61860" w:rsidP="00B61860">
      <w:pPr>
        <w:jc w:val="both"/>
        <w:rPr>
          <w:rFonts w:ascii="Tahoma" w:hAnsi="Tahoma" w:cs="Tahoma"/>
          <w:b/>
          <w:sz w:val="22"/>
          <w:szCs w:val="22"/>
        </w:rPr>
      </w:pPr>
      <w:r w:rsidRPr="00661D85">
        <w:rPr>
          <w:rFonts w:ascii="Tahoma" w:hAnsi="Tahoma" w:cs="Tahoma"/>
          <w:b/>
          <w:sz w:val="22"/>
          <w:szCs w:val="22"/>
        </w:rPr>
        <w:t>2. OCENA FINANČNIH POSLEDIC</w:t>
      </w:r>
    </w:p>
    <w:p w:rsidR="001B13E1" w:rsidRDefault="001B13E1" w:rsidP="00B61860">
      <w:pPr>
        <w:jc w:val="both"/>
        <w:rPr>
          <w:rFonts w:ascii="Tahoma" w:hAnsi="Tahoma" w:cs="Tahoma"/>
          <w:sz w:val="22"/>
          <w:szCs w:val="22"/>
        </w:rPr>
      </w:pPr>
    </w:p>
    <w:p w:rsidR="001B13E1" w:rsidRPr="001B13E1" w:rsidRDefault="00F90912" w:rsidP="00B61860">
      <w:pPr>
        <w:jc w:val="both"/>
        <w:rPr>
          <w:rFonts w:ascii="Tahoma" w:hAnsi="Tahoma" w:cs="Tahoma"/>
          <w:sz w:val="22"/>
          <w:szCs w:val="22"/>
        </w:rPr>
      </w:pPr>
      <w:r w:rsidRPr="001B13E1">
        <w:rPr>
          <w:rFonts w:ascii="Tahoma" w:hAnsi="Tahoma" w:cs="Tahoma"/>
          <w:sz w:val="22"/>
          <w:szCs w:val="22"/>
        </w:rPr>
        <w:t xml:space="preserve">Neporabljena sredstva obvezne proračunske v višini 66.911 EUR niso več namenjena </w:t>
      </w:r>
      <w:r w:rsidR="00E95FE6">
        <w:rPr>
          <w:rFonts w:ascii="Tahoma" w:hAnsi="Tahoma" w:cs="Tahoma"/>
          <w:sz w:val="22"/>
          <w:szCs w:val="22"/>
        </w:rPr>
        <w:t xml:space="preserve">zgolj </w:t>
      </w:r>
      <w:r w:rsidRPr="001B13E1">
        <w:rPr>
          <w:rFonts w:ascii="Tahoma" w:hAnsi="Tahoma" w:cs="Tahoma"/>
          <w:sz w:val="22"/>
          <w:szCs w:val="22"/>
        </w:rPr>
        <w:t xml:space="preserve">za kritje stroškov ukrepov za odpravo epidemije COVID-19, pač pa </w:t>
      </w:r>
      <w:r w:rsidR="001B13E1" w:rsidRPr="001B13E1">
        <w:rPr>
          <w:rFonts w:ascii="Tahoma" w:hAnsi="Tahoma" w:cs="Tahoma"/>
          <w:sz w:val="22"/>
          <w:szCs w:val="22"/>
        </w:rPr>
        <w:t>se lahko porabijo za namene določene v 49. členu ZJF in na način določen z odlokom o proračunu.</w:t>
      </w:r>
    </w:p>
    <w:p w:rsidR="00EF5888" w:rsidRDefault="00EF5888" w:rsidP="000C1A23">
      <w:pPr>
        <w:jc w:val="both"/>
        <w:rPr>
          <w:rFonts w:ascii="Tahoma" w:hAnsi="Tahoma" w:cs="Tahoma"/>
          <w:sz w:val="22"/>
          <w:szCs w:val="22"/>
        </w:rPr>
      </w:pPr>
    </w:p>
    <w:p w:rsidR="00B14932" w:rsidRDefault="00B14932" w:rsidP="000C1A23">
      <w:pPr>
        <w:jc w:val="both"/>
        <w:rPr>
          <w:rFonts w:ascii="Tahoma" w:hAnsi="Tahoma" w:cs="Tahoma"/>
          <w:sz w:val="22"/>
          <w:szCs w:val="22"/>
        </w:rPr>
      </w:pPr>
    </w:p>
    <w:p w:rsidR="005560D0" w:rsidRPr="00EF5888" w:rsidRDefault="00B61860" w:rsidP="005560D0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3. </w:t>
      </w:r>
      <w:r w:rsidR="005560D0" w:rsidRPr="00EF5888">
        <w:rPr>
          <w:rFonts w:ascii="Tahoma" w:hAnsi="Tahoma" w:cs="Tahoma"/>
          <w:b/>
          <w:sz w:val="22"/>
          <w:szCs w:val="22"/>
        </w:rPr>
        <w:t>BESEDILO ODLOKA</w:t>
      </w:r>
    </w:p>
    <w:p w:rsidR="002E36E7" w:rsidRPr="00EF5888" w:rsidRDefault="002E36E7" w:rsidP="000C1A23">
      <w:pPr>
        <w:jc w:val="both"/>
        <w:rPr>
          <w:rFonts w:ascii="Tahoma" w:hAnsi="Tahoma" w:cs="Tahoma"/>
          <w:sz w:val="22"/>
          <w:szCs w:val="22"/>
        </w:rPr>
      </w:pPr>
    </w:p>
    <w:p w:rsidR="002E36E7" w:rsidRPr="00EF5888" w:rsidRDefault="002E36E7" w:rsidP="002E36E7">
      <w:pPr>
        <w:spacing w:line="276" w:lineRule="auto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EF5888">
        <w:rPr>
          <w:rFonts w:ascii="Tahoma" w:eastAsiaTheme="minorHAnsi" w:hAnsi="Tahoma" w:cs="Tahoma"/>
          <w:sz w:val="22"/>
          <w:szCs w:val="22"/>
          <w:lang w:eastAsia="en-US"/>
        </w:rPr>
        <w:t xml:space="preserve">Na podlagi </w:t>
      </w:r>
      <w:r w:rsidR="0081498A" w:rsidRPr="00EF5888">
        <w:rPr>
          <w:rFonts w:ascii="Tahoma" w:eastAsiaTheme="minorHAnsi" w:hAnsi="Tahoma" w:cs="Tahoma"/>
          <w:sz w:val="22"/>
          <w:szCs w:val="22"/>
          <w:lang w:eastAsia="en-US"/>
        </w:rPr>
        <w:t>49. člena Zakona o javnih financah (</w:t>
      </w:r>
      <w:r w:rsidR="0081498A" w:rsidRPr="00EF5888">
        <w:rPr>
          <w:rFonts w:ascii="Tahoma" w:hAnsi="Tahoma" w:cs="Tahoma"/>
          <w:sz w:val="22"/>
          <w:szCs w:val="22"/>
        </w:rPr>
        <w:t>Uradni list RS, št. 11/11 – UPB</w:t>
      </w:r>
      <w:r w:rsidR="0081498A" w:rsidRPr="00EF5888">
        <w:rPr>
          <w:rFonts w:ascii="Tahoma" w:eastAsiaTheme="minorHAnsi" w:hAnsi="Tahoma" w:cs="Tahoma"/>
          <w:sz w:val="22"/>
          <w:szCs w:val="22"/>
          <w:lang w:eastAsia="en-US"/>
        </w:rPr>
        <w:t xml:space="preserve"> in spremembe), 9. člena Odloka o proračunu Občine Žirovnica (Ur. List RS, št. 81/19)</w:t>
      </w:r>
      <w:r w:rsidRPr="00EF5888">
        <w:rPr>
          <w:rFonts w:ascii="Tahoma" w:eastAsiaTheme="minorHAnsi" w:hAnsi="Tahoma" w:cs="Tahoma"/>
          <w:sz w:val="22"/>
          <w:szCs w:val="22"/>
          <w:lang w:eastAsia="en-US"/>
        </w:rPr>
        <w:t xml:space="preserve"> in </w:t>
      </w:r>
      <w:r w:rsidR="000655F5" w:rsidRPr="00EF5888">
        <w:rPr>
          <w:rFonts w:ascii="Tahoma" w:eastAsiaTheme="minorHAnsi" w:hAnsi="Tahoma" w:cs="Tahoma"/>
          <w:sz w:val="22"/>
          <w:szCs w:val="22"/>
          <w:lang w:eastAsia="en-US"/>
        </w:rPr>
        <w:t>81</w:t>
      </w:r>
      <w:r w:rsidRPr="00EF5888">
        <w:rPr>
          <w:rFonts w:ascii="Tahoma" w:eastAsiaTheme="minorHAnsi" w:hAnsi="Tahoma" w:cs="Tahoma"/>
          <w:sz w:val="22"/>
          <w:szCs w:val="22"/>
          <w:lang w:eastAsia="en-US"/>
        </w:rPr>
        <w:t xml:space="preserve">. člena Statuta Občine Žirovnica </w:t>
      </w:r>
      <w:r w:rsidR="0081498A" w:rsidRPr="00EF5888">
        <w:rPr>
          <w:rFonts w:ascii="Tahoma" w:hAnsi="Tahoma" w:cs="Tahoma"/>
          <w:sz w:val="22"/>
          <w:szCs w:val="22"/>
        </w:rPr>
        <w:t>št. 66/18-UPB2</w:t>
      </w:r>
      <w:r w:rsidRPr="00EF5888">
        <w:rPr>
          <w:rFonts w:ascii="Tahoma" w:eastAsiaTheme="minorHAnsi" w:hAnsi="Tahoma" w:cs="Tahoma"/>
          <w:sz w:val="22"/>
          <w:szCs w:val="22"/>
          <w:lang w:eastAsia="en-US"/>
        </w:rPr>
        <w:t>)</w:t>
      </w:r>
      <w:r w:rsidR="00A01C35" w:rsidRPr="00EF5888">
        <w:rPr>
          <w:rFonts w:ascii="Tahoma" w:eastAsiaTheme="minorHAnsi" w:hAnsi="Tahoma" w:cs="Tahoma"/>
          <w:sz w:val="22"/>
          <w:szCs w:val="22"/>
          <w:lang w:eastAsia="en-US"/>
        </w:rPr>
        <w:t xml:space="preserve"> je Občinski svet Občine Žirovnica na svoji ________ seji dne _______ sprejel</w:t>
      </w:r>
    </w:p>
    <w:p w:rsidR="002E36E7" w:rsidRPr="00EF5888" w:rsidRDefault="002E36E7" w:rsidP="002E36E7">
      <w:pPr>
        <w:spacing w:line="276" w:lineRule="auto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</w:p>
    <w:p w:rsidR="00A01C35" w:rsidRPr="00EF5888" w:rsidRDefault="00A01C35" w:rsidP="002E36E7">
      <w:pPr>
        <w:spacing w:line="276" w:lineRule="auto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</w:p>
    <w:p w:rsidR="002E36E7" w:rsidRPr="00EF5888" w:rsidRDefault="000B357A" w:rsidP="002E36E7">
      <w:pPr>
        <w:spacing w:line="276" w:lineRule="auto"/>
        <w:jc w:val="center"/>
        <w:rPr>
          <w:rFonts w:ascii="Tahoma" w:eastAsiaTheme="minorHAnsi" w:hAnsi="Tahoma" w:cs="Tahoma"/>
          <w:b/>
          <w:sz w:val="22"/>
          <w:szCs w:val="22"/>
          <w:lang w:eastAsia="en-US"/>
        </w:rPr>
      </w:pPr>
      <w:r>
        <w:rPr>
          <w:rFonts w:ascii="Tahoma" w:eastAsiaTheme="minorHAnsi" w:hAnsi="Tahoma" w:cs="Tahoma"/>
          <w:b/>
          <w:sz w:val="22"/>
          <w:szCs w:val="22"/>
          <w:lang w:eastAsia="en-US"/>
        </w:rPr>
        <w:t xml:space="preserve">Odlok o razveljavitvi </w:t>
      </w:r>
      <w:r w:rsidR="002E36E7" w:rsidRPr="00EF5888">
        <w:rPr>
          <w:rFonts w:ascii="Tahoma" w:eastAsiaTheme="minorHAnsi" w:hAnsi="Tahoma" w:cs="Tahoma"/>
          <w:b/>
          <w:sz w:val="22"/>
          <w:szCs w:val="22"/>
          <w:lang w:eastAsia="en-US"/>
        </w:rPr>
        <w:t>Odlok</w:t>
      </w:r>
      <w:r>
        <w:rPr>
          <w:rFonts w:ascii="Tahoma" w:eastAsiaTheme="minorHAnsi" w:hAnsi="Tahoma" w:cs="Tahoma"/>
          <w:b/>
          <w:sz w:val="22"/>
          <w:szCs w:val="22"/>
          <w:lang w:eastAsia="en-US"/>
        </w:rPr>
        <w:t>a</w:t>
      </w:r>
      <w:r w:rsidR="002E36E7" w:rsidRPr="00EF5888">
        <w:rPr>
          <w:rFonts w:ascii="Tahoma" w:eastAsiaTheme="minorHAnsi" w:hAnsi="Tahoma" w:cs="Tahoma"/>
          <w:b/>
          <w:sz w:val="22"/>
          <w:szCs w:val="22"/>
          <w:lang w:eastAsia="en-US"/>
        </w:rPr>
        <w:t xml:space="preserve"> o </w:t>
      </w:r>
      <w:r w:rsidR="0081498A" w:rsidRPr="00EF5888">
        <w:rPr>
          <w:rFonts w:ascii="Tahoma" w:eastAsiaTheme="minorHAnsi" w:hAnsi="Tahoma" w:cs="Tahoma"/>
          <w:b/>
          <w:sz w:val="22"/>
          <w:szCs w:val="22"/>
          <w:lang w:eastAsia="en-US"/>
        </w:rPr>
        <w:t>porabi sredstev proračunske rezerve Občine Žirovnica</w:t>
      </w:r>
    </w:p>
    <w:p w:rsidR="002E36E7" w:rsidRDefault="002E36E7" w:rsidP="002E36E7">
      <w:pPr>
        <w:spacing w:line="276" w:lineRule="auto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</w:p>
    <w:p w:rsidR="001B13E1" w:rsidRPr="00EF5888" w:rsidRDefault="001B13E1" w:rsidP="002E36E7">
      <w:pPr>
        <w:spacing w:line="276" w:lineRule="auto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</w:p>
    <w:p w:rsidR="002E36E7" w:rsidRPr="00EF5888" w:rsidRDefault="002E36E7" w:rsidP="002E36E7">
      <w:pPr>
        <w:spacing w:line="276" w:lineRule="auto"/>
        <w:jc w:val="center"/>
        <w:rPr>
          <w:rFonts w:ascii="Tahoma" w:eastAsiaTheme="minorHAnsi" w:hAnsi="Tahoma" w:cs="Tahoma"/>
          <w:sz w:val="22"/>
          <w:szCs w:val="22"/>
          <w:lang w:eastAsia="en-US"/>
        </w:rPr>
      </w:pPr>
      <w:r w:rsidRPr="00EF5888">
        <w:rPr>
          <w:rFonts w:ascii="Tahoma" w:eastAsiaTheme="minorHAnsi" w:hAnsi="Tahoma" w:cs="Tahoma"/>
          <w:sz w:val="22"/>
          <w:szCs w:val="22"/>
          <w:lang w:eastAsia="en-US"/>
        </w:rPr>
        <w:t>1. člen</w:t>
      </w:r>
    </w:p>
    <w:p w:rsidR="00A01C35" w:rsidRPr="000B357A" w:rsidRDefault="009050E3" w:rsidP="002E36E7">
      <w:pPr>
        <w:spacing w:line="276" w:lineRule="auto"/>
        <w:jc w:val="both"/>
        <w:rPr>
          <w:rFonts w:ascii="Tahoma" w:eastAsiaTheme="minorHAnsi" w:hAnsi="Tahoma" w:cs="Tahoma"/>
          <w:bCs/>
          <w:sz w:val="22"/>
          <w:szCs w:val="22"/>
          <w:lang w:eastAsia="en-US"/>
        </w:rPr>
      </w:pPr>
      <w:r>
        <w:rPr>
          <w:rFonts w:ascii="Tahoma" w:eastAsiaTheme="minorHAnsi" w:hAnsi="Tahoma" w:cs="Tahoma"/>
          <w:bCs/>
          <w:sz w:val="22"/>
          <w:szCs w:val="22"/>
          <w:lang w:eastAsia="en-US"/>
        </w:rPr>
        <w:t xml:space="preserve">S tem odlokom se razveljavi </w:t>
      </w:r>
      <w:r w:rsidR="000B357A" w:rsidRPr="000B357A">
        <w:rPr>
          <w:rFonts w:ascii="Tahoma" w:eastAsiaTheme="minorHAnsi" w:hAnsi="Tahoma" w:cs="Tahoma"/>
          <w:bCs/>
          <w:sz w:val="22"/>
          <w:szCs w:val="22"/>
          <w:lang w:eastAsia="en-US"/>
        </w:rPr>
        <w:t>Odlok o porabi sredstev proračunske rezerve Občine Žirovnica</w:t>
      </w:r>
      <w:r w:rsidR="000B357A">
        <w:rPr>
          <w:rFonts w:ascii="Tahoma" w:eastAsiaTheme="minorHAnsi" w:hAnsi="Tahoma" w:cs="Tahoma"/>
          <w:bCs/>
          <w:sz w:val="22"/>
          <w:szCs w:val="22"/>
          <w:lang w:eastAsia="en-US"/>
        </w:rPr>
        <w:t xml:space="preserve"> (Ur. </w:t>
      </w:r>
      <w:r w:rsidR="00D50E4F">
        <w:rPr>
          <w:rFonts w:ascii="Tahoma" w:eastAsiaTheme="minorHAnsi" w:hAnsi="Tahoma" w:cs="Tahoma"/>
          <w:bCs/>
          <w:sz w:val="22"/>
          <w:szCs w:val="22"/>
          <w:lang w:eastAsia="en-US"/>
        </w:rPr>
        <w:t>l</w:t>
      </w:r>
      <w:r w:rsidR="000B357A">
        <w:rPr>
          <w:rFonts w:ascii="Tahoma" w:eastAsiaTheme="minorHAnsi" w:hAnsi="Tahoma" w:cs="Tahoma"/>
          <w:bCs/>
          <w:sz w:val="22"/>
          <w:szCs w:val="22"/>
          <w:lang w:eastAsia="en-US"/>
        </w:rPr>
        <w:t>ist RS št.</w:t>
      </w:r>
      <w:r w:rsidR="00D50E4F">
        <w:rPr>
          <w:rFonts w:ascii="Tahoma" w:eastAsiaTheme="minorHAnsi" w:hAnsi="Tahoma" w:cs="Tahoma"/>
          <w:bCs/>
          <w:sz w:val="22"/>
          <w:szCs w:val="22"/>
          <w:lang w:eastAsia="en-US"/>
        </w:rPr>
        <w:t xml:space="preserve"> 45/2020</w:t>
      </w:r>
      <w:r w:rsidR="000B357A">
        <w:rPr>
          <w:rFonts w:ascii="Tahoma" w:eastAsiaTheme="minorHAnsi" w:hAnsi="Tahoma" w:cs="Tahoma"/>
          <w:bCs/>
          <w:sz w:val="22"/>
          <w:szCs w:val="22"/>
          <w:lang w:eastAsia="en-US"/>
        </w:rPr>
        <w:t>)</w:t>
      </w:r>
      <w:r>
        <w:rPr>
          <w:rFonts w:ascii="Tahoma" w:eastAsiaTheme="minorHAnsi" w:hAnsi="Tahoma" w:cs="Tahoma"/>
          <w:bCs/>
          <w:sz w:val="22"/>
          <w:szCs w:val="22"/>
          <w:lang w:eastAsia="en-US"/>
        </w:rPr>
        <w:t>.</w:t>
      </w:r>
    </w:p>
    <w:p w:rsidR="00A01C35" w:rsidRPr="00EF5888" w:rsidRDefault="00A01C35" w:rsidP="002E36E7">
      <w:pPr>
        <w:spacing w:line="276" w:lineRule="auto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</w:p>
    <w:p w:rsidR="002E36E7" w:rsidRPr="00EF5888" w:rsidRDefault="000B357A" w:rsidP="002E36E7">
      <w:pPr>
        <w:spacing w:line="276" w:lineRule="auto"/>
        <w:jc w:val="center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2</w:t>
      </w:r>
      <w:r w:rsidR="002E36E7" w:rsidRPr="00EF5888">
        <w:rPr>
          <w:rFonts w:ascii="Tahoma" w:eastAsiaTheme="minorHAnsi" w:hAnsi="Tahoma" w:cs="Tahoma"/>
          <w:sz w:val="22"/>
          <w:szCs w:val="22"/>
          <w:lang w:eastAsia="en-US"/>
        </w:rPr>
        <w:t>. člen</w:t>
      </w:r>
    </w:p>
    <w:p w:rsidR="002E36E7" w:rsidRPr="00EF5888" w:rsidRDefault="002E36E7" w:rsidP="002E36E7">
      <w:pPr>
        <w:spacing w:line="276" w:lineRule="auto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EF5888">
        <w:rPr>
          <w:rFonts w:ascii="Tahoma" w:eastAsiaTheme="minorHAnsi" w:hAnsi="Tahoma" w:cs="Tahoma"/>
          <w:sz w:val="22"/>
          <w:szCs w:val="22"/>
          <w:lang w:eastAsia="en-US"/>
        </w:rPr>
        <w:t>Ta odlok začne veljati naslednji dan po objavi v Uradnem listu Republike Slovenije.</w:t>
      </w:r>
    </w:p>
    <w:p w:rsidR="002E36E7" w:rsidRPr="00EF5888" w:rsidRDefault="002E36E7" w:rsidP="002E36E7">
      <w:pPr>
        <w:spacing w:line="276" w:lineRule="auto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</w:p>
    <w:p w:rsidR="00EF5888" w:rsidRPr="00EF5888" w:rsidRDefault="00EF5888" w:rsidP="00EF5888">
      <w:pPr>
        <w:jc w:val="both"/>
        <w:rPr>
          <w:rFonts w:ascii="Tahoma" w:hAnsi="Tahoma" w:cs="Tahoma"/>
          <w:sz w:val="22"/>
          <w:szCs w:val="22"/>
        </w:rPr>
      </w:pPr>
      <w:r w:rsidRPr="00EF5888">
        <w:rPr>
          <w:rFonts w:ascii="Tahoma" w:hAnsi="Tahoma" w:cs="Tahoma"/>
          <w:sz w:val="22"/>
          <w:szCs w:val="22"/>
        </w:rPr>
        <w:t xml:space="preserve">Datum: </w:t>
      </w:r>
    </w:p>
    <w:p w:rsidR="007508D7" w:rsidRPr="00EF5888" w:rsidRDefault="00EF5888" w:rsidP="00EF5888">
      <w:pPr>
        <w:spacing w:line="276" w:lineRule="auto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EF5888">
        <w:rPr>
          <w:rFonts w:ascii="Tahoma" w:hAnsi="Tahoma" w:cs="Tahoma"/>
          <w:sz w:val="22"/>
          <w:szCs w:val="22"/>
        </w:rPr>
        <w:t xml:space="preserve">Številka: </w:t>
      </w:r>
      <w:r w:rsidRPr="00EF5888">
        <w:rPr>
          <w:rFonts w:ascii="Tahoma" w:eastAsiaTheme="minorHAnsi" w:hAnsi="Tahoma" w:cs="Tahoma"/>
          <w:sz w:val="22"/>
          <w:szCs w:val="22"/>
          <w:lang w:eastAsia="en-US"/>
        </w:rPr>
        <w:t>410-0007/2020</w:t>
      </w:r>
    </w:p>
    <w:p w:rsidR="002E36E7" w:rsidRPr="00EF5888" w:rsidRDefault="002E36E7" w:rsidP="002E36E7">
      <w:pPr>
        <w:spacing w:line="276" w:lineRule="auto"/>
        <w:jc w:val="right"/>
        <w:rPr>
          <w:rFonts w:ascii="Tahoma" w:eastAsiaTheme="minorHAnsi" w:hAnsi="Tahoma" w:cs="Tahoma"/>
          <w:b/>
          <w:sz w:val="22"/>
          <w:szCs w:val="22"/>
          <w:lang w:eastAsia="en-US"/>
        </w:rPr>
      </w:pPr>
      <w:r w:rsidRPr="00EF5888">
        <w:rPr>
          <w:rFonts w:ascii="Tahoma" w:eastAsiaTheme="minorHAnsi" w:hAnsi="Tahoma" w:cs="Tahoma"/>
          <w:b/>
          <w:sz w:val="22"/>
          <w:szCs w:val="22"/>
          <w:lang w:eastAsia="en-US"/>
        </w:rPr>
        <w:t>Leopold Pogačar</w:t>
      </w:r>
    </w:p>
    <w:p w:rsidR="002E36E7" w:rsidRPr="00EF5888" w:rsidRDefault="002E36E7" w:rsidP="002E36E7">
      <w:pPr>
        <w:spacing w:line="276" w:lineRule="auto"/>
        <w:ind w:right="423"/>
        <w:jc w:val="right"/>
        <w:rPr>
          <w:rFonts w:ascii="Tahoma" w:eastAsiaTheme="minorHAnsi" w:hAnsi="Tahoma" w:cs="Tahoma"/>
          <w:b/>
          <w:sz w:val="22"/>
          <w:szCs w:val="22"/>
          <w:lang w:eastAsia="en-US"/>
        </w:rPr>
      </w:pPr>
      <w:r w:rsidRPr="00EF5888">
        <w:rPr>
          <w:rFonts w:ascii="Tahoma" w:eastAsiaTheme="minorHAnsi" w:hAnsi="Tahoma" w:cs="Tahoma"/>
          <w:b/>
          <w:sz w:val="22"/>
          <w:szCs w:val="22"/>
          <w:lang w:eastAsia="en-US"/>
        </w:rPr>
        <w:t>ŽUPAN</w:t>
      </w:r>
    </w:p>
    <w:p w:rsidR="002E36E7" w:rsidRDefault="002E36E7" w:rsidP="000C1A23">
      <w:pPr>
        <w:jc w:val="both"/>
        <w:rPr>
          <w:rFonts w:ascii="Tahoma" w:hAnsi="Tahoma" w:cs="Tahoma"/>
          <w:sz w:val="22"/>
          <w:szCs w:val="22"/>
        </w:rPr>
      </w:pPr>
    </w:p>
    <w:p w:rsidR="001B13E1" w:rsidRPr="00EF5888" w:rsidRDefault="001B13E1" w:rsidP="000C1A23">
      <w:pPr>
        <w:jc w:val="both"/>
        <w:rPr>
          <w:rFonts w:ascii="Tahoma" w:hAnsi="Tahoma" w:cs="Tahoma"/>
          <w:sz w:val="22"/>
          <w:szCs w:val="22"/>
        </w:rPr>
      </w:pPr>
    </w:p>
    <w:p w:rsidR="005560D0" w:rsidRPr="001B13E1" w:rsidRDefault="00B61860" w:rsidP="000C1A23">
      <w:pPr>
        <w:jc w:val="both"/>
        <w:rPr>
          <w:rFonts w:ascii="Tahoma" w:hAnsi="Tahoma" w:cs="Tahoma"/>
          <w:b/>
          <w:sz w:val="22"/>
          <w:szCs w:val="22"/>
        </w:rPr>
      </w:pPr>
      <w:r w:rsidRPr="001B13E1">
        <w:rPr>
          <w:rFonts w:ascii="Tahoma" w:hAnsi="Tahoma" w:cs="Tahoma"/>
          <w:b/>
          <w:sz w:val="22"/>
          <w:szCs w:val="22"/>
        </w:rPr>
        <w:t xml:space="preserve">4. </w:t>
      </w:r>
      <w:r w:rsidR="005560D0" w:rsidRPr="001B13E1">
        <w:rPr>
          <w:rFonts w:ascii="Tahoma" w:hAnsi="Tahoma" w:cs="Tahoma"/>
          <w:b/>
          <w:sz w:val="22"/>
          <w:szCs w:val="22"/>
        </w:rPr>
        <w:t>OBRAZLOŽITEV</w:t>
      </w:r>
    </w:p>
    <w:p w:rsidR="001B13E1" w:rsidRPr="001B13E1" w:rsidRDefault="001B13E1" w:rsidP="002155A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22"/>
          <w:szCs w:val="22"/>
        </w:rPr>
      </w:pPr>
    </w:p>
    <w:p w:rsidR="001B13E1" w:rsidRPr="001B13E1" w:rsidRDefault="001B13E1" w:rsidP="001B13E1">
      <w:pPr>
        <w:pStyle w:val="Golobesedilo"/>
        <w:jc w:val="both"/>
        <w:rPr>
          <w:rFonts w:ascii="Tahoma" w:hAnsi="Tahoma" w:cs="Tahoma"/>
          <w:sz w:val="22"/>
          <w:szCs w:val="22"/>
        </w:rPr>
      </w:pPr>
      <w:r w:rsidRPr="001B13E1">
        <w:rPr>
          <w:rFonts w:ascii="Tahoma" w:hAnsi="Tahoma" w:cs="Tahoma"/>
          <w:sz w:val="22"/>
          <w:szCs w:val="22"/>
        </w:rPr>
        <w:t xml:space="preserve">Predlagani odlok v 1. členu razveljavlja </w:t>
      </w:r>
      <w:r w:rsidRPr="001B13E1">
        <w:rPr>
          <w:rFonts w:ascii="Tahoma" w:eastAsiaTheme="minorHAnsi" w:hAnsi="Tahoma" w:cs="Tahoma"/>
          <w:bCs/>
          <w:sz w:val="22"/>
          <w:szCs w:val="22"/>
          <w:lang w:eastAsia="en-US"/>
        </w:rPr>
        <w:t>Odlok o porabi sredstev proračunske rezerve Občine Žirovnica</w:t>
      </w:r>
      <w:r w:rsidRPr="001B13E1">
        <w:rPr>
          <w:rFonts w:ascii="Tahoma" w:hAnsi="Tahoma" w:cs="Tahoma"/>
          <w:sz w:val="22"/>
          <w:szCs w:val="22"/>
        </w:rPr>
        <w:t xml:space="preserve"> in v 2. členu določa, da razveljavitev učinkuje naslednji dan po objavi v Uradnem listu Republike Slovenije.</w:t>
      </w:r>
    </w:p>
    <w:p w:rsidR="001B13E1" w:rsidRDefault="001B13E1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</w:p>
    <w:p w:rsidR="000C1A23" w:rsidRPr="00EF5888" w:rsidRDefault="000C1A23" w:rsidP="000C1A23">
      <w:pPr>
        <w:jc w:val="both"/>
        <w:rPr>
          <w:rFonts w:ascii="Tahoma" w:hAnsi="Tahoma" w:cs="Tahoma"/>
          <w:sz w:val="22"/>
          <w:szCs w:val="22"/>
        </w:rPr>
      </w:pPr>
      <w:r w:rsidRPr="00EF5888">
        <w:rPr>
          <w:rFonts w:ascii="Tahoma" w:hAnsi="Tahoma" w:cs="Tahoma"/>
          <w:sz w:val="22"/>
          <w:szCs w:val="22"/>
        </w:rPr>
        <w:lastRenderedPageBreak/>
        <w:t xml:space="preserve">Na podlagi 44. člena </w:t>
      </w:r>
      <w:r w:rsidR="00B66347" w:rsidRPr="00EF5888">
        <w:rPr>
          <w:rFonts w:ascii="Tahoma" w:hAnsi="Tahoma" w:cs="Tahoma"/>
          <w:sz w:val="22"/>
          <w:szCs w:val="22"/>
        </w:rPr>
        <w:t>S</w:t>
      </w:r>
      <w:r w:rsidRPr="00EF5888">
        <w:rPr>
          <w:rFonts w:ascii="Tahoma" w:hAnsi="Tahoma" w:cs="Tahoma"/>
          <w:sz w:val="22"/>
          <w:szCs w:val="22"/>
        </w:rPr>
        <w:t xml:space="preserve">tatuta Občine Žirovnica </w:t>
      </w:r>
      <w:r w:rsidR="005560D0" w:rsidRPr="00EF5888">
        <w:rPr>
          <w:rFonts w:ascii="Tahoma" w:hAnsi="Tahoma"/>
          <w:sz w:val="22"/>
          <w:szCs w:val="22"/>
        </w:rPr>
        <w:t xml:space="preserve">(Ur. list RS, št. </w:t>
      </w:r>
      <w:r w:rsidR="002E36E7" w:rsidRPr="00EF5888">
        <w:rPr>
          <w:rFonts w:ascii="Tahoma" w:hAnsi="Tahoma"/>
          <w:sz w:val="22"/>
          <w:szCs w:val="22"/>
        </w:rPr>
        <w:t>66/18-UPB2)</w:t>
      </w:r>
      <w:r w:rsidRPr="00EF5888">
        <w:rPr>
          <w:rFonts w:ascii="Tahoma" w:hAnsi="Tahoma"/>
          <w:sz w:val="22"/>
          <w:szCs w:val="22"/>
        </w:rPr>
        <w:t xml:space="preserve"> </w:t>
      </w:r>
      <w:r w:rsidRPr="00EF5888">
        <w:rPr>
          <w:rFonts w:ascii="Tahoma" w:hAnsi="Tahoma" w:cs="Tahoma"/>
          <w:sz w:val="22"/>
          <w:szCs w:val="22"/>
        </w:rPr>
        <w:t xml:space="preserve">Občinskemu svetu Občine Žirovnica posredujem v obravnavo predlog </w:t>
      </w:r>
      <w:r w:rsidR="000B357A">
        <w:rPr>
          <w:rFonts w:ascii="Tahoma" w:hAnsi="Tahoma" w:cs="Tahoma"/>
          <w:sz w:val="22"/>
          <w:szCs w:val="22"/>
        </w:rPr>
        <w:t>Odloka o razveljavitvi o</w:t>
      </w:r>
      <w:r w:rsidR="005560D0" w:rsidRPr="00EF5888">
        <w:rPr>
          <w:rFonts w:ascii="Tahoma" w:hAnsi="Tahoma" w:cs="Tahoma"/>
          <w:sz w:val="22"/>
          <w:szCs w:val="22"/>
        </w:rPr>
        <w:t xml:space="preserve">dloka </w:t>
      </w:r>
      <w:r w:rsidR="000F57EB" w:rsidRPr="00EF5888">
        <w:rPr>
          <w:rFonts w:ascii="Tahoma" w:eastAsiaTheme="minorHAnsi" w:hAnsi="Tahoma" w:cs="Tahoma"/>
          <w:bCs/>
          <w:sz w:val="22"/>
          <w:szCs w:val="22"/>
          <w:lang w:eastAsia="en-US"/>
        </w:rPr>
        <w:t>o porabi sredstev proračunske rezerve</w:t>
      </w:r>
      <w:r w:rsidR="000F57EB" w:rsidRPr="00EF5888">
        <w:rPr>
          <w:rFonts w:ascii="Tahoma" w:eastAsiaTheme="minorHAnsi" w:hAnsi="Tahoma" w:cs="Tahoma"/>
          <w:b/>
          <w:sz w:val="22"/>
          <w:szCs w:val="22"/>
          <w:lang w:eastAsia="en-US"/>
        </w:rPr>
        <w:t xml:space="preserve"> </w:t>
      </w:r>
      <w:r w:rsidR="000F57EB" w:rsidRPr="00EF5888">
        <w:rPr>
          <w:rFonts w:ascii="Tahoma" w:hAnsi="Tahoma" w:cs="Tahoma"/>
          <w:sz w:val="22"/>
          <w:szCs w:val="22"/>
        </w:rPr>
        <w:t>Občine</w:t>
      </w:r>
      <w:r w:rsidR="00AF3114" w:rsidRPr="00EF5888">
        <w:rPr>
          <w:rFonts w:ascii="Tahoma" w:hAnsi="Tahoma" w:cs="Tahoma"/>
          <w:sz w:val="22"/>
          <w:szCs w:val="22"/>
        </w:rPr>
        <w:t xml:space="preserve"> Žirovnica</w:t>
      </w:r>
      <w:r w:rsidR="00F97A60" w:rsidRPr="00EF5888">
        <w:rPr>
          <w:rFonts w:ascii="Tahoma" w:hAnsi="Tahoma" w:cs="Tahoma"/>
          <w:sz w:val="22"/>
          <w:szCs w:val="22"/>
        </w:rPr>
        <w:t xml:space="preserve"> </w:t>
      </w:r>
      <w:r w:rsidRPr="00EF5888">
        <w:rPr>
          <w:rFonts w:ascii="Tahoma" w:hAnsi="Tahoma" w:cs="Tahoma"/>
          <w:sz w:val="22"/>
          <w:szCs w:val="22"/>
        </w:rPr>
        <w:t>s predlogom, da sprejme naslednji</w:t>
      </w:r>
    </w:p>
    <w:p w:rsidR="00E738E5" w:rsidRPr="00EF5888" w:rsidRDefault="00E738E5" w:rsidP="000C1A23">
      <w:pPr>
        <w:jc w:val="both"/>
        <w:rPr>
          <w:rFonts w:ascii="Tahoma" w:hAnsi="Tahoma" w:cs="Tahoma"/>
          <w:sz w:val="22"/>
          <w:szCs w:val="22"/>
        </w:rPr>
      </w:pPr>
    </w:p>
    <w:p w:rsidR="000C1A23" w:rsidRPr="00EF5888" w:rsidRDefault="000C1A23" w:rsidP="000C1A23">
      <w:pPr>
        <w:jc w:val="both"/>
        <w:rPr>
          <w:rFonts w:ascii="Tahoma" w:hAnsi="Tahoma" w:cs="Tahoma"/>
          <w:b/>
          <w:sz w:val="22"/>
          <w:szCs w:val="22"/>
        </w:rPr>
      </w:pPr>
      <w:r w:rsidRPr="00EF5888">
        <w:rPr>
          <w:rFonts w:ascii="Tahoma" w:hAnsi="Tahoma" w:cs="Tahoma"/>
          <w:b/>
          <w:sz w:val="22"/>
          <w:szCs w:val="22"/>
        </w:rPr>
        <w:t>SKLEP:</w:t>
      </w:r>
    </w:p>
    <w:p w:rsidR="000C1A23" w:rsidRPr="00EF5888" w:rsidRDefault="000C1A23" w:rsidP="000C1A23">
      <w:pPr>
        <w:jc w:val="both"/>
        <w:rPr>
          <w:rFonts w:ascii="Tahoma" w:hAnsi="Tahoma" w:cs="Tahoma"/>
          <w:b/>
          <w:sz w:val="22"/>
          <w:szCs w:val="22"/>
        </w:rPr>
      </w:pPr>
      <w:r w:rsidRPr="00EF5888">
        <w:rPr>
          <w:rFonts w:ascii="Tahoma" w:hAnsi="Tahoma" w:cs="Tahoma"/>
          <w:b/>
          <w:sz w:val="22"/>
          <w:szCs w:val="22"/>
        </w:rPr>
        <w:t xml:space="preserve">Sprejme se </w:t>
      </w:r>
      <w:r w:rsidR="005560D0" w:rsidRPr="00EF5888">
        <w:rPr>
          <w:rFonts w:ascii="Tahoma" w:hAnsi="Tahoma" w:cs="Tahoma"/>
          <w:b/>
          <w:sz w:val="22"/>
          <w:szCs w:val="22"/>
        </w:rPr>
        <w:t xml:space="preserve">Odlok </w:t>
      </w:r>
      <w:r w:rsidR="000B357A">
        <w:rPr>
          <w:rFonts w:ascii="Tahoma" w:hAnsi="Tahoma" w:cs="Tahoma"/>
          <w:b/>
          <w:sz w:val="22"/>
          <w:szCs w:val="22"/>
        </w:rPr>
        <w:t xml:space="preserve">razveljavitvi </w:t>
      </w:r>
      <w:r w:rsidR="000E14F3">
        <w:rPr>
          <w:rFonts w:ascii="Tahoma" w:hAnsi="Tahoma" w:cs="Tahoma"/>
          <w:b/>
          <w:sz w:val="22"/>
          <w:szCs w:val="22"/>
        </w:rPr>
        <w:t xml:space="preserve">o </w:t>
      </w:r>
      <w:r w:rsidR="000B357A">
        <w:rPr>
          <w:rFonts w:ascii="Tahoma" w:hAnsi="Tahoma" w:cs="Tahoma"/>
          <w:b/>
          <w:sz w:val="22"/>
          <w:szCs w:val="22"/>
        </w:rPr>
        <w:t xml:space="preserve">odloka </w:t>
      </w:r>
      <w:r w:rsidR="002155AF" w:rsidRPr="00EF5888">
        <w:rPr>
          <w:rFonts w:ascii="Tahoma" w:eastAsiaTheme="minorHAnsi" w:hAnsi="Tahoma" w:cs="Tahoma"/>
          <w:b/>
          <w:sz w:val="22"/>
          <w:szCs w:val="22"/>
          <w:lang w:eastAsia="en-US"/>
        </w:rPr>
        <w:t>o porabi sredstev proračunske rezerve Občine Žirovnica</w:t>
      </w:r>
      <w:r w:rsidR="00F97A60" w:rsidRPr="00EF5888">
        <w:rPr>
          <w:rFonts w:ascii="Tahoma" w:hAnsi="Tahoma" w:cs="Tahoma"/>
          <w:b/>
          <w:sz w:val="22"/>
          <w:szCs w:val="22"/>
        </w:rPr>
        <w:t>.</w:t>
      </w:r>
    </w:p>
    <w:p w:rsidR="000C1A23" w:rsidRPr="00EF5888" w:rsidRDefault="000C1A23" w:rsidP="000C1A23">
      <w:pPr>
        <w:jc w:val="both"/>
        <w:rPr>
          <w:rFonts w:ascii="Tahoma" w:hAnsi="Tahoma" w:cs="Tahoma"/>
          <w:sz w:val="22"/>
          <w:szCs w:val="22"/>
        </w:rPr>
      </w:pPr>
    </w:p>
    <w:p w:rsidR="000C1A23" w:rsidRPr="00EF5888" w:rsidRDefault="000C1A23" w:rsidP="000C1A23">
      <w:pPr>
        <w:jc w:val="both"/>
        <w:rPr>
          <w:rFonts w:ascii="Tahoma" w:hAnsi="Tahoma" w:cs="Tahoma"/>
          <w:sz w:val="22"/>
          <w:szCs w:val="22"/>
        </w:rPr>
      </w:pPr>
      <w:r w:rsidRPr="00EF5888">
        <w:rPr>
          <w:rFonts w:ascii="Tahoma" w:hAnsi="Tahoma" w:cs="Tahoma"/>
          <w:sz w:val="22"/>
          <w:szCs w:val="22"/>
        </w:rPr>
        <w:t xml:space="preserve">Datum: </w:t>
      </w:r>
      <w:r w:rsidR="000B357A">
        <w:rPr>
          <w:rFonts w:ascii="Tahoma" w:hAnsi="Tahoma" w:cs="Tahoma"/>
          <w:sz w:val="22"/>
          <w:szCs w:val="22"/>
        </w:rPr>
        <w:t>1.6.2020</w:t>
      </w:r>
    </w:p>
    <w:p w:rsidR="000C1A23" w:rsidRPr="00EF5888" w:rsidRDefault="000C1A23" w:rsidP="000C1A23">
      <w:pPr>
        <w:jc w:val="both"/>
        <w:rPr>
          <w:rFonts w:ascii="Tahoma" w:hAnsi="Tahoma" w:cs="Tahoma"/>
          <w:sz w:val="22"/>
          <w:szCs w:val="22"/>
        </w:rPr>
      </w:pPr>
      <w:r w:rsidRPr="00EF5888">
        <w:rPr>
          <w:rFonts w:ascii="Tahoma" w:hAnsi="Tahoma" w:cs="Tahoma"/>
          <w:sz w:val="22"/>
          <w:szCs w:val="22"/>
        </w:rPr>
        <w:t xml:space="preserve">Številka: </w:t>
      </w:r>
      <w:r w:rsidR="002155AF" w:rsidRPr="00EF5888">
        <w:rPr>
          <w:rFonts w:ascii="Tahoma" w:eastAsiaTheme="minorHAnsi" w:hAnsi="Tahoma" w:cs="Tahoma"/>
          <w:sz w:val="22"/>
          <w:szCs w:val="22"/>
          <w:lang w:eastAsia="en-US"/>
        </w:rPr>
        <w:t>410-0007/2020</w:t>
      </w:r>
    </w:p>
    <w:p w:rsidR="000C1A23" w:rsidRPr="00EF5888" w:rsidRDefault="000C1A23" w:rsidP="000C1A23">
      <w:pPr>
        <w:jc w:val="right"/>
        <w:rPr>
          <w:rFonts w:ascii="Tahoma" w:hAnsi="Tahoma" w:cs="Tahoma"/>
          <w:b/>
          <w:sz w:val="22"/>
          <w:szCs w:val="22"/>
        </w:rPr>
      </w:pPr>
      <w:r w:rsidRPr="00EF5888">
        <w:rPr>
          <w:rFonts w:ascii="Tahoma" w:hAnsi="Tahoma" w:cs="Tahoma"/>
          <w:b/>
          <w:sz w:val="22"/>
          <w:szCs w:val="22"/>
        </w:rPr>
        <w:t>Leopold Pogačar</w:t>
      </w:r>
    </w:p>
    <w:p w:rsidR="000C1A23" w:rsidRPr="00EF5888" w:rsidRDefault="000C1A23" w:rsidP="000C1A23">
      <w:pPr>
        <w:ind w:right="612"/>
        <w:jc w:val="right"/>
        <w:rPr>
          <w:rFonts w:ascii="Tahoma" w:hAnsi="Tahoma" w:cs="Tahoma"/>
          <w:b/>
          <w:sz w:val="22"/>
          <w:szCs w:val="22"/>
        </w:rPr>
      </w:pPr>
      <w:r w:rsidRPr="00EF5888">
        <w:rPr>
          <w:rFonts w:ascii="Tahoma" w:hAnsi="Tahoma" w:cs="Tahoma"/>
          <w:b/>
          <w:sz w:val="22"/>
          <w:szCs w:val="22"/>
        </w:rPr>
        <w:t>ŽUPAN</w:t>
      </w:r>
    </w:p>
    <w:p w:rsidR="000C1A23" w:rsidRPr="00EF5888" w:rsidRDefault="000C1A23" w:rsidP="000C1A23">
      <w:pPr>
        <w:jc w:val="both"/>
        <w:rPr>
          <w:rFonts w:ascii="Tahoma" w:hAnsi="Tahoma" w:cs="Tahoma"/>
          <w:sz w:val="22"/>
          <w:szCs w:val="22"/>
        </w:rPr>
      </w:pPr>
      <w:r w:rsidRPr="00EF5888">
        <w:rPr>
          <w:rFonts w:ascii="Tahoma" w:hAnsi="Tahoma" w:cs="Tahoma"/>
          <w:sz w:val="22"/>
          <w:szCs w:val="22"/>
        </w:rPr>
        <w:t>Pripravila:</w:t>
      </w:r>
    </w:p>
    <w:p w:rsidR="00E738E5" w:rsidRDefault="000C1A23" w:rsidP="00FD2EB0">
      <w:pPr>
        <w:jc w:val="both"/>
        <w:rPr>
          <w:rFonts w:ascii="Tahoma" w:hAnsi="Tahoma" w:cs="Tahoma"/>
          <w:sz w:val="22"/>
          <w:szCs w:val="22"/>
        </w:rPr>
      </w:pPr>
      <w:r w:rsidRPr="00EF5888">
        <w:rPr>
          <w:rFonts w:ascii="Tahoma" w:hAnsi="Tahoma" w:cs="Tahoma"/>
          <w:sz w:val="22"/>
          <w:szCs w:val="22"/>
        </w:rPr>
        <w:t xml:space="preserve">Petra Žvan, </w:t>
      </w:r>
      <w:proofErr w:type="spellStart"/>
      <w:r w:rsidRPr="00EF5888">
        <w:rPr>
          <w:rFonts w:ascii="Tahoma" w:hAnsi="Tahoma" w:cs="Tahoma"/>
          <w:sz w:val="22"/>
          <w:szCs w:val="22"/>
        </w:rPr>
        <w:t>univ.dipl.ekon</w:t>
      </w:r>
      <w:proofErr w:type="spellEnd"/>
      <w:r w:rsidRPr="00EF5888">
        <w:rPr>
          <w:rFonts w:ascii="Tahoma" w:hAnsi="Tahoma" w:cs="Tahoma"/>
          <w:sz w:val="22"/>
          <w:szCs w:val="22"/>
        </w:rPr>
        <w:t>.</w:t>
      </w:r>
    </w:p>
    <w:p w:rsidR="00B61860" w:rsidRDefault="00B61860" w:rsidP="00FD2EB0">
      <w:pPr>
        <w:jc w:val="both"/>
        <w:rPr>
          <w:rFonts w:ascii="Tahoma" w:hAnsi="Tahoma" w:cs="Tahoma"/>
          <w:sz w:val="22"/>
          <w:szCs w:val="22"/>
        </w:rPr>
      </w:pPr>
    </w:p>
    <w:p w:rsidR="00B61860" w:rsidRDefault="00B61860" w:rsidP="00FD2EB0">
      <w:pPr>
        <w:jc w:val="both"/>
        <w:rPr>
          <w:rFonts w:ascii="Tahoma" w:hAnsi="Tahoma" w:cs="Tahoma"/>
          <w:sz w:val="22"/>
          <w:szCs w:val="22"/>
        </w:rPr>
      </w:pPr>
    </w:p>
    <w:p w:rsidR="00B61860" w:rsidRDefault="00B61860" w:rsidP="00FD2EB0">
      <w:pPr>
        <w:jc w:val="both"/>
        <w:rPr>
          <w:rFonts w:ascii="Tahoma" w:hAnsi="Tahoma" w:cs="Tahoma"/>
          <w:sz w:val="22"/>
          <w:szCs w:val="22"/>
        </w:rPr>
      </w:pPr>
    </w:p>
    <w:p w:rsidR="00B61860" w:rsidRDefault="00B61860" w:rsidP="00FD2EB0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Priloga: odlok, ki se </w:t>
      </w:r>
      <w:r w:rsidR="00700D74">
        <w:rPr>
          <w:rFonts w:ascii="Tahoma" w:hAnsi="Tahoma" w:cs="Tahoma"/>
          <w:sz w:val="22"/>
          <w:szCs w:val="22"/>
        </w:rPr>
        <w:t>razveljavlja</w:t>
      </w:r>
    </w:p>
    <w:p w:rsidR="001B13E1" w:rsidRDefault="001B13E1" w:rsidP="00FD2EB0">
      <w:pPr>
        <w:jc w:val="both"/>
        <w:rPr>
          <w:rFonts w:ascii="Tahoma" w:hAnsi="Tahoma" w:cs="Tahoma"/>
          <w:sz w:val="22"/>
          <w:szCs w:val="22"/>
        </w:rPr>
      </w:pPr>
    </w:p>
    <w:p w:rsidR="00700D74" w:rsidRDefault="001B13E1" w:rsidP="001B13E1">
      <w:pPr>
        <w:jc w:val="center"/>
        <w:rPr>
          <w:rFonts w:ascii="Tahoma" w:hAnsi="Tahoma" w:cs="Tahoma"/>
          <w:sz w:val="22"/>
          <w:szCs w:val="22"/>
        </w:rPr>
      </w:pPr>
      <w:r>
        <w:rPr>
          <w:noProof/>
        </w:rPr>
        <w:drawing>
          <wp:inline distT="0" distB="0" distL="0" distR="0" wp14:anchorId="44B67214" wp14:editId="264344C1">
            <wp:extent cx="3419475" cy="5638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5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0D74" w:rsidSect="00010568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06998" w:rsidRDefault="00B06998">
      <w:r>
        <w:separator/>
      </w:r>
    </w:p>
  </w:endnote>
  <w:endnote w:type="continuationSeparator" w:id="0">
    <w:p w:rsidR="00B06998" w:rsidRDefault="00B06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93128310"/>
      <w:docPartObj>
        <w:docPartGallery w:val="Page Numbers (Bottom of Page)"/>
        <w:docPartUnique/>
      </w:docPartObj>
    </w:sdtPr>
    <w:sdtEndPr/>
    <w:sdtContent>
      <w:p w:rsidR="0081498A" w:rsidRDefault="0081498A">
        <w:pPr>
          <w:pStyle w:val="Noga"/>
          <w:jc w:val="right"/>
        </w:pPr>
        <w:r w:rsidRPr="002E36E7">
          <w:rPr>
            <w:rFonts w:ascii="Tahoma" w:hAnsi="Tahoma" w:cs="Tahoma"/>
            <w:sz w:val="18"/>
            <w:szCs w:val="18"/>
          </w:rPr>
          <w:fldChar w:fldCharType="begin"/>
        </w:r>
        <w:r w:rsidRPr="002E36E7">
          <w:rPr>
            <w:rFonts w:ascii="Tahoma" w:hAnsi="Tahoma" w:cs="Tahoma"/>
            <w:sz w:val="18"/>
            <w:szCs w:val="18"/>
          </w:rPr>
          <w:instrText>PAGE   \* MERGEFORMAT</w:instrText>
        </w:r>
        <w:r w:rsidRPr="002E36E7">
          <w:rPr>
            <w:rFonts w:ascii="Tahoma" w:hAnsi="Tahoma" w:cs="Tahoma"/>
            <w:sz w:val="18"/>
            <w:szCs w:val="18"/>
          </w:rPr>
          <w:fldChar w:fldCharType="separate"/>
        </w:r>
        <w:r>
          <w:rPr>
            <w:rFonts w:ascii="Tahoma" w:hAnsi="Tahoma" w:cs="Tahoma"/>
            <w:noProof/>
            <w:sz w:val="18"/>
            <w:szCs w:val="18"/>
          </w:rPr>
          <w:t>2</w:t>
        </w:r>
        <w:r w:rsidRPr="002E36E7">
          <w:rPr>
            <w:rFonts w:ascii="Tahoma" w:hAnsi="Tahoma" w:cs="Tahoma"/>
            <w:sz w:val="18"/>
            <w:szCs w:val="18"/>
          </w:rPr>
          <w:fldChar w:fldCharType="end"/>
        </w:r>
      </w:p>
    </w:sdtContent>
  </w:sdt>
  <w:p w:rsidR="0081498A" w:rsidRDefault="0081498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06998" w:rsidRDefault="00B06998">
      <w:r>
        <w:separator/>
      </w:r>
    </w:p>
  </w:footnote>
  <w:footnote w:type="continuationSeparator" w:id="0">
    <w:p w:rsidR="00B06998" w:rsidRDefault="00B06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1322A"/>
    <w:multiLevelType w:val="hybridMultilevel"/>
    <w:tmpl w:val="A280B2C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840C3B"/>
    <w:multiLevelType w:val="hybridMultilevel"/>
    <w:tmpl w:val="1556027A"/>
    <w:lvl w:ilvl="0" w:tplc="51A0EE3E">
      <w:start w:val="1"/>
      <w:numFmt w:val="bullet"/>
      <w:pStyle w:val="Natevanje1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16"/>
        <w:szCs w:val="16"/>
      </w:rPr>
    </w:lvl>
    <w:lvl w:ilvl="1" w:tplc="2F923CBE">
      <w:start w:val="1"/>
      <w:numFmt w:val="bullet"/>
      <w:pStyle w:val="Natevanje1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16"/>
        <w:szCs w:val="16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6F20FD"/>
    <w:multiLevelType w:val="hybridMultilevel"/>
    <w:tmpl w:val="6508391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723FE"/>
    <w:multiLevelType w:val="hybridMultilevel"/>
    <w:tmpl w:val="E228C0E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90CBC"/>
    <w:multiLevelType w:val="hybridMultilevel"/>
    <w:tmpl w:val="53D6985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376DE"/>
    <w:multiLevelType w:val="hybridMultilevel"/>
    <w:tmpl w:val="6A5A5FAE"/>
    <w:lvl w:ilvl="0" w:tplc="E800FC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34368"/>
    <w:multiLevelType w:val="multilevel"/>
    <w:tmpl w:val="2ECA6C92"/>
    <w:lvl w:ilvl="0">
      <w:start w:val="1"/>
      <w:numFmt w:val="decimal"/>
      <w:pStyle w:val="Naslov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FC15A1A"/>
    <w:multiLevelType w:val="hybridMultilevel"/>
    <w:tmpl w:val="BEEE357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CE6AF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F70ECA"/>
    <w:multiLevelType w:val="hybridMultilevel"/>
    <w:tmpl w:val="F9420804"/>
    <w:lvl w:ilvl="0" w:tplc="C60682CA">
      <w:numFmt w:val="bullet"/>
      <w:lvlText w:val="–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061B0"/>
    <w:multiLevelType w:val="hybridMultilevel"/>
    <w:tmpl w:val="B7D88C2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E23CD"/>
    <w:multiLevelType w:val="hybridMultilevel"/>
    <w:tmpl w:val="B0589868"/>
    <w:lvl w:ilvl="0" w:tplc="C60682CA">
      <w:numFmt w:val="bullet"/>
      <w:lvlText w:val="–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91624"/>
    <w:multiLevelType w:val="hybridMultilevel"/>
    <w:tmpl w:val="2262873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BC5E03"/>
    <w:multiLevelType w:val="hybridMultilevel"/>
    <w:tmpl w:val="E04420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04B1E"/>
    <w:multiLevelType w:val="hybridMultilevel"/>
    <w:tmpl w:val="261E93D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10231"/>
    <w:multiLevelType w:val="hybridMultilevel"/>
    <w:tmpl w:val="5D24C36C"/>
    <w:lvl w:ilvl="0" w:tplc="DA600D66">
      <w:start w:val="6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A03E2"/>
    <w:multiLevelType w:val="hybridMultilevel"/>
    <w:tmpl w:val="362814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A1038"/>
    <w:multiLevelType w:val="hybridMultilevel"/>
    <w:tmpl w:val="D8304DD2"/>
    <w:lvl w:ilvl="0" w:tplc="DA600D66">
      <w:start w:val="6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DA600D66">
      <w:start w:val="6"/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4396C"/>
    <w:multiLevelType w:val="hybridMultilevel"/>
    <w:tmpl w:val="674A0220"/>
    <w:lvl w:ilvl="0" w:tplc="B2029F4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30463B"/>
    <w:multiLevelType w:val="hybridMultilevel"/>
    <w:tmpl w:val="29DEAD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AA376F"/>
    <w:multiLevelType w:val="hybridMultilevel"/>
    <w:tmpl w:val="DD6E7CD6"/>
    <w:lvl w:ilvl="0" w:tplc="C60682CA">
      <w:numFmt w:val="bullet"/>
      <w:lvlText w:val="–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D0945"/>
    <w:multiLevelType w:val="hybridMultilevel"/>
    <w:tmpl w:val="B64033DA"/>
    <w:lvl w:ilvl="0" w:tplc="C60682CA">
      <w:numFmt w:val="bullet"/>
      <w:lvlText w:val="–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17B09"/>
    <w:multiLevelType w:val="hybridMultilevel"/>
    <w:tmpl w:val="A764386C"/>
    <w:lvl w:ilvl="0" w:tplc="DA600D66">
      <w:start w:val="6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095FD0"/>
    <w:multiLevelType w:val="hybridMultilevel"/>
    <w:tmpl w:val="F5509E9A"/>
    <w:lvl w:ilvl="0" w:tplc="7A4895B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F02A8"/>
    <w:multiLevelType w:val="hybridMultilevel"/>
    <w:tmpl w:val="211A29D6"/>
    <w:lvl w:ilvl="0" w:tplc="C60682CA">
      <w:numFmt w:val="bullet"/>
      <w:lvlText w:val="–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BC10D8"/>
    <w:multiLevelType w:val="multilevel"/>
    <w:tmpl w:val="6A5A5FA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0433E"/>
    <w:multiLevelType w:val="hybridMultilevel"/>
    <w:tmpl w:val="E7343650"/>
    <w:lvl w:ilvl="0" w:tplc="C60682CA">
      <w:numFmt w:val="bullet"/>
      <w:lvlText w:val="–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E27F1C"/>
    <w:multiLevelType w:val="hybridMultilevel"/>
    <w:tmpl w:val="2CD69AF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F0A2C"/>
    <w:multiLevelType w:val="hybridMultilevel"/>
    <w:tmpl w:val="B7F8422C"/>
    <w:lvl w:ilvl="0" w:tplc="C60682CA">
      <w:numFmt w:val="bullet"/>
      <w:lvlText w:val="–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D6453"/>
    <w:multiLevelType w:val="hybridMultilevel"/>
    <w:tmpl w:val="53904940"/>
    <w:lvl w:ilvl="0" w:tplc="C51AF29E">
      <w:start w:val="1"/>
      <w:numFmt w:val="bullet"/>
      <w:pStyle w:val="Natevanje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D357B"/>
    <w:multiLevelType w:val="hybridMultilevel"/>
    <w:tmpl w:val="D9DECC7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5924A2"/>
    <w:multiLevelType w:val="hybridMultilevel"/>
    <w:tmpl w:val="333E1BB2"/>
    <w:lvl w:ilvl="0" w:tplc="012E8A90">
      <w:numFmt w:val="bullet"/>
      <w:lvlText w:val="o"/>
      <w:lvlJc w:val="left"/>
      <w:pPr>
        <w:ind w:left="938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186C4278">
      <w:numFmt w:val="bullet"/>
      <w:lvlText w:val="•"/>
      <w:lvlJc w:val="left"/>
      <w:pPr>
        <w:ind w:left="1822" w:hanging="360"/>
      </w:pPr>
      <w:rPr>
        <w:rFonts w:hint="default"/>
      </w:rPr>
    </w:lvl>
    <w:lvl w:ilvl="2" w:tplc="851E44F2"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50E02C94">
      <w:numFmt w:val="bullet"/>
      <w:lvlText w:val="•"/>
      <w:lvlJc w:val="left"/>
      <w:pPr>
        <w:ind w:left="3586" w:hanging="360"/>
      </w:pPr>
      <w:rPr>
        <w:rFonts w:hint="default"/>
      </w:rPr>
    </w:lvl>
    <w:lvl w:ilvl="4" w:tplc="B0FAE1AC">
      <w:numFmt w:val="bullet"/>
      <w:lvlText w:val="•"/>
      <w:lvlJc w:val="left"/>
      <w:pPr>
        <w:ind w:left="4468" w:hanging="360"/>
      </w:pPr>
      <w:rPr>
        <w:rFonts w:hint="default"/>
      </w:rPr>
    </w:lvl>
    <w:lvl w:ilvl="5" w:tplc="1C009CCC">
      <w:numFmt w:val="bullet"/>
      <w:lvlText w:val="•"/>
      <w:lvlJc w:val="left"/>
      <w:pPr>
        <w:ind w:left="5350" w:hanging="360"/>
      </w:pPr>
      <w:rPr>
        <w:rFonts w:hint="default"/>
      </w:rPr>
    </w:lvl>
    <w:lvl w:ilvl="6" w:tplc="CEB6991C">
      <w:numFmt w:val="bullet"/>
      <w:lvlText w:val="•"/>
      <w:lvlJc w:val="left"/>
      <w:pPr>
        <w:ind w:left="6232" w:hanging="360"/>
      </w:pPr>
      <w:rPr>
        <w:rFonts w:hint="default"/>
      </w:rPr>
    </w:lvl>
    <w:lvl w:ilvl="7" w:tplc="6D887602">
      <w:numFmt w:val="bullet"/>
      <w:lvlText w:val="•"/>
      <w:lvlJc w:val="left"/>
      <w:pPr>
        <w:ind w:left="7114" w:hanging="360"/>
      </w:pPr>
      <w:rPr>
        <w:rFonts w:hint="default"/>
      </w:rPr>
    </w:lvl>
    <w:lvl w:ilvl="8" w:tplc="C83648CA">
      <w:numFmt w:val="bullet"/>
      <w:lvlText w:val="•"/>
      <w:lvlJc w:val="left"/>
      <w:pPr>
        <w:ind w:left="7996" w:hanging="360"/>
      </w:pPr>
      <w:rPr>
        <w:rFonts w:hint="default"/>
      </w:rPr>
    </w:lvl>
  </w:abstractNum>
  <w:abstractNum w:abstractNumId="31" w15:restartNumberingAfterBreak="0">
    <w:nsid w:val="613F0C33"/>
    <w:multiLevelType w:val="hybridMultilevel"/>
    <w:tmpl w:val="0AB41DAE"/>
    <w:lvl w:ilvl="0" w:tplc="C60682CA">
      <w:numFmt w:val="bullet"/>
      <w:lvlText w:val="–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924DDE"/>
    <w:multiLevelType w:val="hybridMultilevel"/>
    <w:tmpl w:val="2B34F7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BB3F40"/>
    <w:multiLevelType w:val="hybridMultilevel"/>
    <w:tmpl w:val="7A96447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04246B"/>
    <w:multiLevelType w:val="hybridMultilevel"/>
    <w:tmpl w:val="8870AE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E34690"/>
    <w:multiLevelType w:val="hybridMultilevel"/>
    <w:tmpl w:val="6A32866E"/>
    <w:lvl w:ilvl="0" w:tplc="C60682CA">
      <w:numFmt w:val="bullet"/>
      <w:lvlText w:val="–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4308D8"/>
    <w:multiLevelType w:val="hybridMultilevel"/>
    <w:tmpl w:val="E3DE5E0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4F0B57"/>
    <w:multiLevelType w:val="multilevel"/>
    <w:tmpl w:val="25F44552"/>
    <w:lvl w:ilvl="0">
      <w:start w:val="3"/>
      <w:numFmt w:val="decimal"/>
      <w:lvlText w:val="%1"/>
      <w:lvlJc w:val="left"/>
      <w:pPr>
        <w:ind w:left="938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8" w:hanging="360"/>
      </w:pPr>
      <w:rPr>
        <w:rFonts w:hint="default"/>
        <w:b/>
        <w:bCs/>
        <w:spacing w:val="-1"/>
        <w:w w:val="100"/>
      </w:rPr>
    </w:lvl>
    <w:lvl w:ilvl="2">
      <w:start w:val="1"/>
      <w:numFmt w:val="decimal"/>
      <w:lvlText w:val="%1.%2.%3"/>
      <w:lvlJc w:val="left"/>
      <w:pPr>
        <w:ind w:left="938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042" w:hanging="360"/>
      </w:pPr>
      <w:rPr>
        <w:rFonts w:hint="default"/>
      </w:rPr>
    </w:lvl>
    <w:lvl w:ilvl="4">
      <w:numFmt w:val="bullet"/>
      <w:lvlText w:val="•"/>
      <w:lvlJc w:val="left"/>
      <w:pPr>
        <w:ind w:left="3145" w:hanging="360"/>
      </w:pPr>
      <w:rPr>
        <w:rFonts w:hint="default"/>
      </w:rPr>
    </w:lvl>
    <w:lvl w:ilvl="5">
      <w:numFmt w:val="bullet"/>
      <w:lvlText w:val="•"/>
      <w:lvlJc w:val="left"/>
      <w:pPr>
        <w:ind w:left="4247" w:hanging="360"/>
      </w:pPr>
      <w:rPr>
        <w:rFonts w:hint="default"/>
      </w:rPr>
    </w:lvl>
    <w:lvl w:ilvl="6">
      <w:numFmt w:val="bullet"/>
      <w:lvlText w:val="•"/>
      <w:lvlJc w:val="left"/>
      <w:pPr>
        <w:ind w:left="5350" w:hanging="360"/>
      </w:pPr>
      <w:rPr>
        <w:rFonts w:hint="default"/>
      </w:rPr>
    </w:lvl>
    <w:lvl w:ilvl="7">
      <w:numFmt w:val="bullet"/>
      <w:lvlText w:val="•"/>
      <w:lvlJc w:val="left"/>
      <w:pPr>
        <w:ind w:left="6452" w:hanging="360"/>
      </w:pPr>
      <w:rPr>
        <w:rFonts w:hint="default"/>
      </w:rPr>
    </w:lvl>
    <w:lvl w:ilvl="8">
      <w:numFmt w:val="bullet"/>
      <w:lvlText w:val="•"/>
      <w:lvlJc w:val="left"/>
      <w:pPr>
        <w:ind w:left="7555" w:hanging="360"/>
      </w:pPr>
      <w:rPr>
        <w:rFonts w:hint="default"/>
      </w:rPr>
    </w:lvl>
  </w:abstractNum>
  <w:abstractNum w:abstractNumId="38" w15:restartNumberingAfterBreak="0">
    <w:nsid w:val="75F2151B"/>
    <w:multiLevelType w:val="hybridMultilevel"/>
    <w:tmpl w:val="E80C924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B52BD1"/>
    <w:multiLevelType w:val="hybridMultilevel"/>
    <w:tmpl w:val="567C2F1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E61C86"/>
    <w:multiLevelType w:val="hybridMultilevel"/>
    <w:tmpl w:val="DD4EA38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1D488E"/>
    <w:multiLevelType w:val="hybridMultilevel"/>
    <w:tmpl w:val="762AA6C2"/>
    <w:lvl w:ilvl="0" w:tplc="DA600D66">
      <w:start w:val="6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154A21"/>
    <w:multiLevelType w:val="hybridMultilevel"/>
    <w:tmpl w:val="46602DC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CF06D8"/>
    <w:multiLevelType w:val="hybridMultilevel"/>
    <w:tmpl w:val="7040D31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2"/>
  </w:num>
  <w:num w:numId="5">
    <w:abstractNumId w:val="36"/>
  </w:num>
  <w:num w:numId="6">
    <w:abstractNumId w:val="39"/>
  </w:num>
  <w:num w:numId="7">
    <w:abstractNumId w:val="29"/>
  </w:num>
  <w:num w:numId="8">
    <w:abstractNumId w:val="4"/>
  </w:num>
  <w:num w:numId="9">
    <w:abstractNumId w:val="7"/>
  </w:num>
  <w:num w:numId="10">
    <w:abstractNumId w:val="42"/>
  </w:num>
  <w:num w:numId="11">
    <w:abstractNumId w:val="9"/>
  </w:num>
  <w:num w:numId="12">
    <w:abstractNumId w:val="40"/>
  </w:num>
  <w:num w:numId="13">
    <w:abstractNumId w:val="26"/>
  </w:num>
  <w:num w:numId="14">
    <w:abstractNumId w:val="43"/>
  </w:num>
  <w:num w:numId="15">
    <w:abstractNumId w:val="38"/>
  </w:num>
  <w:num w:numId="16">
    <w:abstractNumId w:val="3"/>
  </w:num>
  <w:num w:numId="17">
    <w:abstractNumId w:val="5"/>
  </w:num>
  <w:num w:numId="18">
    <w:abstractNumId w:val="24"/>
  </w:num>
  <w:num w:numId="19">
    <w:abstractNumId w:val="33"/>
  </w:num>
  <w:num w:numId="20">
    <w:abstractNumId w:val="22"/>
  </w:num>
  <w:num w:numId="21">
    <w:abstractNumId w:val="10"/>
  </w:num>
  <w:num w:numId="22">
    <w:abstractNumId w:val="28"/>
  </w:num>
  <w:num w:numId="23">
    <w:abstractNumId w:val="6"/>
  </w:num>
  <w:num w:numId="24">
    <w:abstractNumId w:val="34"/>
  </w:num>
  <w:num w:numId="25">
    <w:abstractNumId w:val="41"/>
  </w:num>
  <w:num w:numId="26">
    <w:abstractNumId w:val="16"/>
  </w:num>
  <w:num w:numId="27">
    <w:abstractNumId w:val="14"/>
  </w:num>
  <w:num w:numId="28">
    <w:abstractNumId w:val="19"/>
  </w:num>
  <w:num w:numId="29">
    <w:abstractNumId w:val="27"/>
  </w:num>
  <w:num w:numId="30">
    <w:abstractNumId w:val="25"/>
  </w:num>
  <w:num w:numId="31">
    <w:abstractNumId w:val="31"/>
  </w:num>
  <w:num w:numId="32">
    <w:abstractNumId w:val="18"/>
  </w:num>
  <w:num w:numId="33">
    <w:abstractNumId w:val="20"/>
  </w:num>
  <w:num w:numId="34">
    <w:abstractNumId w:val="30"/>
  </w:num>
  <w:num w:numId="35">
    <w:abstractNumId w:val="37"/>
  </w:num>
  <w:num w:numId="36">
    <w:abstractNumId w:val="12"/>
  </w:num>
  <w:num w:numId="37">
    <w:abstractNumId w:val="8"/>
  </w:num>
  <w:num w:numId="38">
    <w:abstractNumId w:val="23"/>
  </w:num>
  <w:num w:numId="39">
    <w:abstractNumId w:val="32"/>
  </w:num>
  <w:num w:numId="40">
    <w:abstractNumId w:val="35"/>
  </w:num>
  <w:num w:numId="41">
    <w:abstractNumId w:val="21"/>
  </w:num>
  <w:num w:numId="42">
    <w:abstractNumId w:val="1"/>
  </w:num>
  <w:num w:numId="43">
    <w:abstractNumId w:val="15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A23"/>
    <w:rsid w:val="000013D6"/>
    <w:rsid w:val="00010568"/>
    <w:rsid w:val="000123AB"/>
    <w:rsid w:val="00034769"/>
    <w:rsid w:val="000461AF"/>
    <w:rsid w:val="00060D03"/>
    <w:rsid w:val="00064F6B"/>
    <w:rsid w:val="000655F5"/>
    <w:rsid w:val="00067BD5"/>
    <w:rsid w:val="000729B1"/>
    <w:rsid w:val="00072BB0"/>
    <w:rsid w:val="000739CD"/>
    <w:rsid w:val="00073FFA"/>
    <w:rsid w:val="00075E11"/>
    <w:rsid w:val="000901CC"/>
    <w:rsid w:val="000A22E5"/>
    <w:rsid w:val="000A4849"/>
    <w:rsid w:val="000A4A49"/>
    <w:rsid w:val="000A5520"/>
    <w:rsid w:val="000B2306"/>
    <w:rsid w:val="000B357A"/>
    <w:rsid w:val="000C1A23"/>
    <w:rsid w:val="000C7DB6"/>
    <w:rsid w:val="000D1A13"/>
    <w:rsid w:val="000E14F3"/>
    <w:rsid w:val="000E6DF0"/>
    <w:rsid w:val="000F402D"/>
    <w:rsid w:val="000F57EB"/>
    <w:rsid w:val="000F6451"/>
    <w:rsid w:val="00113227"/>
    <w:rsid w:val="0013340C"/>
    <w:rsid w:val="00137A26"/>
    <w:rsid w:val="00144EC8"/>
    <w:rsid w:val="00153EBB"/>
    <w:rsid w:val="00160852"/>
    <w:rsid w:val="0016249F"/>
    <w:rsid w:val="001665DA"/>
    <w:rsid w:val="00166AE6"/>
    <w:rsid w:val="00166B8C"/>
    <w:rsid w:val="00171296"/>
    <w:rsid w:val="0017346E"/>
    <w:rsid w:val="001741DD"/>
    <w:rsid w:val="00175123"/>
    <w:rsid w:val="00175DB3"/>
    <w:rsid w:val="00186DA1"/>
    <w:rsid w:val="001876A2"/>
    <w:rsid w:val="001904B0"/>
    <w:rsid w:val="00192853"/>
    <w:rsid w:val="001B13E1"/>
    <w:rsid w:val="001C2097"/>
    <w:rsid w:val="001C5D4F"/>
    <w:rsid w:val="001C6347"/>
    <w:rsid w:val="001D0316"/>
    <w:rsid w:val="001F0261"/>
    <w:rsid w:val="001F2409"/>
    <w:rsid w:val="001F29DD"/>
    <w:rsid w:val="001F7E03"/>
    <w:rsid w:val="00210E44"/>
    <w:rsid w:val="00212F78"/>
    <w:rsid w:val="002155AF"/>
    <w:rsid w:val="00236D5D"/>
    <w:rsid w:val="0024118B"/>
    <w:rsid w:val="002417D5"/>
    <w:rsid w:val="00255103"/>
    <w:rsid w:val="0025573F"/>
    <w:rsid w:val="002558F4"/>
    <w:rsid w:val="00255A16"/>
    <w:rsid w:val="002652B4"/>
    <w:rsid w:val="0026543B"/>
    <w:rsid w:val="002718F8"/>
    <w:rsid w:val="002730E6"/>
    <w:rsid w:val="00273AA1"/>
    <w:rsid w:val="00287980"/>
    <w:rsid w:val="0029148D"/>
    <w:rsid w:val="00292241"/>
    <w:rsid w:val="0029504F"/>
    <w:rsid w:val="00297379"/>
    <w:rsid w:val="002B1DE1"/>
    <w:rsid w:val="002D494A"/>
    <w:rsid w:val="002E0B3B"/>
    <w:rsid w:val="002E36E7"/>
    <w:rsid w:val="002F20B8"/>
    <w:rsid w:val="002F4C07"/>
    <w:rsid w:val="002F6779"/>
    <w:rsid w:val="00300029"/>
    <w:rsid w:val="003117E5"/>
    <w:rsid w:val="0031477C"/>
    <w:rsid w:val="00320EAA"/>
    <w:rsid w:val="00325F59"/>
    <w:rsid w:val="003361EE"/>
    <w:rsid w:val="00341D06"/>
    <w:rsid w:val="003437EB"/>
    <w:rsid w:val="003451D3"/>
    <w:rsid w:val="003675D7"/>
    <w:rsid w:val="0038104F"/>
    <w:rsid w:val="00383A90"/>
    <w:rsid w:val="0038416F"/>
    <w:rsid w:val="0039069F"/>
    <w:rsid w:val="00393981"/>
    <w:rsid w:val="003A0A62"/>
    <w:rsid w:val="003A262E"/>
    <w:rsid w:val="003A2D90"/>
    <w:rsid w:val="003A3008"/>
    <w:rsid w:val="003A516F"/>
    <w:rsid w:val="003C20EC"/>
    <w:rsid w:val="003D0D1E"/>
    <w:rsid w:val="003D2B99"/>
    <w:rsid w:val="003D5A8F"/>
    <w:rsid w:val="003D783B"/>
    <w:rsid w:val="003F7D6C"/>
    <w:rsid w:val="004123FD"/>
    <w:rsid w:val="004204BE"/>
    <w:rsid w:val="00432B66"/>
    <w:rsid w:val="00434987"/>
    <w:rsid w:val="0045585C"/>
    <w:rsid w:val="00455C56"/>
    <w:rsid w:val="00467494"/>
    <w:rsid w:val="00494B79"/>
    <w:rsid w:val="004C0790"/>
    <w:rsid w:val="004C3257"/>
    <w:rsid w:val="004C75DE"/>
    <w:rsid w:val="004D32A2"/>
    <w:rsid w:val="004D76A5"/>
    <w:rsid w:val="004E0167"/>
    <w:rsid w:val="004E4C22"/>
    <w:rsid w:val="004F5986"/>
    <w:rsid w:val="004F5B27"/>
    <w:rsid w:val="00502D1F"/>
    <w:rsid w:val="00513099"/>
    <w:rsid w:val="005146BE"/>
    <w:rsid w:val="00520C4E"/>
    <w:rsid w:val="005257CF"/>
    <w:rsid w:val="00546BE1"/>
    <w:rsid w:val="0055009A"/>
    <w:rsid w:val="005560D0"/>
    <w:rsid w:val="00577EF1"/>
    <w:rsid w:val="00581A4B"/>
    <w:rsid w:val="00593AF5"/>
    <w:rsid w:val="005B06DB"/>
    <w:rsid w:val="005C1847"/>
    <w:rsid w:val="005D0826"/>
    <w:rsid w:val="005D5103"/>
    <w:rsid w:val="005D7D79"/>
    <w:rsid w:val="005E097B"/>
    <w:rsid w:val="005F0C91"/>
    <w:rsid w:val="005F187B"/>
    <w:rsid w:val="00601B50"/>
    <w:rsid w:val="006077D5"/>
    <w:rsid w:val="006118CE"/>
    <w:rsid w:val="00611D57"/>
    <w:rsid w:val="006206BB"/>
    <w:rsid w:val="00622B9A"/>
    <w:rsid w:val="0063207B"/>
    <w:rsid w:val="00632E85"/>
    <w:rsid w:val="00661D85"/>
    <w:rsid w:val="00662669"/>
    <w:rsid w:val="0066564B"/>
    <w:rsid w:val="0067159D"/>
    <w:rsid w:val="006736BD"/>
    <w:rsid w:val="006921C7"/>
    <w:rsid w:val="006C0A3A"/>
    <w:rsid w:val="006C2C8B"/>
    <w:rsid w:val="006D2E84"/>
    <w:rsid w:val="006D4AC5"/>
    <w:rsid w:val="006F0A9C"/>
    <w:rsid w:val="006F5D91"/>
    <w:rsid w:val="006F61BE"/>
    <w:rsid w:val="00700D74"/>
    <w:rsid w:val="00704C32"/>
    <w:rsid w:val="00710ABA"/>
    <w:rsid w:val="00712E04"/>
    <w:rsid w:val="00721267"/>
    <w:rsid w:val="00723753"/>
    <w:rsid w:val="00740ADB"/>
    <w:rsid w:val="00742254"/>
    <w:rsid w:val="00743DE0"/>
    <w:rsid w:val="007508D7"/>
    <w:rsid w:val="00753617"/>
    <w:rsid w:val="00762176"/>
    <w:rsid w:val="007A3747"/>
    <w:rsid w:val="007B6C2C"/>
    <w:rsid w:val="007B7472"/>
    <w:rsid w:val="007C58DD"/>
    <w:rsid w:val="007D2377"/>
    <w:rsid w:val="007D7B30"/>
    <w:rsid w:val="007E2A51"/>
    <w:rsid w:val="007E3FF1"/>
    <w:rsid w:val="007F1C29"/>
    <w:rsid w:val="0081498A"/>
    <w:rsid w:val="00816456"/>
    <w:rsid w:val="00822095"/>
    <w:rsid w:val="008246E7"/>
    <w:rsid w:val="00840CD7"/>
    <w:rsid w:val="008424A2"/>
    <w:rsid w:val="00865FB5"/>
    <w:rsid w:val="008667F6"/>
    <w:rsid w:val="00873482"/>
    <w:rsid w:val="00877065"/>
    <w:rsid w:val="0088446D"/>
    <w:rsid w:val="00884F5B"/>
    <w:rsid w:val="0088554A"/>
    <w:rsid w:val="008A2E56"/>
    <w:rsid w:val="008B36DA"/>
    <w:rsid w:val="008C2441"/>
    <w:rsid w:val="008C3EA7"/>
    <w:rsid w:val="008E4BFF"/>
    <w:rsid w:val="009050E3"/>
    <w:rsid w:val="00906251"/>
    <w:rsid w:val="00914E8A"/>
    <w:rsid w:val="00947379"/>
    <w:rsid w:val="0095099C"/>
    <w:rsid w:val="00952D6C"/>
    <w:rsid w:val="009535CC"/>
    <w:rsid w:val="00964700"/>
    <w:rsid w:val="0097724B"/>
    <w:rsid w:val="009847E1"/>
    <w:rsid w:val="00984E44"/>
    <w:rsid w:val="00990333"/>
    <w:rsid w:val="00992DC4"/>
    <w:rsid w:val="009943BA"/>
    <w:rsid w:val="009959D0"/>
    <w:rsid w:val="009A6BAC"/>
    <w:rsid w:val="009B2DD7"/>
    <w:rsid w:val="009C59AF"/>
    <w:rsid w:val="009C74E9"/>
    <w:rsid w:val="009D064B"/>
    <w:rsid w:val="009D2CF1"/>
    <w:rsid w:val="009F195F"/>
    <w:rsid w:val="009F5F3C"/>
    <w:rsid w:val="00A01C35"/>
    <w:rsid w:val="00A04A8B"/>
    <w:rsid w:val="00A25536"/>
    <w:rsid w:val="00A54D51"/>
    <w:rsid w:val="00A63286"/>
    <w:rsid w:val="00A70717"/>
    <w:rsid w:val="00A73D30"/>
    <w:rsid w:val="00A841B1"/>
    <w:rsid w:val="00AA2568"/>
    <w:rsid w:val="00AA6435"/>
    <w:rsid w:val="00AB2042"/>
    <w:rsid w:val="00AC10AA"/>
    <w:rsid w:val="00AC538F"/>
    <w:rsid w:val="00AD10A0"/>
    <w:rsid w:val="00AD6051"/>
    <w:rsid w:val="00AD7271"/>
    <w:rsid w:val="00AE47DE"/>
    <w:rsid w:val="00AF0867"/>
    <w:rsid w:val="00AF3114"/>
    <w:rsid w:val="00AF68D1"/>
    <w:rsid w:val="00B06998"/>
    <w:rsid w:val="00B123AA"/>
    <w:rsid w:val="00B14932"/>
    <w:rsid w:val="00B246A1"/>
    <w:rsid w:val="00B37362"/>
    <w:rsid w:val="00B41442"/>
    <w:rsid w:val="00B41EA1"/>
    <w:rsid w:val="00B479BF"/>
    <w:rsid w:val="00B548C0"/>
    <w:rsid w:val="00B560EC"/>
    <w:rsid w:val="00B57331"/>
    <w:rsid w:val="00B61833"/>
    <w:rsid w:val="00B61860"/>
    <w:rsid w:val="00B61A00"/>
    <w:rsid w:val="00B63A1E"/>
    <w:rsid w:val="00B66347"/>
    <w:rsid w:val="00B67F74"/>
    <w:rsid w:val="00B72686"/>
    <w:rsid w:val="00B92A85"/>
    <w:rsid w:val="00B92AD1"/>
    <w:rsid w:val="00B94A76"/>
    <w:rsid w:val="00BB0CAE"/>
    <w:rsid w:val="00BD0BC4"/>
    <w:rsid w:val="00BE299C"/>
    <w:rsid w:val="00BE2BCA"/>
    <w:rsid w:val="00BE6EA7"/>
    <w:rsid w:val="00BF427F"/>
    <w:rsid w:val="00BF4C52"/>
    <w:rsid w:val="00BF7283"/>
    <w:rsid w:val="00BF7BE6"/>
    <w:rsid w:val="00C0607B"/>
    <w:rsid w:val="00C151F5"/>
    <w:rsid w:val="00C1746D"/>
    <w:rsid w:val="00C42C5E"/>
    <w:rsid w:val="00C51670"/>
    <w:rsid w:val="00C57EB3"/>
    <w:rsid w:val="00C63EEF"/>
    <w:rsid w:val="00C64056"/>
    <w:rsid w:val="00C674CD"/>
    <w:rsid w:val="00C7111B"/>
    <w:rsid w:val="00C770C5"/>
    <w:rsid w:val="00C774F6"/>
    <w:rsid w:val="00C863F8"/>
    <w:rsid w:val="00C86D92"/>
    <w:rsid w:val="00CA409A"/>
    <w:rsid w:val="00CA4943"/>
    <w:rsid w:val="00CA6150"/>
    <w:rsid w:val="00CB2C57"/>
    <w:rsid w:val="00CC5D57"/>
    <w:rsid w:val="00CD59E5"/>
    <w:rsid w:val="00CD6CA0"/>
    <w:rsid w:val="00CE5B78"/>
    <w:rsid w:val="00CF040E"/>
    <w:rsid w:val="00D03F5D"/>
    <w:rsid w:val="00D11641"/>
    <w:rsid w:val="00D1583E"/>
    <w:rsid w:val="00D23704"/>
    <w:rsid w:val="00D254D5"/>
    <w:rsid w:val="00D50E4F"/>
    <w:rsid w:val="00D65167"/>
    <w:rsid w:val="00D728A4"/>
    <w:rsid w:val="00D77E2B"/>
    <w:rsid w:val="00DA7406"/>
    <w:rsid w:val="00DB3877"/>
    <w:rsid w:val="00DB50EE"/>
    <w:rsid w:val="00DD3464"/>
    <w:rsid w:val="00DD5AE2"/>
    <w:rsid w:val="00DE7E56"/>
    <w:rsid w:val="00DF47C1"/>
    <w:rsid w:val="00DF6A8A"/>
    <w:rsid w:val="00E03E40"/>
    <w:rsid w:val="00E07B46"/>
    <w:rsid w:val="00E22C8D"/>
    <w:rsid w:val="00E40DB9"/>
    <w:rsid w:val="00E738E5"/>
    <w:rsid w:val="00E76BFC"/>
    <w:rsid w:val="00E92890"/>
    <w:rsid w:val="00E95FE6"/>
    <w:rsid w:val="00E97685"/>
    <w:rsid w:val="00EB0F84"/>
    <w:rsid w:val="00EC6071"/>
    <w:rsid w:val="00ED2E92"/>
    <w:rsid w:val="00ED5D89"/>
    <w:rsid w:val="00EF5888"/>
    <w:rsid w:val="00EF6CE7"/>
    <w:rsid w:val="00F44EDE"/>
    <w:rsid w:val="00F47679"/>
    <w:rsid w:val="00F66970"/>
    <w:rsid w:val="00F71238"/>
    <w:rsid w:val="00F73E4F"/>
    <w:rsid w:val="00F7471E"/>
    <w:rsid w:val="00F8211D"/>
    <w:rsid w:val="00F83797"/>
    <w:rsid w:val="00F87B57"/>
    <w:rsid w:val="00F9027D"/>
    <w:rsid w:val="00F90912"/>
    <w:rsid w:val="00F923C6"/>
    <w:rsid w:val="00F93F7B"/>
    <w:rsid w:val="00F97A60"/>
    <w:rsid w:val="00FA377F"/>
    <w:rsid w:val="00FB7613"/>
    <w:rsid w:val="00FD1F60"/>
    <w:rsid w:val="00FD2EB0"/>
    <w:rsid w:val="00FF35BC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E39162-DB7E-4F25-89AD-420359AE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C1A23"/>
    <w:rPr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2E36E7"/>
    <w:pPr>
      <w:keepNext/>
      <w:widowControl w:val="0"/>
      <w:numPr>
        <w:numId w:val="23"/>
      </w:numPr>
      <w:spacing w:before="300" w:after="120"/>
      <w:jc w:val="both"/>
      <w:outlineLvl w:val="1"/>
    </w:pPr>
    <w:rPr>
      <w:rFonts w:ascii="Arial" w:hAnsi="Arial" w:cs="Arial"/>
      <w:b/>
      <w:bCs/>
      <w:i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0C1A23"/>
    <w:pPr>
      <w:tabs>
        <w:tab w:val="center" w:pos="4536"/>
        <w:tab w:val="right" w:pos="9072"/>
      </w:tabs>
    </w:pPr>
  </w:style>
  <w:style w:type="paragraph" w:customStyle="1" w:styleId="p">
    <w:name w:val="p"/>
    <w:basedOn w:val="Navaden"/>
    <w:rsid w:val="00AE47DE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table" w:styleId="Tabelamrea">
    <w:name w:val="Table Grid"/>
    <w:basedOn w:val="Navadnatabela"/>
    <w:rsid w:val="00AE4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87706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77065"/>
    <w:rPr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2E36E7"/>
    <w:rPr>
      <w:rFonts w:ascii="Arial" w:hAnsi="Arial" w:cs="Arial"/>
      <w:b/>
      <w:bCs/>
      <w:iCs/>
      <w:sz w:val="22"/>
      <w:szCs w:val="22"/>
    </w:rPr>
  </w:style>
  <w:style w:type="numbering" w:customStyle="1" w:styleId="Brezseznama1">
    <w:name w:val="Brez seznama1"/>
    <w:next w:val="Brezseznama"/>
    <w:uiPriority w:val="99"/>
    <w:semiHidden/>
    <w:unhideWhenUsed/>
    <w:rsid w:val="002E36E7"/>
  </w:style>
  <w:style w:type="paragraph" w:styleId="Odstavekseznama">
    <w:name w:val="List Paragraph"/>
    <w:basedOn w:val="Navaden"/>
    <w:uiPriority w:val="34"/>
    <w:qFormat/>
    <w:rsid w:val="002E36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atevanje">
    <w:name w:val="Naštevanje"/>
    <w:basedOn w:val="Navaden"/>
    <w:rsid w:val="002E36E7"/>
    <w:pPr>
      <w:numPr>
        <w:numId w:val="22"/>
      </w:numPr>
      <w:suppressAutoHyphens/>
      <w:jc w:val="both"/>
    </w:pPr>
    <w:rPr>
      <w:rFonts w:ascii="Arial" w:hAnsi="Arial"/>
      <w:sz w:val="22"/>
      <w:szCs w:val="22"/>
    </w:rPr>
  </w:style>
  <w:style w:type="table" w:customStyle="1" w:styleId="Tabelamrea1">
    <w:name w:val="Tabela – mreža1"/>
    <w:basedOn w:val="Navadnatabela"/>
    <w:next w:val="Tabelamrea"/>
    <w:uiPriority w:val="59"/>
    <w:rsid w:val="002E36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E36E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2E36E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2E36E7"/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ableParagraph">
    <w:name w:val="Table Paragraph"/>
    <w:basedOn w:val="Navaden"/>
    <w:uiPriority w:val="1"/>
    <w:qFormat/>
    <w:rsid w:val="002E36E7"/>
    <w:pPr>
      <w:widowControl w:val="0"/>
      <w:autoSpaceDE w:val="0"/>
      <w:autoSpaceDN w:val="0"/>
      <w:ind w:left="107"/>
      <w:jc w:val="center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Natevanje1">
    <w:name w:val="Naštevanje 1"/>
    <w:basedOn w:val="Navaden"/>
    <w:rsid w:val="002E36E7"/>
    <w:pPr>
      <w:numPr>
        <w:ilvl w:val="1"/>
        <w:numId w:val="42"/>
      </w:numPr>
      <w:jc w:val="both"/>
    </w:pPr>
    <w:rPr>
      <w:rFonts w:ascii="Arial" w:hAnsi="Arial"/>
      <w:sz w:val="22"/>
      <w:szCs w:val="22"/>
    </w:rPr>
  </w:style>
  <w:style w:type="character" w:customStyle="1" w:styleId="NogaZnak">
    <w:name w:val="Noga Znak"/>
    <w:basedOn w:val="Privzetapisavaodstavka"/>
    <w:link w:val="Noga"/>
    <w:uiPriority w:val="99"/>
    <w:rsid w:val="002E36E7"/>
    <w:rPr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unhideWhenUsed/>
    <w:rsid w:val="002E36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rsid w:val="002E36E7"/>
    <w:rPr>
      <w:rFonts w:ascii="Tahoma" w:eastAsiaTheme="minorHAnsi" w:hAnsi="Tahoma" w:cs="Tahoma"/>
      <w:sz w:val="16"/>
      <w:szCs w:val="16"/>
      <w:lang w:eastAsia="en-US"/>
    </w:rPr>
  </w:style>
  <w:style w:type="paragraph" w:styleId="Telobesedila3">
    <w:name w:val="Body Text 3"/>
    <w:basedOn w:val="Navaden"/>
    <w:link w:val="Telobesedila3Znak"/>
    <w:semiHidden/>
    <w:unhideWhenUsed/>
    <w:rsid w:val="006206BB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semiHidden/>
    <w:rsid w:val="006206BB"/>
    <w:rPr>
      <w:sz w:val="16"/>
      <w:szCs w:val="16"/>
    </w:rPr>
  </w:style>
  <w:style w:type="paragraph" w:styleId="Golobesedilo">
    <w:name w:val="Plain Text"/>
    <w:basedOn w:val="Navaden"/>
    <w:link w:val="GolobesediloZnak"/>
    <w:semiHidden/>
    <w:unhideWhenUsed/>
    <w:rsid w:val="001B13E1"/>
    <w:rPr>
      <w:rFonts w:ascii="Courier New" w:hAnsi="Courier New" w:cs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semiHidden/>
    <w:rsid w:val="001B13E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5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C8F90-9D97-4E95-BFA6-3CCF29485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PRISTOJNOST: OBČINSKI SVET OBČINE ŽIROVNICA</vt:lpstr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PRISTOJNOST: OBČINSKI SVET OBČINE ŽIROVNICA</dc:title>
  <dc:creator>Petra</dc:creator>
  <cp:lastModifiedBy>petra zvan</cp:lastModifiedBy>
  <cp:revision>2</cp:revision>
  <cp:lastPrinted>2020-06-01T11:23:00Z</cp:lastPrinted>
  <dcterms:created xsi:type="dcterms:W3CDTF">2020-06-02T05:12:00Z</dcterms:created>
  <dcterms:modified xsi:type="dcterms:W3CDTF">2020-06-02T05:12:00Z</dcterms:modified>
</cp:coreProperties>
</file>