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897" w:rsidRDefault="00B43897" w:rsidP="00B43897">
      <w:pPr>
        <w:jc w:val="both"/>
        <w:rPr>
          <w:noProof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471420" cy="922655"/>
            <wp:effectExtent l="0" t="0" r="5080" b="0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897" w:rsidRDefault="00B43897" w:rsidP="00B43897">
      <w:pPr>
        <w:jc w:val="both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17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897" w:rsidRPr="003174EA" w:rsidRDefault="00B43897" w:rsidP="00B43897">
                            <w:pPr>
                              <w:pStyle w:val="Naslov2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  <w:b w:val="0"/>
                              </w:rPr>
                              <w:t>Breznica 3, 4274 Žirovnica</w:t>
                            </w:r>
                          </w:p>
                          <w:p w:rsidR="00B43897" w:rsidRPr="003174EA" w:rsidRDefault="00B43897" w:rsidP="00B4389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</w:rPr>
                              <w:t>tel.: 04 5801 459, fax: 04 5801 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" o:allowincell="f" stroked="f">
                <v:textbox>
                  <w:txbxContent>
                    <w:p w:rsidR="00B43897" w:rsidRPr="003174EA" w:rsidRDefault="00B43897" w:rsidP="00B43897">
                      <w:pPr>
                        <w:pStyle w:val="Naslov2"/>
                        <w:rPr>
                          <w:rFonts w:ascii="Tahoma" w:hAnsi="Tahoma" w:cs="Tahoma"/>
                          <w:b w:val="0"/>
                        </w:rPr>
                      </w:pPr>
                      <w:r w:rsidRPr="003174EA">
                        <w:rPr>
                          <w:rFonts w:ascii="Tahoma" w:hAnsi="Tahoma" w:cs="Tahoma"/>
                          <w:b w:val="0"/>
                        </w:rPr>
                        <w:t>Breznica 3, 4274 Žirovnica</w:t>
                      </w:r>
                    </w:p>
                    <w:p w:rsidR="00B43897" w:rsidRPr="003174EA" w:rsidRDefault="00B43897" w:rsidP="00B4389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174EA">
                        <w:rPr>
                          <w:rFonts w:ascii="Tahoma" w:hAnsi="Tahoma" w:cs="Tahoma"/>
                        </w:rPr>
                        <w:t>tel.: 04 5801 459, fax: 04 5801 458</w:t>
                      </w:r>
                    </w:p>
                  </w:txbxContent>
                </v:textbox>
              </v:shape>
            </w:pict>
          </mc:Fallback>
        </mc:AlternateContent>
      </w:r>
    </w:p>
    <w:p w:rsidR="00B43897" w:rsidRDefault="00B43897" w:rsidP="00B43897">
      <w:pPr>
        <w:jc w:val="both"/>
        <w:rPr>
          <w:noProof/>
          <w:sz w:val="24"/>
        </w:rPr>
      </w:pPr>
    </w:p>
    <w:p w:rsidR="00C25D34" w:rsidRDefault="00C25D34"/>
    <w:p w:rsidR="00B43897" w:rsidRDefault="00B43897"/>
    <w:p w:rsidR="00B43897" w:rsidRDefault="00B43897"/>
    <w:p w:rsidR="00072370" w:rsidRDefault="00072370"/>
    <w:p w:rsidR="00072370" w:rsidRDefault="00072370"/>
    <w:p w:rsidR="00B43897" w:rsidRPr="0050637D" w:rsidRDefault="00B43897" w:rsidP="00B43897">
      <w:pPr>
        <w:jc w:val="center"/>
        <w:rPr>
          <w:rFonts w:ascii="Tahoma" w:hAnsi="Tahoma" w:cs="Tahoma"/>
          <w:b/>
          <w:sz w:val="22"/>
          <w:szCs w:val="22"/>
        </w:rPr>
      </w:pPr>
      <w:r w:rsidRPr="0050637D">
        <w:rPr>
          <w:rFonts w:ascii="Tahoma" w:hAnsi="Tahoma" w:cs="Tahoma"/>
          <w:b/>
          <w:sz w:val="22"/>
          <w:szCs w:val="22"/>
        </w:rPr>
        <w:t>VABILO K SODELOVANJU</w:t>
      </w:r>
    </w:p>
    <w:p w:rsidR="00B43897" w:rsidRDefault="00B43897" w:rsidP="00B43897">
      <w:pPr>
        <w:jc w:val="center"/>
        <w:rPr>
          <w:rFonts w:ascii="Tahoma" w:hAnsi="Tahoma" w:cs="Tahoma"/>
          <w:b/>
        </w:rPr>
      </w:pPr>
    </w:p>
    <w:p w:rsidR="00B43897" w:rsidRDefault="00B43897" w:rsidP="00B43897">
      <w:pPr>
        <w:jc w:val="center"/>
        <w:rPr>
          <w:rFonts w:ascii="Tahoma" w:hAnsi="Tahoma" w:cs="Tahoma"/>
          <w:b/>
        </w:rPr>
      </w:pPr>
    </w:p>
    <w:p w:rsidR="00B43897" w:rsidRPr="0050637D" w:rsidRDefault="00B43897" w:rsidP="00922C54">
      <w:pPr>
        <w:jc w:val="both"/>
        <w:rPr>
          <w:rFonts w:ascii="Tahoma" w:hAnsi="Tahoma" w:cs="Tahoma"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>Spoštovani</w:t>
      </w:r>
      <w:r w:rsidR="0050637D" w:rsidRPr="0050637D">
        <w:rPr>
          <w:rFonts w:ascii="Tahoma" w:hAnsi="Tahoma" w:cs="Tahoma"/>
          <w:sz w:val="22"/>
          <w:szCs w:val="22"/>
        </w:rPr>
        <w:t>!</w:t>
      </w:r>
    </w:p>
    <w:p w:rsidR="0050637D" w:rsidRDefault="0050637D" w:rsidP="00922C54">
      <w:pPr>
        <w:jc w:val="both"/>
        <w:rPr>
          <w:rFonts w:ascii="Tahoma" w:hAnsi="Tahoma" w:cs="Tahoma"/>
          <w:b/>
        </w:rPr>
      </w:pPr>
    </w:p>
    <w:p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 xml:space="preserve">Z namenom javne objave ter posvetovanja z javnostjo vas vabimo k oddaji pripomb in predlogov na predlog </w:t>
      </w:r>
      <w:r w:rsidR="00487BFC">
        <w:rPr>
          <w:rFonts w:ascii="Tahoma" w:hAnsi="Tahoma" w:cs="Tahoma"/>
          <w:sz w:val="22"/>
          <w:szCs w:val="22"/>
        </w:rPr>
        <w:t xml:space="preserve">»Odloka o </w:t>
      </w:r>
      <w:r w:rsidR="00C82BDB">
        <w:rPr>
          <w:rFonts w:ascii="Tahoma" w:hAnsi="Tahoma" w:cs="Tahoma"/>
          <w:sz w:val="22"/>
          <w:szCs w:val="22"/>
        </w:rPr>
        <w:t>spremembah in dopolnitvah odloka o javnem redu in miru</w:t>
      </w:r>
      <w:r w:rsidR="00456A9E">
        <w:rPr>
          <w:rFonts w:ascii="Tahoma" w:hAnsi="Tahoma" w:cs="Tahoma"/>
          <w:sz w:val="22"/>
          <w:szCs w:val="22"/>
        </w:rPr>
        <w:t xml:space="preserve"> v Občini Žirovnica</w:t>
      </w:r>
      <w:r w:rsidR="00487BFC">
        <w:rPr>
          <w:rFonts w:ascii="Tahoma" w:hAnsi="Tahoma" w:cs="Tahoma"/>
          <w:sz w:val="22"/>
          <w:szCs w:val="22"/>
        </w:rPr>
        <w:t>«</w:t>
      </w:r>
      <w:r>
        <w:rPr>
          <w:rFonts w:ascii="Tahoma" w:hAnsi="Tahoma" w:cs="Tahoma"/>
          <w:bCs/>
          <w:sz w:val="22"/>
          <w:szCs w:val="22"/>
        </w:rPr>
        <w:t>.</w:t>
      </w:r>
    </w:p>
    <w:p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Vaše pripombe in predloge lahko posredujete do </w:t>
      </w:r>
      <w:r w:rsidR="00456A9E">
        <w:rPr>
          <w:rFonts w:ascii="Tahoma" w:hAnsi="Tahoma" w:cs="Tahoma"/>
          <w:bCs/>
          <w:sz w:val="22"/>
          <w:szCs w:val="22"/>
        </w:rPr>
        <w:t>12</w:t>
      </w:r>
      <w:r>
        <w:rPr>
          <w:rFonts w:ascii="Tahoma" w:hAnsi="Tahoma" w:cs="Tahoma"/>
          <w:bCs/>
          <w:sz w:val="22"/>
          <w:szCs w:val="22"/>
        </w:rPr>
        <w:t xml:space="preserve">. </w:t>
      </w:r>
      <w:r w:rsidR="00456A9E">
        <w:rPr>
          <w:rFonts w:ascii="Tahoma" w:hAnsi="Tahoma" w:cs="Tahoma"/>
          <w:bCs/>
          <w:sz w:val="22"/>
          <w:szCs w:val="22"/>
        </w:rPr>
        <w:t>m</w:t>
      </w:r>
      <w:r w:rsidR="00C82BDB">
        <w:rPr>
          <w:rFonts w:ascii="Tahoma" w:hAnsi="Tahoma" w:cs="Tahoma"/>
          <w:bCs/>
          <w:sz w:val="22"/>
          <w:szCs w:val="22"/>
        </w:rPr>
        <w:t>a</w:t>
      </w:r>
      <w:r w:rsidR="00456A9E">
        <w:rPr>
          <w:rFonts w:ascii="Tahoma" w:hAnsi="Tahoma" w:cs="Tahoma"/>
          <w:bCs/>
          <w:sz w:val="22"/>
          <w:szCs w:val="22"/>
        </w:rPr>
        <w:t>r</w:t>
      </w:r>
      <w:r w:rsidR="00C82BDB">
        <w:rPr>
          <w:rFonts w:ascii="Tahoma" w:hAnsi="Tahoma" w:cs="Tahoma"/>
          <w:bCs/>
          <w:sz w:val="22"/>
          <w:szCs w:val="22"/>
        </w:rPr>
        <w:t>c</w:t>
      </w:r>
      <w:r>
        <w:rPr>
          <w:rFonts w:ascii="Tahoma" w:hAnsi="Tahoma" w:cs="Tahoma"/>
          <w:bCs/>
          <w:sz w:val="22"/>
          <w:szCs w:val="22"/>
        </w:rPr>
        <w:t>a 20</w:t>
      </w:r>
      <w:r w:rsidR="00C82BDB">
        <w:rPr>
          <w:rFonts w:ascii="Tahoma" w:hAnsi="Tahoma" w:cs="Tahoma"/>
          <w:bCs/>
          <w:sz w:val="22"/>
          <w:szCs w:val="22"/>
        </w:rPr>
        <w:t>20</w:t>
      </w:r>
      <w:r>
        <w:rPr>
          <w:rFonts w:ascii="Tahoma" w:hAnsi="Tahoma" w:cs="Tahoma"/>
          <w:bCs/>
          <w:sz w:val="22"/>
          <w:szCs w:val="22"/>
        </w:rPr>
        <w:t xml:space="preserve"> na e-naslov: </w:t>
      </w:r>
      <w:hyperlink r:id="rId5" w:history="1">
        <w:r w:rsidRPr="007E32B6">
          <w:rPr>
            <w:rStyle w:val="Hiperpovezava"/>
            <w:rFonts w:ascii="Tahoma" w:hAnsi="Tahoma" w:cs="Tahoma"/>
            <w:bCs/>
            <w:sz w:val="22"/>
            <w:szCs w:val="22"/>
          </w:rPr>
          <w:t>obcina@zirovnica.si</w:t>
        </w:r>
      </w:hyperlink>
      <w:r>
        <w:rPr>
          <w:rFonts w:ascii="Tahoma" w:hAnsi="Tahoma" w:cs="Tahoma"/>
          <w:bCs/>
          <w:sz w:val="22"/>
          <w:szCs w:val="22"/>
        </w:rPr>
        <w:t xml:space="preserve"> ali po pošti na naslov: Občina Žirovnica, Breznica 3, 4274 Žirovnica.</w:t>
      </w:r>
    </w:p>
    <w:p w:rsidR="0050637D" w:rsidRDefault="0050637D" w:rsidP="00922C54">
      <w:pPr>
        <w:spacing w:after="21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Prijazno vabljeni!</w:t>
      </w:r>
    </w:p>
    <w:p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</w:p>
    <w:p w:rsidR="0050637D" w:rsidRPr="0050637D" w:rsidRDefault="0050637D" w:rsidP="0050637D">
      <w:pPr>
        <w:spacing w:after="210" w:line="360" w:lineRule="atLeast"/>
        <w:jc w:val="both"/>
        <w:rPr>
          <w:rFonts w:ascii="Tahoma" w:hAnsi="Tahoma" w:cs="Tahoma"/>
          <w:b/>
          <w:bCs/>
          <w:sz w:val="22"/>
          <w:szCs w:val="22"/>
        </w:rPr>
      </w:pPr>
      <w:r w:rsidRPr="0050637D">
        <w:rPr>
          <w:rFonts w:ascii="Tahoma" w:hAnsi="Tahoma" w:cs="Tahoma"/>
          <w:b/>
          <w:bCs/>
          <w:sz w:val="22"/>
          <w:szCs w:val="22"/>
        </w:rPr>
        <w:t>Razlogi za sprejem predpis</w:t>
      </w:r>
      <w:r w:rsidR="00456A9E">
        <w:rPr>
          <w:rFonts w:ascii="Tahoma" w:hAnsi="Tahoma" w:cs="Tahoma"/>
          <w:b/>
          <w:bCs/>
          <w:sz w:val="22"/>
          <w:szCs w:val="22"/>
        </w:rPr>
        <w:t>a</w:t>
      </w:r>
      <w:r w:rsidRPr="0050637D">
        <w:rPr>
          <w:rFonts w:ascii="Tahoma" w:hAnsi="Tahoma" w:cs="Tahoma"/>
          <w:b/>
          <w:bCs/>
          <w:sz w:val="22"/>
          <w:szCs w:val="22"/>
        </w:rPr>
        <w:t>:</w:t>
      </w:r>
    </w:p>
    <w:p w:rsidR="00C82BDB" w:rsidRDefault="00C82BDB" w:rsidP="00922C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Občinski svet Občine Žirovnica je v letu 2011 z namenom določitve pravil na področju varovanja javnega reda in miru na javnih površinah in v zasebnih prostorih, varovanja premoženja, varovanja zdravja in čistoče ter varovanja okolja, obveznosti lastnikov in vodnikov domačih živali, sprejel odlok o javnem redu in miru v Občini Žirovnica (Uradni list RS, št. 90/11). V njem je določil tudi prekrške ter globe zanje. Odlok je bil spremenjen in dopolnjen v letu 2015 (Uradni list RS, št. 41/15).</w:t>
      </w:r>
    </w:p>
    <w:p w:rsidR="00072370" w:rsidRPr="00072370" w:rsidRDefault="00C82BDB" w:rsidP="00922C5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Medobčinski inšpektorat in redarstvo občin Jesenice, Gorje, Kranjska gora in Žirovnica je zaradi povečanega obsega turistov ter pojava prenočevanja v vozilih na javnih površinah (parkiriščih) predlagal, da se v odlok vnese nova določba glede prepovedi prenočevanja na javnih prometnih površinah, javnih zelenih površinah in na drugih zemljiščih, ki niso za to določena. S tem bi bila dana možnost izdajati sankcije tudi za prenočevanje v nasprotju z določili odloka. </w:t>
      </w:r>
    </w:p>
    <w:p w:rsidR="00922C54" w:rsidRDefault="00922C54" w:rsidP="00922C54">
      <w:pPr>
        <w:jc w:val="both"/>
        <w:rPr>
          <w:rFonts w:ascii="Tahoma" w:hAnsi="Tahoma" w:cs="Tahoma"/>
          <w:bCs/>
          <w:sz w:val="22"/>
          <w:szCs w:val="22"/>
        </w:rPr>
      </w:pPr>
    </w:p>
    <w:p w:rsidR="00380969" w:rsidRPr="00072370" w:rsidRDefault="00380969" w:rsidP="00922C54">
      <w:pPr>
        <w:jc w:val="both"/>
        <w:rPr>
          <w:rFonts w:ascii="Tahoma" w:hAnsi="Tahoma" w:cs="Tahoma"/>
          <w:sz w:val="22"/>
          <w:szCs w:val="22"/>
        </w:rPr>
      </w:pPr>
      <w:r w:rsidRPr="00072370">
        <w:rPr>
          <w:rFonts w:ascii="Tahoma" w:hAnsi="Tahoma" w:cs="Tahoma"/>
          <w:bCs/>
          <w:sz w:val="22"/>
          <w:szCs w:val="22"/>
        </w:rPr>
        <w:t>V skladu z Uredbo o posredovanju in ponovni uporabi informacij javnega značaja (</w:t>
      </w:r>
      <w:r w:rsidRPr="00072370">
        <w:rPr>
          <w:rFonts w:ascii="Tahoma" w:hAnsi="Tahoma" w:cs="Tahoma"/>
          <w:sz w:val="22"/>
          <w:szCs w:val="22"/>
        </w:rPr>
        <w:t xml:space="preserve">Uradni list RS, št. </w:t>
      </w:r>
      <w:hyperlink r:id="rId6" w:tooltip="Uredba o posredovanju in ponovni uporabi informacij javnega značaja (Uradni list RS, št. 24-994/2016)" w:history="1">
        <w:r w:rsidRPr="00072370">
          <w:rPr>
            <w:rStyle w:val="Hiperpovezava"/>
            <w:rFonts w:ascii="Tahoma" w:hAnsi="Tahoma" w:cs="Tahoma"/>
            <w:color w:val="auto"/>
            <w:sz w:val="22"/>
            <w:szCs w:val="22"/>
            <w:u w:val="none"/>
          </w:rPr>
          <w:t>24/16</w:t>
        </w:r>
      </w:hyperlink>
      <w:r w:rsidR="00072370" w:rsidRPr="00072370">
        <w:rPr>
          <w:rFonts w:ascii="Tahoma" w:hAnsi="Tahoma" w:cs="Tahoma"/>
          <w:sz w:val="22"/>
          <w:szCs w:val="22"/>
        </w:rPr>
        <w:t>) Občina Žirovnica</w:t>
      </w:r>
      <w:r w:rsidR="00072370">
        <w:rPr>
          <w:rFonts w:ascii="Tahoma" w:hAnsi="Tahoma" w:cs="Tahoma"/>
          <w:sz w:val="22"/>
          <w:szCs w:val="22"/>
        </w:rPr>
        <w:t xml:space="preserve"> </w:t>
      </w:r>
      <w:r w:rsidR="00072370" w:rsidRPr="00072370">
        <w:rPr>
          <w:rFonts w:ascii="Tahoma" w:hAnsi="Tahoma" w:cs="Tahoma"/>
          <w:sz w:val="22"/>
          <w:szCs w:val="22"/>
        </w:rPr>
        <w:t>opozarja, da gre za predlog, glede katerega ne jamči odškodninsko ali kako drugače.</w:t>
      </w:r>
    </w:p>
    <w:sectPr w:rsidR="00380969" w:rsidRPr="00072370" w:rsidSect="00072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97"/>
    <w:rsid w:val="00072370"/>
    <w:rsid w:val="001D36AA"/>
    <w:rsid w:val="002D168E"/>
    <w:rsid w:val="00380969"/>
    <w:rsid w:val="00456A9E"/>
    <w:rsid w:val="00487BFC"/>
    <w:rsid w:val="0050637D"/>
    <w:rsid w:val="005449CD"/>
    <w:rsid w:val="00922C54"/>
    <w:rsid w:val="00945F28"/>
    <w:rsid w:val="009F03E7"/>
    <w:rsid w:val="00AF2D60"/>
    <w:rsid w:val="00AF6F96"/>
    <w:rsid w:val="00B43897"/>
    <w:rsid w:val="00BF47C8"/>
    <w:rsid w:val="00BF64A9"/>
    <w:rsid w:val="00C25D34"/>
    <w:rsid w:val="00C82BDB"/>
    <w:rsid w:val="00D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1FA25-A86B-42A3-AED6-8F07B66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semiHidden/>
    <w:rsid w:val="00456A9E"/>
    <w:rPr>
      <w:rFonts w:ascii="Tahoma" w:hAnsi="Tahoma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56A9E"/>
    <w:rPr>
      <w:rFonts w:ascii="Tahoma" w:eastAsia="Times New Roman" w:hAnsi="Tahoma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sinfo.si/Objava/Besedilo.aspx?Sopi=0152%20%20%20%20%20%20%20%20%20%20%20%20%20%202016040100|RS-24|3385|994|O|" TargetMode="External"/><Relationship Id="rId5" Type="http://schemas.openxmlformats.org/officeDocument/2006/relationships/hyperlink" Target="mailto:obcina@zirovnica.s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Helena</cp:lastModifiedBy>
  <cp:revision>2</cp:revision>
  <cp:lastPrinted>2018-08-14T07:34:00Z</cp:lastPrinted>
  <dcterms:created xsi:type="dcterms:W3CDTF">2020-02-11T11:46:00Z</dcterms:created>
  <dcterms:modified xsi:type="dcterms:W3CDTF">2020-02-11T11:46:00Z</dcterms:modified>
</cp:coreProperties>
</file>