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841B21">
        <w:rPr>
          <w:rFonts w:ascii="Tahoma" w:hAnsi="Tahoma"/>
          <w:lang w:val="sl-SI"/>
        </w:rPr>
        <w:t>2019</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841B21">
        <w:rPr>
          <w:rFonts w:ascii="Tahoma" w:hAnsi="Tahoma" w:cs="Tahoma"/>
          <w:b/>
          <w:lang w:val="sl-SI"/>
        </w:rPr>
        <w:t>2019</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rsidR="00365CD2" w:rsidRPr="00CD2BDF" w:rsidRDefault="00365CD2" w:rsidP="00CD2BDF">
      <w:pPr>
        <w:pStyle w:val="Navadensplet1"/>
        <w:tabs>
          <w:tab w:val="left" w:pos="540"/>
        </w:tabs>
        <w:spacing w:before="0" w:after="0"/>
        <w:jc w:val="both"/>
        <w:rPr>
          <w:rFonts w:ascii="Tahoma" w:hAnsi="Tahoma" w:cs="Tahoma"/>
          <w:sz w:val="20"/>
        </w:rPr>
      </w:pPr>
    </w:p>
    <w:p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rsidR="00CD2BDF" w:rsidRDefault="00CD2BDF" w:rsidP="00CD2BDF">
      <w:pPr>
        <w:pStyle w:val="Navadensplet1"/>
        <w:tabs>
          <w:tab w:val="left" w:pos="540"/>
        </w:tabs>
        <w:spacing w:before="0" w:after="0"/>
        <w:jc w:val="both"/>
        <w:rPr>
          <w:rFonts w:ascii="Tahoma" w:hAnsi="Tahoma" w:cs="Tahoma"/>
          <w:sz w:val="20"/>
        </w:rPr>
      </w:pPr>
    </w:p>
    <w:p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Pr>
          <w:rFonts w:ascii="Tahoma" w:hAnsi="Tahoma" w:cs="Tahoma"/>
          <w:sz w:val="20"/>
        </w:rPr>
        <w:t>2019</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CD2BDF" w:rsidRDefault="00CD2BDF" w:rsidP="00CD2BDF">
      <w:pPr>
        <w:jc w:val="both"/>
        <w:rPr>
          <w:rFonts w:ascii="Tahoma" w:hAnsi="Tahoma" w:cs="Tahoma"/>
          <w:lang w:val="sl-SI"/>
        </w:rPr>
      </w:pPr>
    </w:p>
    <w:p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rsidR="002656AD" w:rsidRPr="00AE5182" w:rsidRDefault="002656AD" w:rsidP="00CD2BDF">
      <w:pPr>
        <w:jc w:val="both"/>
        <w:rPr>
          <w:rFonts w:ascii="Tahoma" w:hAnsi="Tahoma" w:cs="Tahoma"/>
          <w:lang w:val="sl-SI"/>
        </w:rPr>
      </w:pPr>
    </w:p>
    <w:p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Pr>
          <w:rFonts w:ascii="Tahoma" w:hAnsi="Tahoma" w:cs="Tahoma"/>
          <w:sz w:val="20"/>
        </w:rPr>
        <w:t>2019</w:t>
      </w:r>
      <w:r w:rsidRPr="003570F0">
        <w:rPr>
          <w:rFonts w:ascii="Tahoma" w:hAnsi="Tahoma" w:cs="Tahoma"/>
          <w:sz w:val="20"/>
        </w:rPr>
        <w:t xml:space="preserve"> in tudi ne bodo prijavljeni na katerikoli drugi javni razpis Občine Žirovnica za leto </w:t>
      </w:r>
      <w:r>
        <w:rPr>
          <w:rFonts w:ascii="Tahoma" w:hAnsi="Tahoma" w:cs="Tahoma"/>
          <w:sz w:val="20"/>
        </w:rPr>
        <w:t>2019</w:t>
      </w:r>
      <w:r w:rsidRPr="003570F0">
        <w:rPr>
          <w:rFonts w:ascii="Tahoma" w:hAnsi="Tahoma" w:cs="Tahoma"/>
          <w:sz w:val="20"/>
        </w:rPr>
        <w:t>;</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rsidR="00CD2BDF" w:rsidRDefault="00CD2BDF" w:rsidP="00CD2BDF">
      <w:pPr>
        <w:jc w:val="both"/>
        <w:rPr>
          <w:rFonts w:ascii="Tahoma" w:hAnsi="Tahoma" w:cs="Tahoma"/>
          <w:lang w:val="sl-SI"/>
        </w:rPr>
      </w:pPr>
    </w:p>
    <w:p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BA70DD">
        <w:rPr>
          <w:rFonts w:ascii="Tahoma" w:hAnsi="Tahoma" w:cs="Tahoma"/>
          <w:lang w:val="sl-SI"/>
        </w:rPr>
        <w:t>1.540 EUR</w:t>
      </w:r>
      <w:r w:rsidR="00BA70DD" w:rsidRPr="00AE5182">
        <w:rPr>
          <w:rFonts w:ascii="Tahoma" w:hAnsi="Tahoma" w:cs="Tahoma"/>
          <w:lang w:val="sl-SI"/>
        </w:rPr>
        <w:t xml:space="preserve">. </w:t>
      </w:r>
    </w:p>
    <w:p w:rsidR="002656AD" w:rsidRDefault="002656AD" w:rsidP="00CD2BDF">
      <w:pPr>
        <w:jc w:val="both"/>
        <w:rPr>
          <w:rFonts w:ascii="Tahoma" w:hAnsi="Tahoma" w:cs="Tahoma"/>
          <w:lang w:val="sl-SI"/>
        </w:rPr>
      </w:pPr>
    </w:p>
    <w:p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841B21">
        <w:rPr>
          <w:rFonts w:ascii="Tahoma" w:hAnsi="Tahoma" w:cs="Tahoma"/>
          <w:lang w:val="sl-SI"/>
        </w:rPr>
        <w:t>2019</w:t>
      </w:r>
      <w:r w:rsidR="00DF7C64" w:rsidRPr="00DF7C64">
        <w:rPr>
          <w:rFonts w:ascii="Tahoma" w:hAnsi="Tahoma" w:cs="Tahoma"/>
          <w:lang w:val="sl-SI"/>
        </w:rPr>
        <w:t>, in sicer najkasneje do 1.12.</w:t>
      </w:r>
      <w:r w:rsidR="00841B21">
        <w:rPr>
          <w:rFonts w:ascii="Tahoma" w:hAnsi="Tahoma" w:cs="Tahoma"/>
          <w:lang w:val="sl-SI"/>
        </w:rPr>
        <w:t>2019</w:t>
      </w:r>
      <w:r w:rsidR="00DF7C64" w:rsidRPr="00DF7C64">
        <w:rPr>
          <w:rFonts w:ascii="Tahoma" w:hAnsi="Tahoma" w:cs="Tahoma"/>
          <w:lang w:val="sl-SI"/>
        </w:rPr>
        <w:t>.</w:t>
      </w:r>
    </w:p>
    <w:p w:rsidR="00DF7C64" w:rsidRPr="00AE5182" w:rsidRDefault="00DF7C64" w:rsidP="00CD2BDF">
      <w:pPr>
        <w:jc w:val="both"/>
        <w:rPr>
          <w:rFonts w:ascii="Tahoma" w:hAnsi="Tahoma" w:cs="Tahoma"/>
          <w:lang w:val="sl-SI"/>
        </w:rPr>
      </w:pPr>
    </w:p>
    <w:p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število otrok vključenih v program,</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finančna konstrukcija programa. </w:t>
      </w:r>
    </w:p>
    <w:p w:rsidR="002656AD" w:rsidRPr="00AE5182" w:rsidRDefault="002656AD" w:rsidP="00CD2BDF">
      <w:pPr>
        <w:jc w:val="both"/>
        <w:rPr>
          <w:rFonts w:ascii="Tahoma" w:hAnsi="Tahoma" w:cs="Tahoma"/>
          <w:lang w:val="sl-SI"/>
        </w:rPr>
      </w:pPr>
    </w:p>
    <w:p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E67318">
        <w:rPr>
          <w:rFonts w:ascii="Tahoma" w:hAnsi="Tahoma" w:cs="Tahoma"/>
          <w:b/>
          <w:lang w:val="sl-SI"/>
        </w:rPr>
        <w:t>27</w:t>
      </w:r>
      <w:r w:rsidR="00BF09A9">
        <w:rPr>
          <w:rFonts w:ascii="Tahoma" w:hAnsi="Tahoma" w:cs="Tahoma"/>
          <w:b/>
          <w:lang w:val="sl-SI"/>
        </w:rPr>
        <w:t>.</w:t>
      </w:r>
      <w:r w:rsidR="00DF7C64">
        <w:rPr>
          <w:rFonts w:ascii="Tahoma" w:hAnsi="Tahoma" w:cs="Tahoma"/>
          <w:b/>
          <w:lang w:val="sl-SI"/>
        </w:rPr>
        <w:t>05</w:t>
      </w:r>
      <w:r w:rsidR="00BF09A9">
        <w:rPr>
          <w:rFonts w:ascii="Tahoma" w:hAnsi="Tahoma" w:cs="Tahoma"/>
          <w:b/>
          <w:lang w:val="sl-SI"/>
        </w:rPr>
        <w:t>.</w:t>
      </w:r>
      <w:r w:rsidR="00DF7C64">
        <w:rPr>
          <w:rFonts w:ascii="Tahoma" w:hAnsi="Tahoma" w:cs="Tahoma"/>
          <w:b/>
          <w:lang w:val="sl-SI"/>
        </w:rPr>
        <w:t>201</w:t>
      </w:r>
      <w:r w:rsidR="00E67318">
        <w:rPr>
          <w:rFonts w:ascii="Tahoma" w:hAnsi="Tahoma" w:cs="Tahoma"/>
          <w:b/>
          <w:lang w:val="sl-SI"/>
        </w:rPr>
        <w:t>9</w:t>
      </w:r>
      <w:r w:rsidR="002656AD" w:rsidRPr="00AE5182">
        <w:rPr>
          <w:rFonts w:ascii="Tahoma" w:hAnsi="Tahoma" w:cs="Tahoma"/>
          <w:b/>
          <w:lang w:val="sl-SI"/>
        </w:rPr>
        <w:t>.</w:t>
      </w:r>
    </w:p>
    <w:p w:rsidR="002656AD" w:rsidRPr="00AE5182" w:rsidRDefault="002656AD" w:rsidP="00CD2BDF">
      <w:pPr>
        <w:jc w:val="both"/>
        <w:rPr>
          <w:rFonts w:ascii="Tahoma" w:hAnsi="Tahoma" w:cs="Tahoma"/>
          <w:lang w:val="sl-SI"/>
        </w:rPr>
      </w:pPr>
    </w:p>
    <w:p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8"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841B21">
        <w:rPr>
          <w:rFonts w:ascii="Tahoma" w:hAnsi="Tahoma" w:cs="Tahoma"/>
          <w:lang w:val="sl-SI"/>
        </w:rPr>
        <w:t>2019</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rsidR="002656AD" w:rsidRPr="00AE5182" w:rsidRDefault="002656AD" w:rsidP="00CD2BDF">
      <w:pPr>
        <w:jc w:val="both"/>
        <w:rPr>
          <w:rFonts w:ascii="Tahoma" w:hAnsi="Tahoma" w:cs="Tahoma"/>
          <w:lang w:val="sl-SI"/>
        </w:rPr>
      </w:pPr>
    </w:p>
    <w:p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E67318">
        <w:rPr>
          <w:rFonts w:ascii="Tahoma" w:hAnsi="Tahoma"/>
        </w:rPr>
        <w:t>28</w:t>
      </w:r>
      <w:r w:rsidR="00DF7C64">
        <w:rPr>
          <w:rFonts w:ascii="Tahoma" w:hAnsi="Tahoma"/>
        </w:rPr>
        <w:t>.05.201</w:t>
      </w:r>
      <w:r w:rsidR="00E67318">
        <w:rPr>
          <w:rFonts w:ascii="Tahoma" w:hAnsi="Tahoma"/>
        </w:rPr>
        <w:t>9</w:t>
      </w:r>
      <w:r w:rsidRPr="00D132C6">
        <w:rPr>
          <w:rFonts w:ascii="Tahoma" w:hAnsi="Tahoma"/>
        </w:rPr>
        <w:t xml:space="preserve"> in ni javno</w:t>
      </w:r>
      <w:r>
        <w:rPr>
          <w:rFonts w:ascii="Tahoma" w:hAnsi="Tahoma"/>
        </w:rPr>
        <w:t>,</w:t>
      </w:r>
    </w:p>
    <w:p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CD2BDF">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841B21">
        <w:rPr>
          <w:rFonts w:ascii="Tahoma" w:hAnsi="Tahoma" w:cs="Tahoma"/>
          <w:lang w:val="sl-SI"/>
        </w:rPr>
        <w:t>25</w:t>
      </w:r>
      <w:r w:rsidR="00BF09A9">
        <w:rPr>
          <w:rFonts w:ascii="Tahoma" w:hAnsi="Tahoma" w:cs="Tahoma"/>
          <w:lang w:val="sl-SI"/>
        </w:rPr>
        <w:t>.0</w:t>
      </w:r>
      <w:r w:rsidR="00DF7C64">
        <w:rPr>
          <w:rFonts w:ascii="Tahoma" w:hAnsi="Tahoma" w:cs="Tahoma"/>
          <w:lang w:val="sl-SI"/>
        </w:rPr>
        <w:t>4</w:t>
      </w:r>
      <w:r w:rsidR="00BF09A9">
        <w:rPr>
          <w:rFonts w:ascii="Tahoma" w:hAnsi="Tahoma" w:cs="Tahoma"/>
          <w:lang w:val="sl-SI"/>
        </w:rPr>
        <w:t>.</w:t>
      </w:r>
      <w:r w:rsidR="00841B21">
        <w:rPr>
          <w:rFonts w:ascii="Tahoma" w:hAnsi="Tahoma" w:cs="Tahoma"/>
          <w:lang w:val="sl-SI"/>
        </w:rPr>
        <w:t>2019</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841B21">
        <w:rPr>
          <w:rFonts w:ascii="Tahoma" w:hAnsi="Tahoma" w:cs="Tahoma"/>
          <w:lang w:val="sl-SI"/>
        </w:rPr>
        <w:t>2019</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841B21">
        <w:rPr>
          <w:rFonts w:ascii="Tahoma" w:hAnsi="Tahoma" w:cs="Tahoma"/>
          <w:sz w:val="32"/>
        </w:rPr>
        <w:t>2019</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w:t>
            </w:r>
            <w:proofErr w:type="spellStart"/>
            <w:r w:rsidRPr="00161009">
              <w:rPr>
                <w:rFonts w:ascii="Tahoma" w:hAnsi="Tahoma" w:cs="Tahoma"/>
                <w:lang w:val="sl-SI"/>
              </w:rPr>
              <w:t>mail</w:t>
            </w:r>
            <w:proofErr w:type="spellEnd"/>
            <w:r w:rsidRPr="00161009">
              <w:rPr>
                <w:rFonts w:ascii="Tahoma" w:hAnsi="Tahoma" w:cs="Tahoma"/>
                <w:lang w:val="sl-SI"/>
              </w:rPr>
              <w:t>:</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Default="00E109DC">
      <w:pPr>
        <w:jc w:val="both"/>
        <w:rPr>
          <w:rFonts w:ascii="Tahoma" w:hAnsi="Tahoma" w:cs="Tahoma"/>
          <w:lang w:val="sl-SI"/>
        </w:rPr>
      </w:pPr>
    </w:p>
    <w:p w:rsidR="00D503B4" w:rsidRDefault="00D503B4">
      <w:pPr>
        <w:rPr>
          <w:rFonts w:ascii="Tahoma" w:hAnsi="Tahoma" w:cs="Tahoma"/>
          <w:b/>
          <w:sz w:val="22"/>
          <w:szCs w:val="22"/>
          <w:lang w:val="sl-SI"/>
        </w:rPr>
      </w:pPr>
      <w:r>
        <w:rPr>
          <w:rFonts w:ascii="Tahoma" w:hAnsi="Tahoma" w:cs="Tahoma"/>
          <w:b/>
          <w:sz w:val="22"/>
          <w:szCs w:val="22"/>
          <w:lang w:val="sl-SI"/>
        </w:rPr>
        <w:br w:type="page"/>
      </w:r>
    </w:p>
    <w:p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rsidR="00D503B4" w:rsidRPr="00D503B4" w:rsidRDefault="00D503B4" w:rsidP="00D503B4">
      <w:pPr>
        <w:overflowPunct w:val="0"/>
        <w:autoSpaceDE w:val="0"/>
        <w:autoSpaceDN w:val="0"/>
        <w:adjustRightInd w:val="0"/>
        <w:jc w:val="both"/>
        <w:rPr>
          <w:rFonts w:ascii="Tahoma" w:hAnsi="Tahoma" w:cs="Tahoma"/>
          <w:lang w:val="sl-SI"/>
        </w:rPr>
      </w:pPr>
    </w:p>
    <w:p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2019 ni bil financiran iz proračuna Občine Žirovnica in tudi ni in ne bo prijavljen na katerikoli drugi razpis Občine Žirovnica za leto 2019.</w:t>
      </w:r>
    </w:p>
    <w:p w:rsidR="00D503B4" w:rsidRPr="00D503B4" w:rsidRDefault="00D503B4" w:rsidP="00D503B4">
      <w:pPr>
        <w:overflowPunct w:val="0"/>
        <w:autoSpaceDE w:val="0"/>
        <w:autoSpaceDN w:val="0"/>
        <w:adjustRightInd w:val="0"/>
        <w:jc w:val="both"/>
        <w:rPr>
          <w:rFonts w:ascii="Tahoma" w:hAnsi="Tahoma" w:cs="Tahoma"/>
          <w:lang w:val="sl-SI"/>
        </w:rPr>
      </w:pPr>
    </w:p>
    <w:p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rsidR="00D503B4" w:rsidRPr="00D503B4" w:rsidRDefault="00D503B4" w:rsidP="00D503B4">
      <w:pPr>
        <w:overflowPunct w:val="0"/>
        <w:autoSpaceDE w:val="0"/>
        <w:autoSpaceDN w:val="0"/>
        <w:adjustRightInd w:val="0"/>
        <w:ind w:left="720"/>
        <w:contextualSpacing/>
        <w:rPr>
          <w:rFonts w:ascii="Tahoma" w:hAnsi="Tahoma" w:cs="Tahoma"/>
          <w:lang w:val="sl-SI"/>
        </w:rPr>
      </w:pPr>
    </w:p>
    <w:p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503B4" w:rsidRPr="00161009" w:rsidRDefault="00D503B4">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bil dne 25.4.2019 na spletni strani </w:t>
      </w:r>
      <w:proofErr w:type="spellStart"/>
      <w:r w:rsidRPr="00D503B4">
        <w:rPr>
          <w:rFonts w:ascii="Tahoma" w:hAnsi="Tahoma"/>
          <w:lang w:val="sl-SI"/>
        </w:rPr>
        <w:t>www.zirovnica.si</w:t>
      </w:r>
      <w:proofErr w:type="spellEnd"/>
      <w:r w:rsidRPr="00D503B4">
        <w:rPr>
          <w:rFonts w:ascii="Tahoma" w:hAnsi="Tahoma"/>
          <w:lang w:val="sl-SI"/>
        </w:rPr>
        <w:t xml:space="preserve">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Žirovnica za leto 2019 (v nadaljevanju: javni razpis),</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/2019 z dne ______________ prejemniku odobrila proračunska sredstva za izvedbo programa iz 2. člena te pogodbe.</w:t>
      </w:r>
    </w:p>
    <w:p w:rsidR="00D503B4" w:rsidRDefault="00D503B4" w:rsidP="00374AA2">
      <w:pPr>
        <w:keepNext/>
        <w:outlineLvl w:val="0"/>
        <w:rPr>
          <w:rFonts w:ascii="Tahoma" w:hAnsi="Tahoma"/>
          <w:lang w:val="sl-SI"/>
        </w:rPr>
      </w:pPr>
    </w:p>
    <w:p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841B21">
        <w:rPr>
          <w:rFonts w:ascii="Tahoma" w:hAnsi="Tahoma"/>
          <w:lang w:val="sl-SI"/>
        </w:rPr>
        <w:t>2019</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841B21">
        <w:rPr>
          <w:rFonts w:ascii="Tahoma" w:hAnsi="Tahoma"/>
          <w:lang w:val="sl-SI"/>
        </w:rPr>
        <w:t>2019</w:t>
      </w:r>
      <w:r w:rsidR="00374AA2" w:rsidRPr="00374AA2">
        <w:rPr>
          <w:rFonts w:ascii="Tahoma" w:hAnsi="Tahoma"/>
          <w:lang w:val="sl-SI"/>
        </w:rPr>
        <w:t xml:space="preserve">, proračunska postavka </w:t>
      </w:r>
      <w:r w:rsidR="00374AA2"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841B21">
        <w:rPr>
          <w:rFonts w:ascii="Tahoma" w:hAnsi="Tahoma"/>
          <w:lang w:val="sl-SI"/>
        </w:rPr>
        <w:t>2019</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projektov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rsidR="008C2D47" w:rsidRDefault="008C2D47" w:rsidP="00374AA2">
      <w:pPr>
        <w:jc w:val="both"/>
        <w:rPr>
          <w:rFonts w:ascii="Tahoma" w:hAnsi="Tahoma"/>
          <w:lang w:val="sl-SI"/>
        </w:rPr>
      </w:pPr>
    </w:p>
    <w:p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8C2D47" w:rsidRDefault="008C2D47" w:rsidP="00374AA2">
      <w:pPr>
        <w:jc w:val="both"/>
        <w:rPr>
          <w:rFonts w:ascii="Tahoma" w:hAnsi="Tahoma" w:cs="Tahoma"/>
          <w:lang w:val="sl-SI"/>
        </w:rPr>
      </w:pPr>
    </w:p>
    <w:p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374AA2" w:rsidRDefault="00374AA2" w:rsidP="00374AA2">
      <w:pPr>
        <w:jc w:val="both"/>
        <w:rPr>
          <w:rFonts w:ascii="Tahoma" w:hAnsi="Tahoma"/>
          <w:lang w:val="sl-SI"/>
        </w:rPr>
      </w:pPr>
    </w:p>
    <w:p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rsidR="008C2D47" w:rsidRDefault="008C2D47" w:rsidP="00374AA2">
      <w:pPr>
        <w:jc w:val="both"/>
        <w:rPr>
          <w:rFonts w:ascii="Tahoma" w:hAnsi="Tahoma"/>
          <w:lang w:val="sl-SI"/>
        </w:rPr>
      </w:pPr>
    </w:p>
    <w:p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841B21">
        <w:rPr>
          <w:rFonts w:ascii="Tahoma" w:hAnsi="Tahoma"/>
          <w:lang w:val="sl-SI"/>
        </w:rPr>
        <w:t>2019</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B702A5">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161009" w:rsidRDefault="00374AA2">
      <w:pPr>
        <w:jc w:val="both"/>
        <w:rPr>
          <w:rFonts w:ascii="Tahoma" w:hAnsi="Tahoma" w:cs="Tahoma"/>
          <w:lang w:val="sl-SI"/>
        </w:rPr>
      </w:pPr>
      <w:bookmarkStart w:id="0" w:name="_GoBack"/>
      <w:bookmarkEnd w:id="0"/>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AF" w:rsidRDefault="00BC10AF">
      <w:r>
        <w:separator/>
      </w:r>
    </w:p>
  </w:endnote>
  <w:endnote w:type="continuationSeparator" w:id="0">
    <w:p w:rsidR="00BC10AF" w:rsidRDefault="00BC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AF" w:rsidRDefault="00BC10AF">
      <w:r>
        <w:separator/>
      </w:r>
    </w:p>
  </w:footnote>
  <w:footnote w:type="continuationSeparator" w:id="0">
    <w:p w:rsidR="00BC10AF" w:rsidRDefault="00BC1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5"/>
  </w:num>
  <w:num w:numId="4">
    <w:abstractNumId w:val="11"/>
  </w:num>
  <w:num w:numId="5">
    <w:abstractNumId w:val="9"/>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17"/>
  </w:num>
  <w:num w:numId="10">
    <w:abstractNumId w:val="8"/>
  </w:num>
  <w:num w:numId="11">
    <w:abstractNumId w:val="16"/>
  </w:num>
  <w:num w:numId="12">
    <w:abstractNumId w:val="19"/>
  </w:num>
  <w:num w:numId="13">
    <w:abstractNumId w:val="18"/>
  </w:num>
  <w:num w:numId="14">
    <w:abstractNumId w:val="20"/>
  </w:num>
  <w:num w:numId="15">
    <w:abstractNumId w:val="21"/>
  </w:num>
  <w:num w:numId="16">
    <w:abstractNumId w:val="7"/>
  </w:num>
  <w:num w:numId="17">
    <w:abstractNumId w:val="10"/>
  </w:num>
  <w:num w:numId="18">
    <w:abstractNumId w:val="22"/>
  </w:num>
  <w:num w:numId="19">
    <w:abstractNumId w:val="5"/>
  </w:num>
  <w:num w:numId="20">
    <w:abstractNumId w:val="12"/>
  </w:num>
  <w:num w:numId="21">
    <w:abstractNumId w:val="13"/>
  </w:num>
  <w:num w:numId="22">
    <w:abstractNumId w:val="3"/>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277C1"/>
    <w:rsid w:val="002327C6"/>
    <w:rsid w:val="002656AD"/>
    <w:rsid w:val="00275207"/>
    <w:rsid w:val="002861C4"/>
    <w:rsid w:val="002A3968"/>
    <w:rsid w:val="002C7B42"/>
    <w:rsid w:val="003623EA"/>
    <w:rsid w:val="00365CD2"/>
    <w:rsid w:val="00374AA2"/>
    <w:rsid w:val="00380EB1"/>
    <w:rsid w:val="00380FF6"/>
    <w:rsid w:val="00383472"/>
    <w:rsid w:val="00392AAC"/>
    <w:rsid w:val="0048687B"/>
    <w:rsid w:val="004A3FDD"/>
    <w:rsid w:val="00563A00"/>
    <w:rsid w:val="005E1582"/>
    <w:rsid w:val="006062E6"/>
    <w:rsid w:val="006316C6"/>
    <w:rsid w:val="006506E9"/>
    <w:rsid w:val="00710B64"/>
    <w:rsid w:val="00733C8A"/>
    <w:rsid w:val="007376C9"/>
    <w:rsid w:val="00772FFE"/>
    <w:rsid w:val="007A1632"/>
    <w:rsid w:val="00802A19"/>
    <w:rsid w:val="00841B21"/>
    <w:rsid w:val="00855304"/>
    <w:rsid w:val="00885D42"/>
    <w:rsid w:val="008B3C6F"/>
    <w:rsid w:val="008C2D47"/>
    <w:rsid w:val="0094184F"/>
    <w:rsid w:val="00980558"/>
    <w:rsid w:val="0099495F"/>
    <w:rsid w:val="009E612B"/>
    <w:rsid w:val="00A5672E"/>
    <w:rsid w:val="00A57D28"/>
    <w:rsid w:val="00A60D55"/>
    <w:rsid w:val="00A67D7B"/>
    <w:rsid w:val="00A927AA"/>
    <w:rsid w:val="00AB5B1A"/>
    <w:rsid w:val="00AD166D"/>
    <w:rsid w:val="00B10DFD"/>
    <w:rsid w:val="00BA70DD"/>
    <w:rsid w:val="00BC10AF"/>
    <w:rsid w:val="00BF09A9"/>
    <w:rsid w:val="00C1258D"/>
    <w:rsid w:val="00C22599"/>
    <w:rsid w:val="00C96BD7"/>
    <w:rsid w:val="00CA449F"/>
    <w:rsid w:val="00CD2BDF"/>
    <w:rsid w:val="00CF02BB"/>
    <w:rsid w:val="00CF430B"/>
    <w:rsid w:val="00D04461"/>
    <w:rsid w:val="00D231BB"/>
    <w:rsid w:val="00D34EE7"/>
    <w:rsid w:val="00D503B4"/>
    <w:rsid w:val="00D51E7D"/>
    <w:rsid w:val="00D75D98"/>
    <w:rsid w:val="00DF3876"/>
    <w:rsid w:val="00DF7C64"/>
    <w:rsid w:val="00E0424A"/>
    <w:rsid w:val="00E109DC"/>
    <w:rsid w:val="00E133F6"/>
    <w:rsid w:val="00E25855"/>
    <w:rsid w:val="00E57587"/>
    <w:rsid w:val="00E67318"/>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1907</Words>
  <Characters>10872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12754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cp:lastModifiedBy>
  <cp:revision>4</cp:revision>
  <cp:lastPrinted>2017-01-12T10:25:00Z</cp:lastPrinted>
  <dcterms:created xsi:type="dcterms:W3CDTF">2019-04-23T10:14:00Z</dcterms:created>
  <dcterms:modified xsi:type="dcterms:W3CDTF">2019-04-25T08:43:00Z</dcterms:modified>
</cp:coreProperties>
</file>