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8"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9"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1"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2"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bčine Žirovnica (Ur. list RS, št. 23/99,</w:t>
      </w:r>
      <w:r w:rsidR="00573151" w:rsidRPr="00DE6FDB">
        <w:rPr>
          <w:rFonts w:ascii="Tahoma" w:hAnsi="Tahoma" w:cs="Tahoma"/>
          <w:sz w:val="20"/>
          <w:szCs w:val="20"/>
          <w:lang w:eastAsia="sl-SI"/>
        </w:rPr>
        <w:t xml:space="preserve"> 55/11 - UPB1</w:t>
      </w:r>
      <w:r w:rsidRPr="00DE6FDB">
        <w:rPr>
          <w:rFonts w:ascii="Tahoma" w:hAnsi="Tahoma" w:cs="Tahoma"/>
          <w:sz w:val="20"/>
          <w:szCs w:val="20"/>
          <w:lang w:eastAsia="sl-SI"/>
        </w:rPr>
        <w:t>, 76/12</w:t>
      </w:r>
      <w:r w:rsidR="003471DF">
        <w:rPr>
          <w:rFonts w:ascii="Tahoma" w:hAnsi="Tahoma" w:cs="Tahoma"/>
          <w:sz w:val="20"/>
          <w:szCs w:val="20"/>
          <w:lang w:eastAsia="sl-SI"/>
        </w:rPr>
        <w:t xml:space="preserve">, </w:t>
      </w:r>
      <w:r w:rsidRPr="00DE6FDB">
        <w:rPr>
          <w:rFonts w:ascii="Tahoma" w:hAnsi="Tahoma" w:cs="Tahoma"/>
          <w:sz w:val="20"/>
          <w:szCs w:val="20"/>
          <w:lang w:eastAsia="sl-SI"/>
        </w:rPr>
        <w:t>19/13</w:t>
      </w:r>
      <w:r w:rsidR="00417E92">
        <w:rPr>
          <w:rFonts w:ascii="Tahoma" w:hAnsi="Tahoma" w:cs="Tahoma"/>
          <w:sz w:val="20"/>
          <w:szCs w:val="20"/>
          <w:lang w:eastAsia="sl-SI"/>
        </w:rPr>
        <w:t>,</w:t>
      </w:r>
      <w:r w:rsidR="003471DF">
        <w:rPr>
          <w:rFonts w:ascii="Tahoma" w:hAnsi="Tahoma" w:cs="Tahoma"/>
          <w:sz w:val="20"/>
          <w:szCs w:val="20"/>
          <w:lang w:eastAsia="sl-SI"/>
        </w:rPr>
        <w:t xml:space="preserve"> 50/14</w:t>
      </w:r>
      <w:r w:rsidR="00417E92">
        <w:rPr>
          <w:rFonts w:ascii="Tahoma" w:hAnsi="Tahoma" w:cs="Tahoma"/>
          <w:sz w:val="20"/>
          <w:szCs w:val="20"/>
          <w:lang w:eastAsia="sl-SI"/>
        </w:rPr>
        <w:t>, 85/16</w:t>
      </w:r>
      <w:r w:rsidR="00A039A6">
        <w:rPr>
          <w:rFonts w:ascii="Tahoma" w:hAnsi="Tahoma" w:cs="Tahoma"/>
          <w:sz w:val="20"/>
          <w:szCs w:val="20"/>
          <w:lang w:eastAsia="sl-SI"/>
        </w:rPr>
        <w:t>,</w:t>
      </w:r>
      <w:r w:rsidR="00417E92">
        <w:rPr>
          <w:rFonts w:ascii="Tahoma" w:hAnsi="Tahoma" w:cs="Tahoma"/>
          <w:sz w:val="20"/>
          <w:szCs w:val="20"/>
          <w:lang w:eastAsia="sl-SI"/>
        </w:rPr>
        <w:t xml:space="preserve"> 7/17</w:t>
      </w:r>
      <w:r w:rsidR="00A039A6">
        <w:rPr>
          <w:rFonts w:ascii="Tahoma" w:hAnsi="Tahoma" w:cs="Tahoma"/>
          <w:sz w:val="20"/>
          <w:szCs w:val="20"/>
          <w:lang w:eastAsia="sl-SI"/>
        </w:rPr>
        <w:t>-</w:t>
      </w:r>
      <w:proofErr w:type="spellStart"/>
      <w:r w:rsidR="00A039A6">
        <w:rPr>
          <w:rFonts w:ascii="Tahoma" w:hAnsi="Tahoma" w:cs="Tahoma"/>
          <w:sz w:val="20"/>
          <w:szCs w:val="20"/>
          <w:lang w:eastAsia="sl-SI"/>
        </w:rPr>
        <w:t>popr</w:t>
      </w:r>
      <w:proofErr w:type="spellEnd"/>
      <w:r w:rsidR="00A039A6">
        <w:rPr>
          <w:rFonts w:ascii="Tahoma" w:hAnsi="Tahoma" w:cs="Tahoma"/>
          <w:sz w:val="20"/>
          <w:szCs w:val="20"/>
          <w:lang w:eastAsia="sl-SI"/>
        </w:rPr>
        <w:t xml:space="preserve"> in 48/18</w:t>
      </w:r>
      <w:r w:rsidR="00573151" w:rsidRPr="00DE6FDB">
        <w:rPr>
          <w:rFonts w:ascii="Tahoma" w:hAnsi="Tahoma" w:cs="Tahoma"/>
          <w:sz w:val="20"/>
          <w:szCs w:val="20"/>
          <w:lang w:eastAsia="sl-SI"/>
        </w:rPr>
        <w:t>)</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EB4388">
        <w:rPr>
          <w:rFonts w:ascii="Tahoma" w:hAnsi="Tahoma" w:cs="Tahoma"/>
          <w:sz w:val="20"/>
          <w:szCs w:val="20"/>
          <w:lang w:eastAsia="sl-SI"/>
        </w:rPr>
        <w:t>_____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EB4388">
        <w:rPr>
          <w:rFonts w:ascii="Tahoma" w:hAnsi="Tahoma" w:cs="Tahoma"/>
          <w:sz w:val="20"/>
          <w:szCs w:val="20"/>
          <w:lang w:eastAsia="sl-SI"/>
        </w:rPr>
        <w:t>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EB4388">
        <w:rPr>
          <w:rFonts w:ascii="Tahoma" w:hAnsi="Tahoma" w:cs="Tahoma"/>
          <w:b/>
          <w:sz w:val="20"/>
        </w:rPr>
        <w:t>2019</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EB4388">
        <w:rPr>
          <w:rFonts w:ascii="Tahoma" w:hAnsi="Tahoma" w:cs="Tahoma"/>
          <w:sz w:val="20"/>
        </w:rPr>
        <w:t>2019</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EB4388">
        <w:rPr>
          <w:rFonts w:ascii="Tahoma" w:hAnsi="Tahoma" w:cs="Tahoma"/>
          <w:sz w:val="20"/>
          <w:szCs w:val="20"/>
          <w:lang w:eastAsia="sl-SI"/>
        </w:rPr>
        <w:t>2019</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rsidTr="00BE149F">
        <w:trPr>
          <w:trHeight w:val="255"/>
        </w:trPr>
        <w:tc>
          <w:tcPr>
            <w:tcW w:w="919"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r>
      <w:tr w:rsidR="00D44AC3" w:rsidRPr="00D44AC3" w:rsidTr="00BE149F">
        <w:trPr>
          <w:trHeight w:val="270"/>
        </w:trPr>
        <w:tc>
          <w:tcPr>
            <w:tcW w:w="7675" w:type="dxa"/>
            <w:gridSpan w:val="3"/>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D44AC3" w:rsidRDefault="006F089A" w:rsidP="00EB4388">
            <w:pPr>
              <w:jc w:val="right"/>
              <w:outlineLvl w:val="0"/>
              <w:rPr>
                <w:rFonts w:ascii="Tahoma" w:hAnsi="Tahoma" w:cs="Tahoma"/>
                <w:sz w:val="20"/>
                <w:szCs w:val="20"/>
                <w:u w:val="single"/>
                <w:lang w:eastAsia="sl-SI"/>
              </w:rPr>
            </w:pPr>
            <w:r>
              <w:rPr>
                <w:rFonts w:ascii="Tahoma" w:hAnsi="Tahoma" w:cs="Tahoma"/>
                <w:sz w:val="20"/>
                <w:szCs w:val="20"/>
                <w:u w:val="single"/>
                <w:lang w:eastAsia="sl-SI"/>
              </w:rPr>
              <w:t>4.</w:t>
            </w:r>
            <w:r w:rsidR="009A6B3A">
              <w:rPr>
                <w:rFonts w:ascii="Tahoma" w:hAnsi="Tahoma" w:cs="Tahoma"/>
                <w:sz w:val="20"/>
                <w:szCs w:val="20"/>
                <w:u w:val="single"/>
                <w:lang w:eastAsia="sl-SI"/>
              </w:rPr>
              <w:t>3</w:t>
            </w:r>
            <w:r w:rsidR="00EB4388">
              <w:rPr>
                <w:rFonts w:ascii="Tahoma" w:hAnsi="Tahoma" w:cs="Tahoma"/>
                <w:sz w:val="20"/>
                <w:szCs w:val="20"/>
                <w:u w:val="single"/>
                <w:lang w:eastAsia="sl-SI"/>
              </w:rPr>
              <w:t>56</w:t>
            </w:r>
            <w:r w:rsidR="009A6B3A">
              <w:rPr>
                <w:rFonts w:ascii="Tahoma" w:hAnsi="Tahoma" w:cs="Tahoma"/>
                <w:sz w:val="20"/>
                <w:szCs w:val="20"/>
                <w:u w:val="single"/>
                <w:lang w:eastAsia="sl-SI"/>
              </w:rPr>
              <w:t>.</w:t>
            </w:r>
            <w:r w:rsidR="00EB4388">
              <w:rPr>
                <w:rFonts w:ascii="Tahoma" w:hAnsi="Tahoma" w:cs="Tahoma"/>
                <w:sz w:val="20"/>
                <w:szCs w:val="20"/>
                <w:u w:val="single"/>
                <w:lang w:eastAsia="sl-SI"/>
              </w:rPr>
              <w:t>631</w:t>
            </w:r>
          </w:p>
        </w:tc>
      </w:tr>
      <w:tr w:rsidR="00D44AC3" w:rsidRPr="00D44AC3" w:rsidTr="00BE149F">
        <w:trPr>
          <w:trHeight w:val="270"/>
        </w:trPr>
        <w:tc>
          <w:tcPr>
            <w:tcW w:w="983" w:type="dxa"/>
            <w:gridSpan w:val="2"/>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D44AC3" w:rsidRDefault="00EB4388" w:rsidP="009A6B3A">
            <w:pPr>
              <w:jc w:val="right"/>
              <w:outlineLvl w:val="1"/>
              <w:rPr>
                <w:rFonts w:ascii="Tahoma" w:hAnsi="Tahoma" w:cs="Tahoma"/>
                <w:sz w:val="20"/>
                <w:szCs w:val="20"/>
                <w:u w:val="single"/>
                <w:lang w:eastAsia="sl-SI"/>
              </w:rPr>
            </w:pPr>
            <w:r>
              <w:rPr>
                <w:rFonts w:ascii="Tahoma" w:hAnsi="Tahoma" w:cs="Tahoma"/>
                <w:sz w:val="20"/>
                <w:szCs w:val="20"/>
                <w:u w:val="single"/>
                <w:lang w:eastAsia="sl-SI"/>
              </w:rPr>
              <w:t>4.009.377</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D44AC3" w:rsidRDefault="00EB4388"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2.795.670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D44AC3" w:rsidRDefault="00EB4388" w:rsidP="00991294">
            <w:pPr>
              <w:jc w:val="right"/>
              <w:outlineLvl w:val="3"/>
              <w:rPr>
                <w:rFonts w:ascii="Tahoma" w:hAnsi="Tahoma" w:cs="Tahoma"/>
                <w:sz w:val="18"/>
                <w:szCs w:val="18"/>
                <w:lang w:eastAsia="sl-SI"/>
              </w:rPr>
            </w:pPr>
            <w:r>
              <w:rPr>
                <w:rFonts w:ascii="Tahoma" w:hAnsi="Tahoma" w:cs="Tahoma"/>
                <w:sz w:val="18"/>
                <w:szCs w:val="18"/>
                <w:lang w:eastAsia="sl-SI"/>
              </w:rPr>
              <w:t>2.423.293</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D44AC3" w:rsidRDefault="00EB4388" w:rsidP="008372DA">
            <w:pPr>
              <w:jc w:val="right"/>
              <w:outlineLvl w:val="3"/>
              <w:rPr>
                <w:rFonts w:ascii="Tahoma" w:hAnsi="Tahoma" w:cs="Tahoma"/>
                <w:sz w:val="18"/>
                <w:szCs w:val="18"/>
                <w:lang w:eastAsia="sl-SI"/>
              </w:rPr>
            </w:pPr>
            <w:r>
              <w:rPr>
                <w:rFonts w:ascii="Tahoma" w:hAnsi="Tahoma" w:cs="Tahoma"/>
                <w:sz w:val="18"/>
                <w:szCs w:val="18"/>
                <w:lang w:eastAsia="sl-SI"/>
              </w:rPr>
              <w:t>326.877</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D44AC3" w:rsidRDefault="00EB4388" w:rsidP="008B3FD8">
            <w:pPr>
              <w:jc w:val="right"/>
              <w:outlineLvl w:val="3"/>
              <w:rPr>
                <w:rFonts w:ascii="Tahoma" w:hAnsi="Tahoma" w:cs="Tahoma"/>
                <w:sz w:val="18"/>
                <w:szCs w:val="18"/>
                <w:lang w:eastAsia="sl-SI"/>
              </w:rPr>
            </w:pPr>
            <w:r>
              <w:rPr>
                <w:rFonts w:ascii="Tahoma" w:hAnsi="Tahoma" w:cs="Tahoma"/>
                <w:sz w:val="18"/>
                <w:szCs w:val="18"/>
                <w:lang w:eastAsia="sl-SI"/>
              </w:rPr>
              <w:t>45.500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D44AC3" w:rsidRDefault="00EB4388"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1.213.707</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382.384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4.300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D44AC3" w:rsidRDefault="008920CD" w:rsidP="008372DA">
            <w:pPr>
              <w:jc w:val="right"/>
              <w:outlineLvl w:val="3"/>
              <w:rPr>
                <w:rFonts w:ascii="Tahoma" w:hAnsi="Tahoma" w:cs="Tahoma"/>
                <w:sz w:val="18"/>
                <w:szCs w:val="18"/>
                <w:lang w:eastAsia="sl-SI"/>
              </w:rPr>
            </w:pPr>
            <w:r>
              <w:rPr>
                <w:rFonts w:ascii="Tahoma" w:hAnsi="Tahoma" w:cs="Tahoma"/>
                <w:sz w:val="18"/>
                <w:szCs w:val="18"/>
                <w:lang w:eastAsia="sl-SI"/>
              </w:rPr>
              <w:t>7.500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819.523</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235</w:t>
            </w:r>
            <w:r w:rsidR="006F089A">
              <w:rPr>
                <w:rFonts w:ascii="Tahoma" w:hAnsi="Tahoma" w:cs="Tahoma"/>
                <w:sz w:val="18"/>
                <w:szCs w:val="18"/>
                <w:u w:val="single"/>
                <w:lang w:eastAsia="sl-SI"/>
              </w:rPr>
              <w:t>.000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235</w:t>
            </w:r>
            <w:r w:rsidR="006F089A">
              <w:rPr>
                <w:rFonts w:ascii="Tahoma" w:hAnsi="Tahoma" w:cs="Tahoma"/>
                <w:sz w:val="18"/>
                <w:szCs w:val="18"/>
                <w:lang w:eastAsia="sl-SI"/>
              </w:rPr>
              <w:t>.000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112.254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112.254</w:t>
            </w:r>
          </w:p>
        </w:tc>
      </w:tr>
    </w:tbl>
    <w:p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rsidR="009D166E" w:rsidRPr="00D44AC3" w:rsidRDefault="008920CD" w:rsidP="00F835DF">
            <w:pPr>
              <w:jc w:val="right"/>
              <w:outlineLvl w:val="0"/>
              <w:rPr>
                <w:rFonts w:ascii="Tahoma" w:hAnsi="Tahoma" w:cs="Tahoma"/>
                <w:sz w:val="20"/>
                <w:szCs w:val="20"/>
                <w:u w:val="single"/>
                <w:lang w:eastAsia="sl-SI"/>
              </w:rPr>
            </w:pPr>
            <w:r>
              <w:rPr>
                <w:rFonts w:ascii="Tahoma" w:hAnsi="Tahoma" w:cs="Tahoma"/>
                <w:sz w:val="20"/>
                <w:szCs w:val="20"/>
                <w:u w:val="single"/>
                <w:lang w:eastAsia="sl-SI"/>
              </w:rPr>
              <w:t>4.760.847</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D44AC3" w:rsidRDefault="006F089A" w:rsidP="008920CD">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8920CD">
              <w:rPr>
                <w:rFonts w:ascii="Tahoma" w:hAnsi="Tahoma" w:cs="Tahoma"/>
                <w:sz w:val="18"/>
                <w:szCs w:val="18"/>
                <w:u w:val="single"/>
                <w:lang w:eastAsia="sl-SI"/>
              </w:rPr>
              <w:t>248.116</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257.690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D44AC3"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42.750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D44AC3" w:rsidRDefault="008920CD" w:rsidP="00991294">
            <w:pPr>
              <w:jc w:val="right"/>
              <w:outlineLvl w:val="3"/>
              <w:rPr>
                <w:rFonts w:ascii="Tahoma" w:hAnsi="Tahoma" w:cs="Tahoma"/>
                <w:sz w:val="18"/>
                <w:szCs w:val="18"/>
                <w:lang w:eastAsia="sl-SI"/>
              </w:rPr>
            </w:pPr>
            <w:r>
              <w:rPr>
                <w:rFonts w:ascii="Tahoma" w:hAnsi="Tahoma" w:cs="Tahoma"/>
                <w:sz w:val="18"/>
                <w:szCs w:val="18"/>
                <w:lang w:eastAsia="sl-SI"/>
              </w:rPr>
              <w:t>866.724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100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D44AC3" w:rsidRDefault="008920CD" w:rsidP="00A75A74">
            <w:pPr>
              <w:jc w:val="right"/>
              <w:outlineLvl w:val="3"/>
              <w:rPr>
                <w:rFonts w:ascii="Tahoma" w:hAnsi="Tahoma" w:cs="Tahoma"/>
                <w:sz w:val="18"/>
                <w:szCs w:val="18"/>
                <w:lang w:eastAsia="sl-SI"/>
              </w:rPr>
            </w:pPr>
            <w:r>
              <w:rPr>
                <w:rFonts w:ascii="Tahoma" w:hAnsi="Tahoma" w:cs="Tahoma"/>
                <w:sz w:val="18"/>
                <w:szCs w:val="18"/>
                <w:lang w:eastAsia="sl-SI"/>
              </w:rPr>
              <w:t>80.852</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TEKOČI TRANSFERI</w:t>
            </w:r>
            <w:r w:rsidRPr="00D44AC3">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D44AC3" w:rsidRDefault="006F089A" w:rsidP="008920CD">
            <w:pPr>
              <w:jc w:val="right"/>
              <w:outlineLvl w:val="2"/>
              <w:rPr>
                <w:rFonts w:ascii="Tahoma" w:hAnsi="Tahoma" w:cs="Tahoma"/>
                <w:sz w:val="18"/>
                <w:szCs w:val="18"/>
                <w:u w:val="single"/>
                <w:lang w:eastAsia="sl-SI"/>
              </w:rPr>
            </w:pPr>
            <w:r>
              <w:rPr>
                <w:rFonts w:ascii="Tahoma" w:hAnsi="Tahoma" w:cs="Tahoma"/>
                <w:sz w:val="18"/>
                <w:szCs w:val="18"/>
                <w:u w:val="single"/>
                <w:lang w:eastAsia="sl-SI"/>
              </w:rPr>
              <w:t>1.49</w:t>
            </w:r>
            <w:r w:rsidR="008920CD">
              <w:rPr>
                <w:rFonts w:ascii="Tahoma" w:hAnsi="Tahoma" w:cs="Tahoma"/>
                <w:sz w:val="18"/>
                <w:szCs w:val="18"/>
                <w:u w:val="single"/>
                <w:lang w:eastAsia="sl-SI"/>
              </w:rPr>
              <w:t>6</w:t>
            </w:r>
            <w:r>
              <w:rPr>
                <w:rFonts w:ascii="Tahoma" w:hAnsi="Tahoma" w:cs="Tahoma"/>
                <w:sz w:val="18"/>
                <w:szCs w:val="18"/>
                <w:u w:val="single"/>
                <w:lang w:eastAsia="sl-SI"/>
              </w:rPr>
              <w:t>.</w:t>
            </w:r>
            <w:r w:rsidR="008920CD">
              <w:rPr>
                <w:rFonts w:ascii="Tahoma" w:hAnsi="Tahoma" w:cs="Tahoma"/>
                <w:sz w:val="18"/>
                <w:szCs w:val="18"/>
                <w:u w:val="single"/>
                <w:lang w:eastAsia="sl-SI"/>
              </w:rPr>
              <w:t>132</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D44AC3" w:rsidRDefault="002760C8" w:rsidP="00D44AC3">
            <w:pPr>
              <w:jc w:val="right"/>
              <w:outlineLvl w:val="3"/>
              <w:rPr>
                <w:rFonts w:ascii="Tahoma" w:hAnsi="Tahoma" w:cs="Tahoma"/>
                <w:sz w:val="18"/>
                <w:szCs w:val="18"/>
                <w:lang w:eastAsia="sl-SI"/>
              </w:rPr>
            </w:pPr>
            <w:r>
              <w:rPr>
                <w:rFonts w:ascii="Tahoma" w:hAnsi="Tahoma" w:cs="Tahoma"/>
                <w:sz w:val="18"/>
                <w:szCs w:val="18"/>
                <w:lang w:eastAsia="sl-SI"/>
              </w:rPr>
              <w:t>18.000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D44AC3" w:rsidRDefault="008920CD" w:rsidP="00A75A74">
            <w:pPr>
              <w:jc w:val="right"/>
              <w:outlineLvl w:val="3"/>
              <w:rPr>
                <w:rFonts w:ascii="Tahoma" w:hAnsi="Tahoma" w:cs="Tahoma"/>
                <w:sz w:val="18"/>
                <w:szCs w:val="18"/>
                <w:lang w:eastAsia="sl-SI"/>
              </w:rPr>
            </w:pPr>
            <w:r>
              <w:rPr>
                <w:rFonts w:ascii="Tahoma" w:hAnsi="Tahoma" w:cs="Tahoma"/>
                <w:sz w:val="18"/>
                <w:szCs w:val="18"/>
                <w:lang w:eastAsia="sl-SI"/>
              </w:rPr>
              <w:t>739.594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D44AC3" w:rsidRDefault="008920CD" w:rsidP="00A75A74">
            <w:pPr>
              <w:jc w:val="right"/>
              <w:outlineLvl w:val="3"/>
              <w:rPr>
                <w:rFonts w:ascii="Tahoma" w:hAnsi="Tahoma" w:cs="Tahoma"/>
                <w:sz w:val="18"/>
                <w:szCs w:val="18"/>
                <w:lang w:eastAsia="sl-SI"/>
              </w:rPr>
            </w:pPr>
            <w:r>
              <w:rPr>
                <w:rFonts w:ascii="Tahoma" w:hAnsi="Tahoma" w:cs="Tahoma"/>
                <w:sz w:val="18"/>
                <w:szCs w:val="18"/>
                <w:lang w:eastAsia="sl-SI"/>
              </w:rPr>
              <w:t>246.610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D44AC3" w:rsidRDefault="008920CD" w:rsidP="00CB6681">
            <w:pPr>
              <w:jc w:val="right"/>
              <w:outlineLvl w:val="3"/>
              <w:rPr>
                <w:rFonts w:ascii="Tahoma" w:hAnsi="Tahoma" w:cs="Tahoma"/>
                <w:sz w:val="18"/>
                <w:szCs w:val="18"/>
                <w:lang w:eastAsia="sl-SI"/>
              </w:rPr>
            </w:pPr>
            <w:r>
              <w:rPr>
                <w:rFonts w:ascii="Tahoma" w:hAnsi="Tahoma" w:cs="Tahoma"/>
                <w:sz w:val="18"/>
                <w:szCs w:val="18"/>
                <w:lang w:eastAsia="sl-SI"/>
              </w:rPr>
              <w:t>491.928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ODHODKI</w:t>
            </w:r>
            <w:r w:rsidRPr="00D44AC3">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D44AC3" w:rsidRDefault="008920CD"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1.142.993</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D44AC3" w:rsidRDefault="008920CD" w:rsidP="00991294">
            <w:pPr>
              <w:jc w:val="right"/>
              <w:outlineLvl w:val="3"/>
              <w:rPr>
                <w:rFonts w:ascii="Tahoma" w:hAnsi="Tahoma" w:cs="Tahoma"/>
                <w:sz w:val="18"/>
                <w:szCs w:val="18"/>
                <w:lang w:eastAsia="sl-SI"/>
              </w:rPr>
            </w:pPr>
            <w:r>
              <w:rPr>
                <w:rFonts w:ascii="Tahoma" w:hAnsi="Tahoma" w:cs="Tahoma"/>
                <w:sz w:val="18"/>
                <w:szCs w:val="18"/>
                <w:lang w:eastAsia="sl-SI"/>
              </w:rPr>
              <w:t>1.142.993</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TRANSFERI</w:t>
            </w:r>
            <w:r w:rsidRPr="00D44AC3">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D44AC3" w:rsidRDefault="008920CD"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873.606</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D44AC3" w:rsidRDefault="008920CD" w:rsidP="00840145">
            <w:pPr>
              <w:jc w:val="right"/>
              <w:outlineLvl w:val="3"/>
              <w:rPr>
                <w:rFonts w:ascii="Tahoma" w:hAnsi="Tahoma" w:cs="Tahoma"/>
                <w:sz w:val="18"/>
                <w:szCs w:val="18"/>
                <w:lang w:eastAsia="sl-SI"/>
              </w:rPr>
            </w:pPr>
            <w:r>
              <w:rPr>
                <w:rFonts w:ascii="Tahoma" w:hAnsi="Tahoma" w:cs="Tahoma"/>
                <w:sz w:val="18"/>
                <w:szCs w:val="18"/>
                <w:lang w:eastAsia="sl-SI"/>
              </w:rPr>
              <w:t>16.700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D44AC3" w:rsidRDefault="008920CD" w:rsidP="00991294">
            <w:pPr>
              <w:jc w:val="right"/>
              <w:outlineLvl w:val="3"/>
              <w:rPr>
                <w:rFonts w:ascii="Tahoma" w:hAnsi="Tahoma" w:cs="Tahoma"/>
                <w:sz w:val="18"/>
                <w:szCs w:val="18"/>
                <w:lang w:eastAsia="sl-SI"/>
              </w:rPr>
            </w:pPr>
            <w:r>
              <w:rPr>
                <w:rFonts w:ascii="Tahoma" w:hAnsi="Tahoma" w:cs="Tahoma"/>
                <w:sz w:val="18"/>
                <w:szCs w:val="18"/>
                <w:lang w:eastAsia="sl-SI"/>
              </w:rPr>
              <w:t>856.906</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 PRORAČUNSKI PRESEŽEK (PRIMANKLJAJ) </w:t>
            </w:r>
            <w:r w:rsidRPr="00D44AC3">
              <w:rPr>
                <w:rFonts w:ascii="Tahoma" w:hAnsi="Tahoma" w:cs="Tahoma"/>
                <w:sz w:val="16"/>
                <w:szCs w:val="16"/>
                <w:lang w:eastAsia="sl-SI"/>
              </w:rPr>
              <w:t>(I.-II.)</w:t>
            </w:r>
            <w:r w:rsidRPr="00D44AC3">
              <w:rPr>
                <w:rFonts w:ascii="Tahoma" w:hAnsi="Tahoma" w:cs="Tahoma"/>
                <w:sz w:val="20"/>
                <w:szCs w:val="20"/>
                <w:u w:val="single"/>
                <w:lang w:eastAsia="sl-SI"/>
              </w:rPr>
              <w:t xml:space="preserve"> </w:t>
            </w:r>
          </w:p>
          <w:p w:rsidR="009D166E" w:rsidRPr="00D44AC3" w:rsidRDefault="009D166E" w:rsidP="008B3FD8">
            <w:pPr>
              <w:jc w:val="left"/>
              <w:outlineLvl w:val="6"/>
              <w:rPr>
                <w:rFonts w:ascii="Tahoma" w:hAnsi="Tahoma" w:cs="Tahoma"/>
                <w:sz w:val="20"/>
                <w:szCs w:val="20"/>
                <w:lang w:eastAsia="sl-SI"/>
              </w:rPr>
            </w:pPr>
            <w:r w:rsidRPr="00D44AC3">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D44AC3" w:rsidRDefault="002760C8" w:rsidP="008920CD">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8920CD">
              <w:rPr>
                <w:rFonts w:ascii="Tahoma" w:hAnsi="Tahoma" w:cs="Tahoma"/>
                <w:sz w:val="20"/>
                <w:szCs w:val="20"/>
                <w:u w:val="single"/>
                <w:lang w:eastAsia="sl-SI"/>
              </w:rPr>
              <w:t>404.216</w:t>
            </w:r>
          </w:p>
        </w:tc>
      </w:tr>
      <w:tr w:rsidR="00D44AC3" w:rsidRPr="00D44AC3" w:rsidTr="008B3FD8">
        <w:trPr>
          <w:trHeight w:val="270"/>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III./1. PRIMARNI PRESEŽEK (PRIMANKLJAJ) </w:t>
            </w:r>
            <w:r w:rsidRPr="00D44AC3">
              <w:rPr>
                <w:rFonts w:ascii="Tahoma" w:hAnsi="Tahoma" w:cs="Tahoma"/>
                <w:sz w:val="16"/>
                <w:szCs w:val="16"/>
                <w:u w:val="single"/>
                <w:lang w:eastAsia="sl-SI"/>
              </w:rPr>
              <w:t>(I. – 7102) – (II.-403-404)</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D44AC3" w:rsidRDefault="002760C8" w:rsidP="008920CD">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8920CD">
              <w:rPr>
                <w:rFonts w:ascii="Tahoma" w:hAnsi="Tahoma" w:cs="Tahoma"/>
                <w:sz w:val="20"/>
                <w:szCs w:val="20"/>
                <w:u w:val="single"/>
                <w:lang w:eastAsia="sl-SI"/>
              </w:rPr>
              <w:t>404.216</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III./2. TEKOČI PRESEŽEK (PRIMANKLJAJ) </w:t>
            </w:r>
            <w:r w:rsidRPr="00D44AC3">
              <w:rPr>
                <w:rFonts w:ascii="Tahoma" w:hAnsi="Tahoma" w:cs="Tahoma"/>
                <w:sz w:val="16"/>
                <w:szCs w:val="16"/>
                <w:u w:val="single"/>
                <w:lang w:eastAsia="sl-SI"/>
              </w:rPr>
              <w:t>(70+71)-(40+41)</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D44AC3" w:rsidRDefault="006F089A" w:rsidP="008920CD">
            <w:pPr>
              <w:jc w:val="right"/>
              <w:outlineLvl w:val="6"/>
              <w:rPr>
                <w:rFonts w:ascii="Tahoma" w:hAnsi="Tahoma" w:cs="Tahoma"/>
                <w:sz w:val="20"/>
                <w:szCs w:val="20"/>
                <w:u w:val="single"/>
                <w:lang w:eastAsia="sl-SI"/>
              </w:rPr>
            </w:pPr>
            <w:r>
              <w:rPr>
                <w:rFonts w:ascii="Tahoma" w:hAnsi="Tahoma" w:cs="Tahoma"/>
                <w:sz w:val="20"/>
                <w:szCs w:val="20"/>
                <w:u w:val="single"/>
                <w:lang w:eastAsia="sl-SI"/>
              </w:rPr>
              <w:t>1.</w:t>
            </w:r>
            <w:r w:rsidR="00991294">
              <w:rPr>
                <w:rFonts w:ascii="Tahoma" w:hAnsi="Tahoma" w:cs="Tahoma"/>
                <w:sz w:val="20"/>
                <w:szCs w:val="20"/>
                <w:u w:val="single"/>
                <w:lang w:eastAsia="sl-SI"/>
              </w:rPr>
              <w:t>2</w:t>
            </w:r>
            <w:r w:rsidR="008920CD">
              <w:rPr>
                <w:rFonts w:ascii="Tahoma" w:hAnsi="Tahoma" w:cs="Tahoma"/>
                <w:sz w:val="20"/>
                <w:szCs w:val="20"/>
                <w:u w:val="single"/>
                <w:lang w:eastAsia="sl-SI"/>
              </w:rPr>
              <w:t>65</w:t>
            </w:r>
            <w:r>
              <w:rPr>
                <w:rFonts w:ascii="Tahoma" w:hAnsi="Tahoma" w:cs="Tahoma"/>
                <w:sz w:val="20"/>
                <w:szCs w:val="20"/>
                <w:u w:val="single"/>
                <w:lang w:eastAsia="sl-SI"/>
              </w:rPr>
              <w:t>.</w:t>
            </w:r>
            <w:r w:rsidR="008920CD">
              <w:rPr>
                <w:rFonts w:ascii="Tahoma" w:hAnsi="Tahoma" w:cs="Tahoma"/>
                <w:sz w:val="20"/>
                <w:szCs w:val="20"/>
                <w:u w:val="single"/>
                <w:lang w:eastAsia="sl-SI"/>
              </w:rPr>
              <w:t>12</w:t>
            </w:r>
            <w:r w:rsidR="00991294">
              <w:rPr>
                <w:rFonts w:ascii="Tahoma" w:hAnsi="Tahoma" w:cs="Tahoma"/>
                <w:sz w:val="20"/>
                <w:szCs w:val="20"/>
                <w:u w:val="single"/>
                <w:lang w:eastAsia="sl-SI"/>
              </w:rPr>
              <w:t>9</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IV. PREJETA VRAČILA DANIH POSOJIL IN PRODAJA 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27.140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sidRPr="008372DA">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sidRPr="008372DA">
              <w:rPr>
                <w:rFonts w:ascii="Tahoma" w:hAnsi="Tahoma" w:cs="Tahoma"/>
                <w:sz w:val="18"/>
                <w:szCs w:val="18"/>
                <w:u w:val="single"/>
                <w:lang w:eastAsia="sl-SI"/>
              </w:rPr>
              <w:t>PREJETA VRAČILA DANIH POSOJIL IN PRODAJA KAPITALSKIH DELEŽEV</w:t>
            </w:r>
            <w:r w:rsidRPr="008372DA">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27.140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6F089A">
            <w:pPr>
              <w:jc w:val="right"/>
              <w:outlineLvl w:val="3"/>
              <w:rPr>
                <w:rFonts w:ascii="Tahoma" w:hAnsi="Tahoma" w:cs="Tahoma"/>
                <w:sz w:val="18"/>
                <w:szCs w:val="18"/>
                <w:lang w:eastAsia="sl-SI"/>
              </w:rPr>
            </w:pPr>
            <w:r w:rsidRPr="008372DA">
              <w:rPr>
                <w:rFonts w:ascii="Tahoma" w:hAnsi="Tahoma" w:cs="Tahoma"/>
                <w:sz w:val="18"/>
                <w:szCs w:val="18"/>
                <w:lang w:eastAsia="sl-SI"/>
              </w:rPr>
              <w:t>75</w:t>
            </w:r>
            <w:r w:rsidR="006F089A">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rsidR="002760C8" w:rsidRPr="008372DA" w:rsidRDefault="002760C8" w:rsidP="006F089A">
            <w:pPr>
              <w:jc w:val="left"/>
              <w:outlineLvl w:val="3"/>
              <w:rPr>
                <w:rFonts w:ascii="Tahoma" w:hAnsi="Tahoma" w:cs="Tahoma"/>
                <w:sz w:val="18"/>
                <w:szCs w:val="18"/>
                <w:lang w:eastAsia="sl-SI"/>
              </w:rPr>
            </w:pPr>
            <w:r w:rsidRPr="008372DA">
              <w:rPr>
                <w:rFonts w:ascii="Tahoma" w:hAnsi="Tahoma" w:cs="Tahoma"/>
                <w:sz w:val="18"/>
                <w:szCs w:val="18"/>
                <w:lang w:eastAsia="sl-SI"/>
              </w:rPr>
              <w:t>Pr</w:t>
            </w:r>
            <w:r w:rsidR="006F089A">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3"/>
              <w:rPr>
                <w:rFonts w:ascii="Tahoma" w:hAnsi="Tahoma" w:cs="Tahoma"/>
                <w:sz w:val="18"/>
                <w:szCs w:val="18"/>
                <w:lang w:eastAsia="sl-SI"/>
              </w:rPr>
            </w:pPr>
            <w:r>
              <w:rPr>
                <w:rFonts w:ascii="Tahoma" w:hAnsi="Tahoma" w:cs="Tahoma"/>
                <w:sz w:val="18"/>
                <w:szCs w:val="18"/>
                <w:lang w:eastAsia="sl-SI"/>
              </w:rPr>
              <w:t>27.140</w:t>
            </w: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V. </w:t>
            </w:r>
            <w:r>
              <w:rPr>
                <w:rFonts w:ascii="Tahoma" w:hAnsi="Tahoma" w:cs="Tahoma"/>
                <w:sz w:val="20"/>
                <w:szCs w:val="20"/>
                <w:u w:val="single"/>
                <w:lang w:eastAsia="sl-SI"/>
              </w:rPr>
              <w:t xml:space="preserve">DANA </w:t>
            </w:r>
            <w:r w:rsidRPr="008372DA">
              <w:rPr>
                <w:rFonts w:ascii="Tahoma" w:hAnsi="Tahoma" w:cs="Tahoma"/>
                <w:sz w:val="20"/>
                <w:szCs w:val="20"/>
                <w:u w:val="single"/>
                <w:lang w:eastAsia="sl-SI"/>
              </w:rPr>
              <w:t>POSOJIL</w:t>
            </w:r>
            <w:r>
              <w:rPr>
                <w:rFonts w:ascii="Tahoma" w:hAnsi="Tahoma" w:cs="Tahoma"/>
                <w:sz w:val="20"/>
                <w:szCs w:val="20"/>
                <w:u w:val="single"/>
                <w:lang w:eastAsia="sl-SI"/>
              </w:rPr>
              <w:t>A</w:t>
            </w:r>
            <w:r w:rsidRPr="008372DA">
              <w:rPr>
                <w:rFonts w:ascii="Tahoma" w:hAnsi="Tahoma" w:cs="Tahoma"/>
                <w:sz w:val="20"/>
                <w:szCs w:val="20"/>
                <w:u w:val="single"/>
                <w:lang w:eastAsia="sl-SI"/>
              </w:rPr>
              <w:t xml:space="preserve"> IN </w:t>
            </w:r>
            <w:r>
              <w:rPr>
                <w:rFonts w:ascii="Tahoma" w:hAnsi="Tahoma" w:cs="Tahoma"/>
                <w:sz w:val="20"/>
                <w:szCs w:val="20"/>
                <w:u w:val="single"/>
                <w:lang w:eastAsia="sl-SI"/>
              </w:rPr>
              <w:t xml:space="preserve">POVEČANJE </w:t>
            </w:r>
            <w:r w:rsidRPr="008372DA">
              <w:rPr>
                <w:rFonts w:ascii="Tahoma" w:hAnsi="Tahoma" w:cs="Tahoma"/>
                <w:sz w:val="20"/>
                <w:szCs w:val="20"/>
                <w:u w:val="single"/>
                <w:lang w:eastAsia="sl-SI"/>
              </w:rPr>
              <w:t xml:space="preserve">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w:t>
            </w:r>
            <w:r>
              <w:rPr>
                <w:rFonts w:ascii="Tahoma" w:hAnsi="Tahoma" w:cs="Tahoma"/>
                <w:sz w:val="16"/>
                <w:szCs w:val="16"/>
                <w:lang w:eastAsia="sl-SI"/>
              </w:rPr>
              <w:t>440</w:t>
            </w:r>
            <w:r w:rsidRPr="008372DA">
              <w:rPr>
                <w:rFonts w:ascii="Tahoma" w:hAnsi="Tahoma" w:cs="Tahoma"/>
                <w:sz w:val="16"/>
                <w:szCs w:val="16"/>
                <w:lang w:eastAsia="sl-SI"/>
              </w:rPr>
              <w:t>+</w:t>
            </w:r>
            <w:r>
              <w:rPr>
                <w:rFonts w:ascii="Tahoma" w:hAnsi="Tahoma" w:cs="Tahoma"/>
                <w:sz w:val="16"/>
                <w:szCs w:val="16"/>
                <w:lang w:eastAsia="sl-SI"/>
              </w:rPr>
              <w:t>441</w:t>
            </w:r>
            <w:r w:rsidRPr="008372DA">
              <w:rPr>
                <w:rFonts w:ascii="Tahoma" w:hAnsi="Tahoma" w:cs="Tahoma"/>
                <w:sz w:val="16"/>
                <w:szCs w:val="16"/>
                <w:lang w:eastAsia="sl-SI"/>
              </w:rPr>
              <w:t>+</w:t>
            </w:r>
            <w:r>
              <w:rPr>
                <w:rFonts w:ascii="Tahoma" w:hAnsi="Tahoma" w:cs="Tahoma"/>
                <w:sz w:val="16"/>
                <w:szCs w:val="16"/>
                <w:lang w:eastAsia="sl-SI"/>
              </w:rPr>
              <w:t>442+443</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8920CD"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Pr>
                <w:rFonts w:ascii="Tahoma" w:hAnsi="Tahoma" w:cs="Tahoma"/>
                <w:sz w:val="18"/>
                <w:szCs w:val="18"/>
                <w:u w:val="single"/>
                <w:lang w:eastAsia="sl-SI"/>
              </w:rPr>
              <w:t>DANA</w:t>
            </w:r>
            <w:r w:rsidRPr="008372DA">
              <w:rPr>
                <w:rFonts w:ascii="Tahoma" w:hAnsi="Tahoma" w:cs="Tahoma"/>
                <w:sz w:val="18"/>
                <w:szCs w:val="18"/>
                <w:u w:val="single"/>
                <w:lang w:eastAsia="sl-SI"/>
              </w:rPr>
              <w:t xml:space="preserve"> POSOJIL</w:t>
            </w:r>
            <w:r>
              <w:rPr>
                <w:rFonts w:ascii="Tahoma" w:hAnsi="Tahoma" w:cs="Tahoma"/>
                <w:sz w:val="18"/>
                <w:szCs w:val="18"/>
                <w:u w:val="single"/>
                <w:lang w:eastAsia="sl-SI"/>
              </w:rPr>
              <w:t>A</w:t>
            </w:r>
            <w:r w:rsidRPr="008372DA">
              <w:rPr>
                <w:rFonts w:ascii="Tahoma" w:hAnsi="Tahoma" w:cs="Tahoma"/>
                <w:sz w:val="18"/>
                <w:szCs w:val="18"/>
                <w:u w:val="single"/>
                <w:lang w:eastAsia="sl-SI"/>
              </w:rPr>
              <w:t xml:space="preserve"> IN PO</w:t>
            </w:r>
            <w:r>
              <w:rPr>
                <w:rFonts w:ascii="Tahoma" w:hAnsi="Tahoma" w:cs="Tahoma"/>
                <w:sz w:val="18"/>
                <w:szCs w:val="18"/>
                <w:u w:val="single"/>
                <w:lang w:eastAsia="sl-SI"/>
              </w:rPr>
              <w:t>VEČANJE K</w:t>
            </w:r>
            <w:r w:rsidRPr="008372DA">
              <w:rPr>
                <w:rFonts w:ascii="Tahoma" w:hAnsi="Tahoma" w:cs="Tahoma"/>
                <w:sz w:val="18"/>
                <w:szCs w:val="18"/>
                <w:u w:val="single"/>
                <w:lang w:eastAsia="sl-SI"/>
              </w:rPr>
              <w:t>APITALSKIH DELEŽEV</w:t>
            </w:r>
            <w:r w:rsidRPr="008372DA">
              <w:rPr>
                <w:rFonts w:ascii="Tahoma" w:hAnsi="Tahoma" w:cs="Tahoma"/>
                <w:sz w:val="16"/>
                <w:szCs w:val="16"/>
                <w:lang w:eastAsia="sl-SI"/>
              </w:rPr>
              <w:t xml:space="preserve"> (</w:t>
            </w:r>
            <w:r>
              <w:rPr>
                <w:rFonts w:ascii="Tahoma" w:hAnsi="Tahoma" w:cs="Tahoma"/>
                <w:sz w:val="16"/>
                <w:szCs w:val="16"/>
                <w:lang w:eastAsia="sl-SI"/>
              </w:rPr>
              <w:t>441</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8920CD"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3"/>
              <w:rPr>
                <w:rFonts w:ascii="Tahoma" w:hAnsi="Tahoma" w:cs="Tahoma"/>
                <w:sz w:val="18"/>
                <w:szCs w:val="18"/>
                <w:lang w:eastAsia="sl-SI"/>
              </w:rPr>
            </w:pPr>
            <w:r>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rsidR="002760C8" w:rsidRPr="008372DA" w:rsidRDefault="008920CD" w:rsidP="00972CEA">
            <w:pPr>
              <w:jc w:val="right"/>
              <w:outlineLvl w:val="3"/>
              <w:rPr>
                <w:rFonts w:ascii="Tahoma" w:hAnsi="Tahoma" w:cs="Tahoma"/>
                <w:sz w:val="18"/>
                <w:szCs w:val="18"/>
                <w:lang w:eastAsia="sl-SI"/>
              </w:rPr>
            </w:pPr>
            <w:r>
              <w:rPr>
                <w:rFonts w:ascii="Tahoma" w:hAnsi="Tahoma" w:cs="Tahoma"/>
                <w:sz w:val="18"/>
                <w:szCs w:val="18"/>
                <w:lang w:eastAsia="sl-SI"/>
              </w:rPr>
              <w:t>0</w:t>
            </w:r>
          </w:p>
        </w:tc>
      </w:tr>
      <w:tr w:rsidR="002760C8" w:rsidRPr="008372DA" w:rsidTr="00972CEA">
        <w:trPr>
          <w:trHeight w:val="345"/>
        </w:trPr>
        <w:tc>
          <w:tcPr>
            <w:tcW w:w="7675" w:type="dxa"/>
            <w:gridSpan w:val="2"/>
            <w:tcBorders>
              <w:top w:val="nil"/>
              <w:left w:val="nil"/>
              <w:bottom w:val="nil"/>
              <w:right w:val="nil"/>
            </w:tcBorders>
            <w:shd w:val="clear" w:color="auto" w:fill="auto"/>
            <w:noWrap/>
            <w:vAlign w:val="bottom"/>
          </w:tcPr>
          <w:p w:rsidR="002760C8" w:rsidRPr="008372DA" w:rsidRDefault="002760C8" w:rsidP="002760C8">
            <w:pPr>
              <w:ind w:right="-50"/>
              <w:jc w:val="left"/>
              <w:outlineLvl w:val="6"/>
              <w:rPr>
                <w:rFonts w:ascii="Tahoma" w:hAnsi="Tahoma" w:cs="Tahoma"/>
                <w:sz w:val="20"/>
                <w:szCs w:val="20"/>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VI. PREJETA MINUS DANA POSOJILA IN SPREMEMBE KAPITALSKIH DEL</w:t>
            </w:r>
            <w:r>
              <w:rPr>
                <w:rFonts w:ascii="Tahoma" w:hAnsi="Tahoma" w:cs="Tahoma"/>
                <w:sz w:val="20"/>
                <w:szCs w:val="20"/>
                <w:u w:val="single"/>
                <w:lang w:eastAsia="sl-SI"/>
              </w:rPr>
              <w:t>E</w:t>
            </w:r>
            <w:r w:rsidRPr="008372DA">
              <w:rPr>
                <w:rFonts w:ascii="Tahoma" w:hAnsi="Tahoma" w:cs="Tahoma"/>
                <w:sz w:val="20"/>
                <w:szCs w:val="20"/>
                <w:u w:val="single"/>
                <w:lang w:eastAsia="sl-SI"/>
              </w:rPr>
              <w:t>ŽEV</w:t>
            </w:r>
            <w:r w:rsidRPr="008372DA">
              <w:rPr>
                <w:rFonts w:ascii="Tahoma" w:hAnsi="Tahoma" w:cs="Tahoma"/>
                <w:sz w:val="20"/>
                <w:szCs w:val="20"/>
                <w:lang w:eastAsia="sl-SI"/>
              </w:rPr>
              <w:t xml:space="preserve"> </w:t>
            </w:r>
            <w:r w:rsidRPr="008372DA">
              <w:rPr>
                <w:rFonts w:ascii="Tahoma" w:hAnsi="Tahoma" w:cs="Tahoma"/>
                <w:sz w:val="16"/>
                <w:szCs w:val="16"/>
                <w:lang w:eastAsia="sl-SI"/>
              </w:rPr>
              <w:t>(</w:t>
            </w:r>
            <w:r w:rsidRPr="002760C8">
              <w:rPr>
                <w:rFonts w:ascii="Tahoma" w:hAnsi="Tahoma" w:cs="Tahoma"/>
                <w:sz w:val="14"/>
                <w:szCs w:val="14"/>
                <w:lang w:eastAsia="sl-SI"/>
              </w:rPr>
              <w:t>IV. – V</w:t>
            </w:r>
            <w:r w:rsidRPr="008372DA">
              <w:rPr>
                <w:rFonts w:ascii="Tahoma" w:hAnsi="Tahoma" w:cs="Tahoma"/>
                <w:sz w:val="16"/>
                <w:szCs w:val="16"/>
                <w:lang w:eastAsia="sl-SI"/>
              </w:rPr>
              <w:t>)</w:t>
            </w:r>
            <w:r w:rsidRPr="008372DA">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2760C8" w:rsidRPr="008372DA" w:rsidRDefault="008920CD" w:rsidP="002760C8">
            <w:pPr>
              <w:jc w:val="right"/>
              <w:outlineLvl w:val="6"/>
              <w:rPr>
                <w:rFonts w:ascii="Tahoma" w:hAnsi="Tahoma" w:cs="Tahoma"/>
                <w:sz w:val="20"/>
                <w:szCs w:val="20"/>
                <w:u w:val="single"/>
                <w:lang w:eastAsia="sl-SI"/>
              </w:rPr>
            </w:pPr>
            <w:r>
              <w:rPr>
                <w:rFonts w:ascii="Tahoma" w:hAnsi="Tahoma" w:cs="Tahoma"/>
                <w:sz w:val="20"/>
                <w:szCs w:val="20"/>
                <w:u w:val="single"/>
                <w:lang w:eastAsia="sl-SI"/>
              </w:rPr>
              <w:t>27.140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VII. ZADOLŽEVANJE </w:t>
            </w:r>
            <w:r w:rsidRPr="00D44AC3">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D44AC3" w:rsidRDefault="008920CD" w:rsidP="00991294">
            <w:pPr>
              <w:jc w:val="right"/>
              <w:outlineLvl w:val="0"/>
              <w:rPr>
                <w:rFonts w:ascii="Tahoma" w:hAnsi="Tahoma" w:cs="Tahoma"/>
                <w:sz w:val="20"/>
                <w:szCs w:val="20"/>
                <w:u w:val="single"/>
                <w:lang w:eastAsia="sl-SI"/>
              </w:rPr>
            </w:pPr>
            <w:r>
              <w:rPr>
                <w:rFonts w:ascii="Tahoma" w:hAnsi="Tahoma" w:cs="Tahoma"/>
                <w:sz w:val="20"/>
                <w:szCs w:val="20"/>
                <w:u w:val="single"/>
                <w:lang w:eastAsia="sl-SI"/>
              </w:rPr>
              <w:t>334.638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D44AC3" w:rsidRDefault="008920CD"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334.638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D44AC3" w:rsidRDefault="008920CD" w:rsidP="00CB6681">
            <w:pPr>
              <w:jc w:val="right"/>
              <w:outlineLvl w:val="3"/>
              <w:rPr>
                <w:rFonts w:ascii="Tahoma" w:hAnsi="Tahoma" w:cs="Tahoma"/>
                <w:sz w:val="18"/>
                <w:szCs w:val="18"/>
                <w:lang w:eastAsia="sl-SI"/>
              </w:rPr>
            </w:pPr>
            <w:r>
              <w:rPr>
                <w:rFonts w:ascii="Tahoma" w:hAnsi="Tahoma" w:cs="Tahoma"/>
                <w:sz w:val="18"/>
                <w:szCs w:val="18"/>
                <w:lang w:eastAsia="sl-SI"/>
              </w:rPr>
              <w:t>334.638</w:t>
            </w:r>
          </w:p>
        </w:tc>
      </w:tr>
      <w:tr w:rsidR="00437CE6" w:rsidRPr="00437CE6" w:rsidTr="008B3FD8">
        <w:trPr>
          <w:trHeight w:val="270"/>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0"/>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 xml:space="preserve">VIII. ODPLAČILO DOLGA </w:t>
            </w:r>
            <w:r w:rsidRPr="00437CE6">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34.284</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2"/>
              <w:rPr>
                <w:rFonts w:ascii="Tahoma" w:hAnsi="Tahoma" w:cs="Tahoma"/>
                <w:sz w:val="18"/>
                <w:szCs w:val="18"/>
                <w:u w:val="single"/>
                <w:lang w:eastAsia="sl-SI"/>
              </w:rPr>
            </w:pPr>
            <w:r w:rsidRPr="00437CE6">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rsidR="009D166E" w:rsidRPr="00437CE6" w:rsidRDefault="009D166E" w:rsidP="008B3FD8">
            <w:pPr>
              <w:jc w:val="left"/>
              <w:outlineLvl w:val="2"/>
              <w:rPr>
                <w:rFonts w:ascii="Tahoma" w:hAnsi="Tahoma" w:cs="Tahoma"/>
                <w:sz w:val="18"/>
                <w:szCs w:val="18"/>
                <w:u w:val="single"/>
                <w:lang w:eastAsia="sl-SI"/>
              </w:rPr>
            </w:pPr>
            <w:r w:rsidRPr="00437CE6">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34.284</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3"/>
              <w:rPr>
                <w:rFonts w:ascii="Tahoma" w:hAnsi="Tahoma" w:cs="Tahoma"/>
                <w:sz w:val="18"/>
                <w:szCs w:val="18"/>
                <w:lang w:eastAsia="sl-SI"/>
              </w:rPr>
            </w:pPr>
            <w:r w:rsidRPr="00437CE6">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rsidR="009D166E" w:rsidRPr="00437CE6" w:rsidRDefault="009D166E" w:rsidP="008B3FD8">
            <w:pPr>
              <w:jc w:val="left"/>
              <w:outlineLvl w:val="3"/>
              <w:rPr>
                <w:rFonts w:ascii="Tahoma" w:hAnsi="Tahoma" w:cs="Tahoma"/>
                <w:sz w:val="18"/>
                <w:szCs w:val="18"/>
                <w:lang w:eastAsia="sl-SI"/>
              </w:rPr>
            </w:pPr>
            <w:r w:rsidRPr="00437CE6">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3"/>
              <w:rPr>
                <w:rFonts w:ascii="Tahoma" w:hAnsi="Tahoma" w:cs="Tahoma"/>
                <w:sz w:val="18"/>
                <w:szCs w:val="18"/>
                <w:lang w:eastAsia="sl-SI"/>
              </w:rPr>
            </w:pPr>
            <w:r>
              <w:rPr>
                <w:rFonts w:ascii="Tahoma" w:hAnsi="Tahoma" w:cs="Tahoma"/>
                <w:sz w:val="18"/>
                <w:szCs w:val="18"/>
                <w:lang w:eastAsia="sl-SI"/>
              </w:rPr>
              <w:t>34.284</w:t>
            </w:r>
          </w:p>
        </w:tc>
      </w:tr>
      <w:tr w:rsidR="00437CE6" w:rsidRPr="00437CE6" w:rsidTr="008B3FD8">
        <w:trPr>
          <w:trHeight w:val="294"/>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IX. SPREMEMBA STANJA SREDSTEV NA RAČUNU</w:t>
            </w:r>
            <w:r w:rsidRPr="00437CE6">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437CE6" w:rsidRDefault="00840145" w:rsidP="008920CD">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8920CD">
              <w:rPr>
                <w:rFonts w:ascii="Tahoma" w:hAnsi="Tahoma" w:cs="Tahoma"/>
                <w:sz w:val="20"/>
                <w:szCs w:val="20"/>
                <w:u w:val="single"/>
                <w:lang w:eastAsia="sl-SI"/>
              </w:rPr>
              <w:t>76.722</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 NETO ZADOLŽEVANJE</w:t>
            </w:r>
            <w:r w:rsidRPr="00437CE6">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300.354</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 NETO FINANCIRANJE</w:t>
            </w:r>
            <w:r w:rsidRPr="00437CE6">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404.216</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437CE6" w:rsidRDefault="008920CD"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76.722</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8B24B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9B557E"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EB4388" w:rsidRPr="008F547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8F547B">
        <w:rPr>
          <w:rFonts w:ascii="Tahoma" w:hAnsi="Tahoma" w:cs="Tahoma"/>
          <w:sz w:val="20"/>
        </w:rPr>
        <w:t>Namenski prihodki proračuna so poleg prihodkov, določenih v 1. odstavku 43. člena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turistične takse, ki se namenijo za spodbujanje razvoja turizma,</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koncesijske dajatve od iger na srečo, ki se namenijo za ureditev prebivalcem prijaznejšega okolja in za turistično infrastrukturo,</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pristojbine za vzdrževanje gozdnih cest, ki se namenijo za vzdrževanje gozdnih cest,</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požarne takse, ki se namenijo za opremljanje gasilskih enot z gasilsko reševalno in osebno zaščitno opremo,</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komunalni prispevek, ki se nameni za izgradnjo komunalne infrastrukture,</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prihodki od zakupnin za gospodarsko infrastrukturo, ki se namenijo za investicije v stvarno premoženje občine,</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koncesijska dajatev za trajnostno gospodarjenje z divjadjo, ki se nameni za izvajanje ukrepov varstva in vlaganj v naravne vire,</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namenska sredstva iz evropskih skladov in proračuna RS za investicije oziroma projekte,</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druga prejeta sredstva iz proračuna RS za tekočo porabo,</w:t>
      </w:r>
    </w:p>
    <w:p w:rsidR="00EB4388" w:rsidRPr="008F547B" w:rsidRDefault="00EB4388" w:rsidP="00EB4388">
      <w:pPr>
        <w:numPr>
          <w:ilvl w:val="0"/>
          <w:numId w:val="3"/>
        </w:numPr>
        <w:rPr>
          <w:rFonts w:ascii="Tahoma" w:hAnsi="Tahoma" w:cs="Tahoma"/>
          <w:sz w:val="20"/>
          <w:szCs w:val="20"/>
          <w:lang w:eastAsia="sl-SI"/>
        </w:rPr>
      </w:pPr>
      <w:r w:rsidRPr="008F547B">
        <w:rPr>
          <w:rFonts w:ascii="Tahoma" w:hAnsi="Tahoma" w:cs="Tahoma"/>
          <w:sz w:val="20"/>
          <w:szCs w:val="20"/>
          <w:lang w:eastAsia="sl-SI"/>
        </w:rPr>
        <w:t>prihodki iz naslova unovčenih bančnih garancij.</w:t>
      </w:r>
    </w:p>
    <w:p w:rsidR="00573151" w:rsidRPr="009B557E" w:rsidRDefault="00573151"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lastRenderedPageBreak/>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EB4388">
        <w:rPr>
          <w:rFonts w:ascii="Tahoma" w:hAnsi="Tahoma" w:cs="Tahoma"/>
          <w:sz w:val="20"/>
        </w:rPr>
        <w:t>2019</w:t>
      </w:r>
      <w:r w:rsidR="00A00EDF" w:rsidRPr="006B36AC">
        <w:rPr>
          <w:rFonts w:ascii="Tahoma" w:hAnsi="Tahoma" w:cs="Tahoma"/>
          <w:sz w:val="20"/>
        </w:rPr>
        <w:t xml:space="preserve"> </w:t>
      </w:r>
      <w:r w:rsidRPr="006B36AC">
        <w:rPr>
          <w:rFonts w:ascii="Tahoma" w:hAnsi="Tahoma" w:cs="Tahoma"/>
          <w:sz w:val="20"/>
        </w:rPr>
        <w:t>in njegovi realizaciji.</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bookmarkStart w:id="0" w:name="_GoBack"/>
      <w:bookmarkEnd w:id="0"/>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w:t>
      </w:r>
      <w:r w:rsidRPr="00ED6009">
        <w:rPr>
          <w:rFonts w:ascii="Tahoma" w:hAnsi="Tahoma" w:cs="Tahoma"/>
          <w:sz w:val="20"/>
        </w:rPr>
        <w:lastRenderedPageBreak/>
        <w:t xml:space="preserve">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EB4388">
        <w:rPr>
          <w:rFonts w:ascii="Tahoma" w:hAnsi="Tahoma" w:cs="Tahoma"/>
          <w:sz w:val="20"/>
        </w:rPr>
        <w:t>2019</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B681B" w:rsidRPr="00CF1B49" w:rsidRDefault="00AB681B" w:rsidP="00AB681B">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EB4388">
        <w:rPr>
          <w:rFonts w:ascii="Tahoma" w:hAnsi="Tahoma" w:cs="Tahoma"/>
          <w:sz w:val="20"/>
        </w:rPr>
        <w:t>2019</w:t>
      </w:r>
      <w:r w:rsidRPr="00CF1B49">
        <w:rPr>
          <w:rFonts w:ascii="Tahoma" w:hAnsi="Tahoma" w:cs="Tahoma"/>
          <w:sz w:val="20"/>
        </w:rPr>
        <w:t xml:space="preserve"> lahko zadolži do višine </w:t>
      </w:r>
      <w:r w:rsidR="00A039A6">
        <w:rPr>
          <w:rFonts w:ascii="Tahoma" w:hAnsi="Tahoma" w:cs="Tahoma"/>
          <w:sz w:val="20"/>
        </w:rPr>
        <w:t>334.638</w:t>
      </w:r>
      <w:r w:rsidRPr="00CF1B49">
        <w:rPr>
          <w:rFonts w:ascii="Tahoma" w:hAnsi="Tahoma" w:cs="Tahoma"/>
          <w:sz w:val="20"/>
        </w:rPr>
        <w:t xml:space="preserve"> </w:t>
      </w:r>
      <w:r w:rsidR="00862A63" w:rsidRPr="00CF1B49">
        <w:rPr>
          <w:rFonts w:ascii="Tahoma" w:hAnsi="Tahoma" w:cs="Tahoma"/>
          <w:sz w:val="20"/>
        </w:rPr>
        <w:t>EUR</w:t>
      </w:r>
      <w:r w:rsidR="00840145">
        <w:rPr>
          <w:rFonts w:ascii="Tahoma" w:hAnsi="Tahoma" w:cs="Tahoma"/>
          <w:sz w:val="20"/>
        </w:rPr>
        <w:t xml:space="preserve"> in sicer za investicij</w:t>
      </w:r>
      <w:r w:rsidR="00A039A6">
        <w:rPr>
          <w:rFonts w:ascii="Tahoma" w:hAnsi="Tahoma" w:cs="Tahoma"/>
          <w:sz w:val="20"/>
        </w:rPr>
        <w:t>e</w:t>
      </w:r>
      <w:r w:rsidR="00840145">
        <w:rPr>
          <w:rFonts w:ascii="Tahoma" w:hAnsi="Tahoma" w:cs="Tahoma"/>
          <w:sz w:val="20"/>
        </w:rPr>
        <w:t xml:space="preserve"> v infrastrukturo</w:t>
      </w:r>
      <w:r w:rsidR="00A039A6">
        <w:rPr>
          <w:rFonts w:ascii="Tahoma" w:hAnsi="Tahoma" w:cs="Tahoma"/>
          <w:sz w:val="20"/>
        </w:rPr>
        <w:t xml:space="preserve"> za izvajanje javnih služb</w:t>
      </w:r>
      <w:r w:rsidR="00862A63" w:rsidRPr="00CF1B49">
        <w:rPr>
          <w:rFonts w:ascii="Tahoma" w:hAnsi="Tahoma" w:cs="Tahoma"/>
          <w:sz w:val="20"/>
        </w:rPr>
        <w:t>.</w:t>
      </w: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EB4388">
        <w:rPr>
          <w:rFonts w:ascii="Tahoma" w:hAnsi="Tahoma" w:cs="Tahoma"/>
          <w:sz w:val="20"/>
        </w:rPr>
        <w:t>2019</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EB4388">
        <w:rPr>
          <w:rFonts w:ascii="Tahoma" w:hAnsi="Tahoma" w:cs="Tahoma"/>
          <w:sz w:val="20"/>
        </w:rPr>
        <w:t>2019</w:t>
      </w:r>
      <w:r w:rsidRPr="000843F4">
        <w:rPr>
          <w:rFonts w:ascii="Tahoma" w:hAnsi="Tahoma" w:cs="Tahoma"/>
          <w:sz w:val="20"/>
        </w:rPr>
        <w:t xml:space="preserve"> </w:t>
      </w:r>
      <w:r>
        <w:rPr>
          <w:rFonts w:ascii="Tahoma" w:hAnsi="Tahoma" w:cs="Tahoma"/>
          <w:sz w:val="20"/>
        </w:rPr>
        <w:t>ne smejo izdajati poroštev.</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201</w:t>
      </w:r>
      <w:r w:rsidR="00A64D6B">
        <w:rPr>
          <w:rFonts w:ascii="Tahoma" w:hAnsi="Tahoma" w:cs="Tahoma"/>
          <w:sz w:val="20"/>
        </w:rPr>
        <w:t>9</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w:t>
      </w:r>
      <w:r w:rsidR="00A039A6">
        <w:rPr>
          <w:rFonts w:ascii="Tahoma" w:hAnsi="Tahoma" w:cs="Tahoma"/>
          <w:sz w:val="20"/>
        </w:rPr>
        <w:t>20</w:t>
      </w:r>
      <w:r w:rsidRPr="00C37DCC">
        <w:rPr>
          <w:rFonts w:ascii="Tahoma" w:hAnsi="Tahoma" w:cs="Tahoma"/>
          <w:sz w:val="20"/>
        </w:rPr>
        <w:t>, se uporablja ta odlok in sklep o določitvi začasnega financiranja.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EB4388">
        <w:rPr>
          <w:rFonts w:ascii="Tahoma" w:hAnsi="Tahoma" w:cs="Tahoma"/>
          <w:sz w:val="20"/>
          <w:szCs w:val="20"/>
          <w:lang w:eastAsia="sl-SI"/>
        </w:rPr>
        <w:t>16</w:t>
      </w:r>
      <w:r w:rsidR="00B04D74">
        <w:rPr>
          <w:rFonts w:ascii="Tahoma" w:hAnsi="Tahoma" w:cs="Tahoma"/>
          <w:sz w:val="20"/>
          <w:szCs w:val="20"/>
          <w:lang w:eastAsia="sl-SI"/>
        </w:rPr>
        <w:t>/20</w:t>
      </w:r>
      <w:r w:rsidR="00451908">
        <w:rPr>
          <w:rFonts w:ascii="Tahoma" w:hAnsi="Tahoma" w:cs="Tahoma"/>
          <w:sz w:val="20"/>
          <w:szCs w:val="20"/>
          <w:lang w:eastAsia="sl-SI"/>
        </w:rPr>
        <w:t>1</w:t>
      </w:r>
      <w:r w:rsidR="00EB4388">
        <w:rPr>
          <w:rFonts w:ascii="Tahoma" w:hAnsi="Tahoma" w:cs="Tahoma"/>
          <w:sz w:val="20"/>
          <w:szCs w:val="20"/>
          <w:lang w:eastAsia="sl-SI"/>
        </w:rPr>
        <w:t>8</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B3" w:rsidRDefault="000C56B3">
      <w:r>
        <w:separator/>
      </w:r>
    </w:p>
  </w:endnote>
  <w:endnote w:type="continuationSeparator" w:id="0">
    <w:p w:rsidR="000C56B3" w:rsidRDefault="000C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A039A6">
      <w:rPr>
        <w:rStyle w:val="tevilkastrani"/>
        <w:rFonts w:ascii="Tahoma" w:hAnsi="Tahoma" w:cs="Tahoma"/>
        <w:noProof/>
        <w:sz w:val="20"/>
        <w:szCs w:val="20"/>
      </w:rPr>
      <w:t>4</w:t>
    </w:r>
    <w:r w:rsidRPr="008609A6">
      <w:rPr>
        <w:rStyle w:val="tevilkastrani"/>
        <w:rFonts w:ascii="Tahoma" w:hAnsi="Tahoma" w:cs="Tahoma"/>
        <w:sz w:val="20"/>
        <w:szCs w:val="20"/>
      </w:rPr>
      <w:fldChar w:fldCharType="end"/>
    </w:r>
  </w:p>
  <w:p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B3" w:rsidRDefault="000C56B3">
      <w:r>
        <w:separator/>
      </w:r>
    </w:p>
  </w:footnote>
  <w:footnote w:type="continuationSeparator" w:id="0">
    <w:p w:rsidR="000C56B3" w:rsidRDefault="000C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6"/>
    <w:rsid w:val="00000A26"/>
    <w:rsid w:val="00022F78"/>
    <w:rsid w:val="00027830"/>
    <w:rsid w:val="00031051"/>
    <w:rsid w:val="00046CC2"/>
    <w:rsid w:val="00060AFA"/>
    <w:rsid w:val="00083917"/>
    <w:rsid w:val="0008591B"/>
    <w:rsid w:val="00092817"/>
    <w:rsid w:val="000C2433"/>
    <w:rsid w:val="000C56B3"/>
    <w:rsid w:val="000C592C"/>
    <w:rsid w:val="000D7571"/>
    <w:rsid w:val="000E060B"/>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423E9"/>
    <w:rsid w:val="002514BF"/>
    <w:rsid w:val="00261395"/>
    <w:rsid w:val="002760C8"/>
    <w:rsid w:val="002917F2"/>
    <w:rsid w:val="00295D50"/>
    <w:rsid w:val="002C3187"/>
    <w:rsid w:val="002E3C61"/>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41638D"/>
    <w:rsid w:val="00417E92"/>
    <w:rsid w:val="00421FEE"/>
    <w:rsid w:val="0042390B"/>
    <w:rsid w:val="004264B1"/>
    <w:rsid w:val="00437CE6"/>
    <w:rsid w:val="0045141F"/>
    <w:rsid w:val="00451908"/>
    <w:rsid w:val="004564E3"/>
    <w:rsid w:val="00466601"/>
    <w:rsid w:val="004936B8"/>
    <w:rsid w:val="004A5133"/>
    <w:rsid w:val="004B23D2"/>
    <w:rsid w:val="004C6CB6"/>
    <w:rsid w:val="004C7654"/>
    <w:rsid w:val="005140F1"/>
    <w:rsid w:val="00531975"/>
    <w:rsid w:val="005625B8"/>
    <w:rsid w:val="00573151"/>
    <w:rsid w:val="005A027F"/>
    <w:rsid w:val="005A02B7"/>
    <w:rsid w:val="005B05E0"/>
    <w:rsid w:val="005B1BFF"/>
    <w:rsid w:val="005B4DCE"/>
    <w:rsid w:val="005C260E"/>
    <w:rsid w:val="005D7422"/>
    <w:rsid w:val="005D7800"/>
    <w:rsid w:val="005E2054"/>
    <w:rsid w:val="006026F3"/>
    <w:rsid w:val="0060318E"/>
    <w:rsid w:val="006031E7"/>
    <w:rsid w:val="00611FA4"/>
    <w:rsid w:val="006264AB"/>
    <w:rsid w:val="00632BBE"/>
    <w:rsid w:val="0066336F"/>
    <w:rsid w:val="0068710B"/>
    <w:rsid w:val="006A0776"/>
    <w:rsid w:val="006A3AB8"/>
    <w:rsid w:val="006A3CE2"/>
    <w:rsid w:val="006A551F"/>
    <w:rsid w:val="006B36AC"/>
    <w:rsid w:val="006B71F4"/>
    <w:rsid w:val="006C1B69"/>
    <w:rsid w:val="006D2B05"/>
    <w:rsid w:val="006E7958"/>
    <w:rsid w:val="006E797B"/>
    <w:rsid w:val="006F089A"/>
    <w:rsid w:val="006F2C8D"/>
    <w:rsid w:val="00726E90"/>
    <w:rsid w:val="00751AC1"/>
    <w:rsid w:val="00772802"/>
    <w:rsid w:val="00772D25"/>
    <w:rsid w:val="00795A1C"/>
    <w:rsid w:val="007A3883"/>
    <w:rsid w:val="007A4A54"/>
    <w:rsid w:val="007B403F"/>
    <w:rsid w:val="007C043B"/>
    <w:rsid w:val="007C5797"/>
    <w:rsid w:val="007C63E6"/>
    <w:rsid w:val="007C7D97"/>
    <w:rsid w:val="007D5889"/>
    <w:rsid w:val="007E5F2F"/>
    <w:rsid w:val="007F7BC7"/>
    <w:rsid w:val="00805D9D"/>
    <w:rsid w:val="00813CBB"/>
    <w:rsid w:val="00833C80"/>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7DB8"/>
    <w:rsid w:val="00915DDC"/>
    <w:rsid w:val="00936946"/>
    <w:rsid w:val="00940AA5"/>
    <w:rsid w:val="00940CE0"/>
    <w:rsid w:val="00942618"/>
    <w:rsid w:val="00976F9E"/>
    <w:rsid w:val="009831EE"/>
    <w:rsid w:val="00991294"/>
    <w:rsid w:val="00996536"/>
    <w:rsid w:val="009A3D81"/>
    <w:rsid w:val="009A6B3A"/>
    <w:rsid w:val="009A6EA0"/>
    <w:rsid w:val="009B0468"/>
    <w:rsid w:val="009B393B"/>
    <w:rsid w:val="009B557E"/>
    <w:rsid w:val="009C2198"/>
    <w:rsid w:val="009C735E"/>
    <w:rsid w:val="009D166E"/>
    <w:rsid w:val="009D6A5B"/>
    <w:rsid w:val="009F11B1"/>
    <w:rsid w:val="00A00EDF"/>
    <w:rsid w:val="00A02518"/>
    <w:rsid w:val="00A039A6"/>
    <w:rsid w:val="00A05EFE"/>
    <w:rsid w:val="00A072CC"/>
    <w:rsid w:val="00A13401"/>
    <w:rsid w:val="00A153EB"/>
    <w:rsid w:val="00A171B4"/>
    <w:rsid w:val="00A177E8"/>
    <w:rsid w:val="00A221FC"/>
    <w:rsid w:val="00A234C3"/>
    <w:rsid w:val="00A275FE"/>
    <w:rsid w:val="00A304BD"/>
    <w:rsid w:val="00A342CC"/>
    <w:rsid w:val="00A44EDC"/>
    <w:rsid w:val="00A57766"/>
    <w:rsid w:val="00A64D6B"/>
    <w:rsid w:val="00A667E8"/>
    <w:rsid w:val="00A67497"/>
    <w:rsid w:val="00A74EF3"/>
    <w:rsid w:val="00A75A74"/>
    <w:rsid w:val="00A83869"/>
    <w:rsid w:val="00A96145"/>
    <w:rsid w:val="00AA48BB"/>
    <w:rsid w:val="00AA7921"/>
    <w:rsid w:val="00AB681B"/>
    <w:rsid w:val="00AD7677"/>
    <w:rsid w:val="00AE0541"/>
    <w:rsid w:val="00AE7A29"/>
    <w:rsid w:val="00B04D74"/>
    <w:rsid w:val="00B04DCF"/>
    <w:rsid w:val="00B12954"/>
    <w:rsid w:val="00B25A0A"/>
    <w:rsid w:val="00B32025"/>
    <w:rsid w:val="00B41441"/>
    <w:rsid w:val="00B45033"/>
    <w:rsid w:val="00B611FE"/>
    <w:rsid w:val="00B71E41"/>
    <w:rsid w:val="00B75C56"/>
    <w:rsid w:val="00B8636C"/>
    <w:rsid w:val="00B90E0E"/>
    <w:rsid w:val="00B97DC1"/>
    <w:rsid w:val="00BB487D"/>
    <w:rsid w:val="00BC7183"/>
    <w:rsid w:val="00BD0A73"/>
    <w:rsid w:val="00BE149F"/>
    <w:rsid w:val="00BE4780"/>
    <w:rsid w:val="00BF55B9"/>
    <w:rsid w:val="00BF6FD5"/>
    <w:rsid w:val="00C006C5"/>
    <w:rsid w:val="00C10680"/>
    <w:rsid w:val="00C32088"/>
    <w:rsid w:val="00C32BF3"/>
    <w:rsid w:val="00C37BA5"/>
    <w:rsid w:val="00C37DCC"/>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216DC"/>
    <w:rsid w:val="00D44AC3"/>
    <w:rsid w:val="00D534D9"/>
    <w:rsid w:val="00D63164"/>
    <w:rsid w:val="00D72AA0"/>
    <w:rsid w:val="00D764CC"/>
    <w:rsid w:val="00D77ECB"/>
    <w:rsid w:val="00DA2B60"/>
    <w:rsid w:val="00DA4889"/>
    <w:rsid w:val="00DA5F4E"/>
    <w:rsid w:val="00DB2191"/>
    <w:rsid w:val="00DC58AB"/>
    <w:rsid w:val="00DD1762"/>
    <w:rsid w:val="00DD1C2F"/>
    <w:rsid w:val="00DD2D67"/>
    <w:rsid w:val="00DD7805"/>
    <w:rsid w:val="00DD7888"/>
    <w:rsid w:val="00DE29F3"/>
    <w:rsid w:val="00DE5945"/>
    <w:rsid w:val="00DE6FDB"/>
    <w:rsid w:val="00DE79EF"/>
    <w:rsid w:val="00E00F11"/>
    <w:rsid w:val="00E119DD"/>
    <w:rsid w:val="00E1586F"/>
    <w:rsid w:val="00E30EDB"/>
    <w:rsid w:val="00E74357"/>
    <w:rsid w:val="00E75345"/>
    <w:rsid w:val="00E87522"/>
    <w:rsid w:val="00E9069C"/>
    <w:rsid w:val="00E943E2"/>
    <w:rsid w:val="00E951AB"/>
    <w:rsid w:val="00EA16B3"/>
    <w:rsid w:val="00EA2FA0"/>
    <w:rsid w:val="00EA5859"/>
    <w:rsid w:val="00EB19FD"/>
    <w:rsid w:val="00EB4388"/>
    <w:rsid w:val="00EC122F"/>
    <w:rsid w:val="00EC324A"/>
    <w:rsid w:val="00EC4221"/>
    <w:rsid w:val="00ED5026"/>
    <w:rsid w:val="00ED6009"/>
    <w:rsid w:val="00EE27BB"/>
    <w:rsid w:val="00EE7CF8"/>
    <w:rsid w:val="00F022A4"/>
    <w:rsid w:val="00F06951"/>
    <w:rsid w:val="00F11799"/>
    <w:rsid w:val="00F5477C"/>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urlurid=20093437" TargetMode="Externa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2196</Words>
  <Characters>12521</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3</cp:revision>
  <cp:lastPrinted>2017-12-21T08:40:00Z</cp:lastPrinted>
  <dcterms:created xsi:type="dcterms:W3CDTF">2018-08-01T06:45:00Z</dcterms:created>
  <dcterms:modified xsi:type="dcterms:W3CDTF">2018-08-01T08:56:00Z</dcterms:modified>
</cp:coreProperties>
</file>