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BD7" w:rsidRPr="00C96BD7" w:rsidRDefault="00C96BD7" w:rsidP="00C96BD7">
      <w:pPr>
        <w:jc w:val="both"/>
        <w:rPr>
          <w:rFonts w:ascii="Tahoma" w:hAnsi="Tahoma"/>
          <w:lang w:val="sl-SI"/>
        </w:rPr>
      </w:pPr>
      <w:r w:rsidRPr="00C96BD7">
        <w:rPr>
          <w:rFonts w:ascii="Tahoma" w:hAnsi="Tahoma"/>
          <w:lang w:val="sl-SI"/>
        </w:rPr>
        <w:t xml:space="preserve">Na podlagi Proračuna Občine Žirovnica za leto </w:t>
      </w:r>
      <w:r w:rsidR="00BF09A9">
        <w:rPr>
          <w:rFonts w:ascii="Tahoma" w:hAnsi="Tahoma"/>
          <w:lang w:val="sl-SI"/>
        </w:rPr>
        <w:t>2017</w:t>
      </w:r>
      <w:r w:rsidRPr="00C96BD7">
        <w:rPr>
          <w:rFonts w:ascii="Tahoma" w:hAnsi="Tahoma"/>
          <w:lang w:val="sl-SI"/>
        </w:rPr>
        <w:t>, župan Občine Žirovnica objavlja</w:t>
      </w:r>
    </w:p>
    <w:p w:rsidR="002656AD" w:rsidRDefault="002656AD" w:rsidP="002656AD">
      <w:pPr>
        <w:jc w:val="both"/>
        <w:rPr>
          <w:rFonts w:ascii="Tahoma" w:hAnsi="Tahoma" w:cs="Tahoma"/>
          <w:lang w:val="sl-SI"/>
        </w:rPr>
      </w:pPr>
    </w:p>
    <w:p w:rsidR="00C96BD7" w:rsidRDefault="00C96BD7" w:rsidP="002656AD">
      <w:pPr>
        <w:jc w:val="both"/>
        <w:rPr>
          <w:rFonts w:ascii="Tahoma" w:hAnsi="Tahoma" w:cs="Tahoma"/>
          <w:lang w:val="sl-SI"/>
        </w:rPr>
      </w:pPr>
    </w:p>
    <w:p w:rsidR="00C96BD7" w:rsidRPr="00AE5182" w:rsidRDefault="00C96BD7" w:rsidP="002656AD">
      <w:pPr>
        <w:jc w:val="both"/>
        <w:rPr>
          <w:rFonts w:ascii="Tahoma" w:hAnsi="Tahoma" w:cs="Tahoma"/>
          <w:lang w:val="sl-SI"/>
        </w:rPr>
      </w:pPr>
    </w:p>
    <w:p w:rsidR="002656AD" w:rsidRPr="00AE5182" w:rsidRDefault="002656AD" w:rsidP="002656AD">
      <w:pPr>
        <w:jc w:val="center"/>
        <w:rPr>
          <w:rFonts w:ascii="Tahoma" w:hAnsi="Tahoma" w:cs="Tahoma"/>
          <w:b/>
          <w:lang w:val="sl-SI"/>
        </w:rPr>
      </w:pPr>
      <w:r w:rsidRPr="00AE5182">
        <w:rPr>
          <w:rFonts w:ascii="Tahoma" w:hAnsi="Tahoma" w:cs="Tahoma"/>
          <w:b/>
          <w:lang w:val="sl-SI"/>
        </w:rPr>
        <w:t xml:space="preserve">javni razpis </w:t>
      </w:r>
    </w:p>
    <w:p w:rsidR="002656AD" w:rsidRPr="00AE5182" w:rsidRDefault="002656AD" w:rsidP="002656AD">
      <w:pPr>
        <w:jc w:val="center"/>
        <w:rPr>
          <w:rFonts w:ascii="Tahoma" w:hAnsi="Tahoma" w:cs="Tahoma"/>
          <w:b/>
          <w:lang w:val="sl-SI"/>
        </w:rPr>
      </w:pPr>
      <w:r w:rsidRPr="00AE5182">
        <w:rPr>
          <w:rFonts w:ascii="Tahoma" w:hAnsi="Tahoma" w:cs="Tahoma"/>
          <w:b/>
          <w:lang w:val="sl-SI"/>
        </w:rPr>
        <w:t xml:space="preserve">za sofinanciranje počitniških programov za otroke v Občini Žirovnica za leto </w:t>
      </w:r>
      <w:r w:rsidR="00BF09A9">
        <w:rPr>
          <w:rFonts w:ascii="Tahoma" w:hAnsi="Tahoma" w:cs="Tahoma"/>
          <w:b/>
          <w:lang w:val="sl-SI"/>
        </w:rPr>
        <w:t>2017</w:t>
      </w:r>
    </w:p>
    <w:p w:rsidR="002656AD" w:rsidRPr="00AE5182" w:rsidRDefault="002656AD" w:rsidP="002656AD">
      <w:pPr>
        <w:jc w:val="both"/>
        <w:rPr>
          <w:rFonts w:ascii="Tahoma" w:hAnsi="Tahoma" w:cs="Tahoma"/>
          <w:lang w:val="sl-SI"/>
        </w:rPr>
      </w:pPr>
    </w:p>
    <w:p w:rsidR="002656AD" w:rsidRDefault="002656AD" w:rsidP="002656AD">
      <w:pPr>
        <w:jc w:val="both"/>
        <w:rPr>
          <w:rFonts w:ascii="Tahoma" w:hAnsi="Tahoma" w:cs="Tahoma"/>
          <w:lang w:val="sl-SI"/>
        </w:rPr>
      </w:pPr>
    </w:p>
    <w:p w:rsidR="00365CD2" w:rsidRPr="00AE5182" w:rsidRDefault="00365CD2" w:rsidP="002656AD">
      <w:pPr>
        <w:jc w:val="both"/>
        <w:rPr>
          <w:rFonts w:ascii="Tahoma" w:hAnsi="Tahoma" w:cs="Tahoma"/>
          <w:lang w:val="sl-SI"/>
        </w:rPr>
      </w:pPr>
    </w:p>
    <w:p w:rsidR="00365CD2" w:rsidRPr="00365CD2" w:rsidRDefault="00365CD2" w:rsidP="00365CD2">
      <w:pPr>
        <w:numPr>
          <w:ilvl w:val="0"/>
          <w:numId w:val="9"/>
        </w:numPr>
        <w:jc w:val="both"/>
        <w:rPr>
          <w:rFonts w:ascii="Tahoma" w:hAnsi="Tahoma" w:cs="Tahoma"/>
          <w:lang w:val="sl-SI"/>
        </w:rPr>
      </w:pPr>
      <w:r w:rsidRPr="00365CD2">
        <w:rPr>
          <w:rFonts w:ascii="Tahoma" w:hAnsi="Tahoma" w:cs="Tahoma"/>
          <w:lang w:val="sl-SI"/>
        </w:rPr>
        <w:t xml:space="preserve"> Naročnik javnega razpisa: Občina Žirovnica, Breznica 4, 4274 Žirovnica</w:t>
      </w:r>
    </w:p>
    <w:p w:rsidR="00365CD2" w:rsidRPr="00AE5182" w:rsidRDefault="00365CD2" w:rsidP="002656AD">
      <w:pPr>
        <w:jc w:val="both"/>
        <w:rPr>
          <w:rFonts w:ascii="Tahoma" w:hAnsi="Tahoma" w:cs="Tahoma"/>
          <w:lang w:val="sl-SI"/>
        </w:rPr>
      </w:pPr>
    </w:p>
    <w:p w:rsidR="002656AD" w:rsidRPr="00AE5182" w:rsidRDefault="002656AD" w:rsidP="002656AD">
      <w:pPr>
        <w:numPr>
          <w:ilvl w:val="0"/>
          <w:numId w:val="9"/>
        </w:numPr>
        <w:jc w:val="both"/>
        <w:rPr>
          <w:rFonts w:ascii="Tahoma" w:hAnsi="Tahoma" w:cs="Tahoma"/>
          <w:lang w:val="sl-SI"/>
        </w:rPr>
      </w:pPr>
      <w:r w:rsidRPr="00AE5182">
        <w:rPr>
          <w:rFonts w:ascii="Tahoma" w:hAnsi="Tahoma" w:cs="Tahoma"/>
          <w:lang w:val="sl-SI"/>
        </w:rPr>
        <w:t xml:space="preserve">Predmet javnega razpisa so programi za spodbujanje aktivnega preživljanja prostega časa otrok v času šolskih počitnic. </w:t>
      </w:r>
    </w:p>
    <w:p w:rsidR="002656AD" w:rsidRPr="00AE5182" w:rsidRDefault="002656AD" w:rsidP="002656AD">
      <w:pPr>
        <w:jc w:val="both"/>
        <w:rPr>
          <w:rFonts w:ascii="Tahoma" w:hAnsi="Tahoma" w:cs="Tahoma"/>
          <w:lang w:val="sl-SI"/>
        </w:rPr>
      </w:pPr>
    </w:p>
    <w:p w:rsidR="002656AD" w:rsidRDefault="002656AD" w:rsidP="002656AD">
      <w:pPr>
        <w:numPr>
          <w:ilvl w:val="0"/>
          <w:numId w:val="9"/>
        </w:numPr>
        <w:jc w:val="both"/>
        <w:rPr>
          <w:rFonts w:ascii="Tahoma" w:hAnsi="Tahoma" w:cs="Tahoma"/>
          <w:lang w:val="sl-SI"/>
        </w:rPr>
      </w:pPr>
      <w:r w:rsidRPr="00AE5182">
        <w:rPr>
          <w:rFonts w:ascii="Tahoma" w:hAnsi="Tahoma" w:cs="Tahoma"/>
          <w:lang w:val="sl-SI"/>
        </w:rPr>
        <w:t>Na javni razpis se lahko prijavijo javni zavodi, društva ter druge organizacije, ki imajo sedež v Občini Žirovnica oz. delujejo na njenem območju.</w:t>
      </w:r>
    </w:p>
    <w:p w:rsidR="002656AD" w:rsidRDefault="002656AD" w:rsidP="002656AD">
      <w:pPr>
        <w:jc w:val="both"/>
        <w:rPr>
          <w:rFonts w:ascii="Tahoma" w:hAnsi="Tahoma" w:cs="Tahoma"/>
          <w:lang w:val="sl-SI"/>
        </w:rPr>
      </w:pPr>
    </w:p>
    <w:p w:rsidR="002656AD" w:rsidRPr="00AE5182" w:rsidRDefault="002656AD" w:rsidP="002656AD">
      <w:pPr>
        <w:numPr>
          <w:ilvl w:val="0"/>
          <w:numId w:val="9"/>
        </w:numPr>
        <w:jc w:val="both"/>
        <w:rPr>
          <w:rFonts w:ascii="Tahoma" w:hAnsi="Tahoma" w:cs="Tahoma"/>
          <w:lang w:val="sl-SI"/>
        </w:rPr>
      </w:pPr>
      <w:r>
        <w:rPr>
          <w:rFonts w:ascii="Tahoma" w:hAnsi="Tahoma" w:cs="Tahoma"/>
          <w:lang w:val="sl-SI"/>
        </w:rPr>
        <w:t>Vsak izvajalec na razpis lahko prijavi največ dva programa.</w:t>
      </w:r>
    </w:p>
    <w:p w:rsidR="002656AD" w:rsidRPr="00AE5182" w:rsidRDefault="002656AD" w:rsidP="002656AD">
      <w:pPr>
        <w:jc w:val="both"/>
        <w:rPr>
          <w:rFonts w:ascii="Tahoma" w:hAnsi="Tahoma" w:cs="Tahoma"/>
          <w:lang w:val="sl-SI"/>
        </w:rPr>
      </w:pPr>
    </w:p>
    <w:p w:rsidR="00BA70DD" w:rsidRPr="00AE5182" w:rsidRDefault="00C96BD7" w:rsidP="00BA70DD">
      <w:pPr>
        <w:numPr>
          <w:ilvl w:val="0"/>
          <w:numId w:val="9"/>
        </w:numPr>
        <w:jc w:val="both"/>
        <w:rPr>
          <w:rFonts w:ascii="Tahoma" w:hAnsi="Tahoma" w:cs="Tahoma"/>
          <w:lang w:val="sl-SI"/>
        </w:rPr>
      </w:pPr>
      <w:r>
        <w:rPr>
          <w:rFonts w:ascii="Tahoma" w:hAnsi="Tahoma" w:cs="Tahoma"/>
          <w:lang w:val="sl-SI"/>
        </w:rPr>
        <w:t>V</w:t>
      </w:r>
      <w:r w:rsidR="00BA70DD" w:rsidRPr="00AE5182">
        <w:rPr>
          <w:rFonts w:ascii="Tahoma" w:hAnsi="Tahoma" w:cs="Tahoma"/>
          <w:lang w:val="sl-SI"/>
        </w:rPr>
        <w:t xml:space="preserve">rednost sredstev javnega razpisa je </w:t>
      </w:r>
      <w:r w:rsidR="00BA70DD">
        <w:rPr>
          <w:rFonts w:ascii="Tahoma" w:hAnsi="Tahoma" w:cs="Tahoma"/>
          <w:lang w:val="sl-SI"/>
        </w:rPr>
        <w:t>1.540 EUR</w:t>
      </w:r>
      <w:r w:rsidR="00BA70DD" w:rsidRPr="00AE5182">
        <w:rPr>
          <w:rFonts w:ascii="Tahoma" w:hAnsi="Tahoma" w:cs="Tahoma"/>
          <w:lang w:val="sl-SI"/>
        </w:rPr>
        <w:t xml:space="preserve">. </w:t>
      </w:r>
    </w:p>
    <w:p w:rsidR="002656AD" w:rsidRPr="00AE5182" w:rsidRDefault="002656AD" w:rsidP="002656AD">
      <w:pPr>
        <w:jc w:val="both"/>
        <w:rPr>
          <w:rFonts w:ascii="Tahoma" w:hAnsi="Tahoma" w:cs="Tahoma"/>
          <w:lang w:val="sl-SI"/>
        </w:rPr>
      </w:pPr>
    </w:p>
    <w:p w:rsidR="002656AD" w:rsidRPr="00AE5182" w:rsidRDefault="002656AD" w:rsidP="002656AD">
      <w:pPr>
        <w:numPr>
          <w:ilvl w:val="0"/>
          <w:numId w:val="9"/>
        </w:numPr>
        <w:jc w:val="both"/>
        <w:rPr>
          <w:rFonts w:ascii="Tahoma" w:hAnsi="Tahoma" w:cs="Tahoma"/>
          <w:lang w:val="sl-SI"/>
        </w:rPr>
      </w:pPr>
      <w:r w:rsidRPr="00AE5182">
        <w:rPr>
          <w:rFonts w:ascii="Tahoma" w:hAnsi="Tahoma" w:cs="Tahoma"/>
          <w:lang w:val="sl-SI"/>
        </w:rPr>
        <w:t xml:space="preserve">Merila za izbor programov: </w:t>
      </w:r>
    </w:p>
    <w:p w:rsidR="002656AD" w:rsidRPr="00AE5182" w:rsidRDefault="002656AD" w:rsidP="002656AD">
      <w:pPr>
        <w:numPr>
          <w:ilvl w:val="0"/>
          <w:numId w:val="10"/>
        </w:numPr>
        <w:ind w:firstLine="66"/>
        <w:jc w:val="both"/>
        <w:rPr>
          <w:rFonts w:ascii="Tahoma" w:hAnsi="Tahoma" w:cs="Tahoma"/>
          <w:lang w:val="sl-SI"/>
        </w:rPr>
      </w:pPr>
      <w:r w:rsidRPr="00AE5182">
        <w:rPr>
          <w:rFonts w:ascii="Tahoma" w:hAnsi="Tahoma" w:cs="Tahoma"/>
          <w:lang w:val="sl-SI"/>
        </w:rPr>
        <w:t xml:space="preserve">kvaliteta in realnost predloženega programa, </w:t>
      </w:r>
    </w:p>
    <w:p w:rsidR="002656AD" w:rsidRPr="00AE5182" w:rsidRDefault="002656AD" w:rsidP="002656AD">
      <w:pPr>
        <w:numPr>
          <w:ilvl w:val="0"/>
          <w:numId w:val="10"/>
        </w:numPr>
        <w:ind w:firstLine="66"/>
        <w:jc w:val="both"/>
        <w:rPr>
          <w:rFonts w:ascii="Tahoma" w:hAnsi="Tahoma" w:cs="Tahoma"/>
          <w:lang w:val="sl-SI"/>
        </w:rPr>
      </w:pPr>
      <w:r w:rsidRPr="00AE5182">
        <w:rPr>
          <w:rFonts w:ascii="Tahoma" w:hAnsi="Tahoma" w:cs="Tahoma"/>
          <w:lang w:val="sl-SI"/>
        </w:rPr>
        <w:t>število otrok vključenih v program,</w:t>
      </w:r>
    </w:p>
    <w:p w:rsidR="002656AD" w:rsidRPr="00AE5182" w:rsidRDefault="002656AD" w:rsidP="002656AD">
      <w:pPr>
        <w:numPr>
          <w:ilvl w:val="0"/>
          <w:numId w:val="10"/>
        </w:numPr>
        <w:ind w:firstLine="66"/>
        <w:jc w:val="both"/>
        <w:rPr>
          <w:rFonts w:ascii="Tahoma" w:hAnsi="Tahoma" w:cs="Tahoma"/>
          <w:lang w:val="sl-SI"/>
        </w:rPr>
      </w:pPr>
      <w:r w:rsidRPr="00AE5182">
        <w:rPr>
          <w:rFonts w:ascii="Tahoma" w:hAnsi="Tahoma" w:cs="Tahoma"/>
          <w:lang w:val="sl-SI"/>
        </w:rPr>
        <w:t xml:space="preserve">finančna konstrukcija programa. </w:t>
      </w:r>
    </w:p>
    <w:p w:rsidR="002656AD" w:rsidRPr="00AE5182" w:rsidRDefault="002656AD" w:rsidP="002656AD">
      <w:pPr>
        <w:jc w:val="both"/>
        <w:rPr>
          <w:rFonts w:ascii="Tahoma" w:hAnsi="Tahoma" w:cs="Tahoma"/>
          <w:lang w:val="sl-SI"/>
        </w:rPr>
      </w:pPr>
    </w:p>
    <w:p w:rsidR="002656AD" w:rsidRPr="00AE5182" w:rsidRDefault="002656AD" w:rsidP="002656AD">
      <w:pPr>
        <w:numPr>
          <w:ilvl w:val="0"/>
          <w:numId w:val="9"/>
        </w:numPr>
        <w:jc w:val="both"/>
        <w:rPr>
          <w:rFonts w:ascii="Tahoma" w:hAnsi="Tahoma" w:cs="Tahoma"/>
          <w:lang w:val="sl-SI"/>
        </w:rPr>
      </w:pPr>
      <w:r w:rsidRPr="00AE5182">
        <w:rPr>
          <w:rFonts w:ascii="Tahoma" w:hAnsi="Tahoma" w:cs="Tahoma"/>
          <w:lang w:val="sl-SI"/>
        </w:rPr>
        <w:t xml:space="preserve">Razpisna dokumentacija je objavljena na spletnem naslovu: </w:t>
      </w:r>
      <w:hyperlink r:id="rId8" w:history="1">
        <w:r w:rsidRPr="00AE5182">
          <w:rPr>
            <w:rStyle w:val="Hiperpovezava"/>
            <w:rFonts w:ascii="Tahoma" w:hAnsi="Tahoma" w:cs="Tahoma"/>
            <w:lang w:val="sl-SI"/>
          </w:rPr>
          <w:t>www.zirovnica.si</w:t>
        </w:r>
      </w:hyperlink>
    </w:p>
    <w:p w:rsidR="002656AD" w:rsidRPr="00AE5182" w:rsidRDefault="002656AD" w:rsidP="002656AD">
      <w:pPr>
        <w:jc w:val="both"/>
        <w:rPr>
          <w:rFonts w:ascii="Tahoma" w:hAnsi="Tahoma" w:cs="Tahoma"/>
          <w:lang w:val="sl-SI"/>
        </w:rPr>
      </w:pPr>
    </w:p>
    <w:p w:rsidR="002656AD" w:rsidRPr="00AE5182" w:rsidRDefault="002656AD" w:rsidP="002656AD">
      <w:pPr>
        <w:numPr>
          <w:ilvl w:val="0"/>
          <w:numId w:val="9"/>
        </w:numPr>
        <w:jc w:val="both"/>
        <w:rPr>
          <w:rFonts w:ascii="Tahoma" w:hAnsi="Tahoma" w:cs="Tahoma"/>
          <w:lang w:val="sl-SI"/>
        </w:rPr>
      </w:pPr>
      <w:r w:rsidRPr="00AE5182">
        <w:rPr>
          <w:rFonts w:ascii="Tahoma" w:hAnsi="Tahoma" w:cs="Tahoma"/>
          <w:lang w:val="sl-SI"/>
        </w:rPr>
        <w:t xml:space="preserve">Rok za prijavo na razpis je </w:t>
      </w:r>
      <w:r w:rsidR="00BF09A9">
        <w:rPr>
          <w:rFonts w:ascii="Tahoma" w:hAnsi="Tahoma" w:cs="Tahoma"/>
          <w:b/>
          <w:lang w:val="sl-SI"/>
        </w:rPr>
        <w:t>02.02.2017</w:t>
      </w:r>
      <w:r w:rsidRPr="00AE5182">
        <w:rPr>
          <w:rFonts w:ascii="Tahoma" w:hAnsi="Tahoma" w:cs="Tahoma"/>
          <w:b/>
          <w:lang w:val="sl-SI"/>
        </w:rPr>
        <w:t>.</w:t>
      </w:r>
    </w:p>
    <w:p w:rsidR="002656AD" w:rsidRPr="00AE5182" w:rsidRDefault="002656AD" w:rsidP="002656AD">
      <w:pPr>
        <w:jc w:val="both"/>
        <w:rPr>
          <w:rFonts w:ascii="Tahoma" w:hAnsi="Tahoma" w:cs="Tahoma"/>
          <w:lang w:val="sl-SI"/>
        </w:rPr>
      </w:pPr>
    </w:p>
    <w:p w:rsidR="002656AD" w:rsidRPr="00AE5182" w:rsidRDefault="002656AD" w:rsidP="002656AD">
      <w:pPr>
        <w:numPr>
          <w:ilvl w:val="0"/>
          <w:numId w:val="9"/>
        </w:numPr>
        <w:jc w:val="both"/>
        <w:rPr>
          <w:rFonts w:ascii="Tahoma" w:hAnsi="Tahoma" w:cs="Tahoma"/>
          <w:lang w:val="sl-SI"/>
        </w:rPr>
      </w:pPr>
      <w:r w:rsidRPr="00AE5182">
        <w:rPr>
          <w:rFonts w:ascii="Tahoma" w:hAnsi="Tahoma" w:cs="Tahoma"/>
          <w:lang w:val="sl-SI"/>
        </w:rPr>
        <w:t>Prijave morajo biti poslane na naslov: Občina Žirovnica, Breznica 3, 4274 Žirovnica, s pripisom »prijava na počitniške programe</w:t>
      </w:r>
      <w:r w:rsidR="00365CD2">
        <w:rPr>
          <w:rFonts w:ascii="Tahoma" w:hAnsi="Tahoma" w:cs="Tahoma"/>
          <w:lang w:val="sl-SI"/>
        </w:rPr>
        <w:t xml:space="preserve"> </w:t>
      </w:r>
      <w:r w:rsidR="00BF09A9">
        <w:rPr>
          <w:rFonts w:ascii="Tahoma" w:hAnsi="Tahoma" w:cs="Tahoma"/>
          <w:lang w:val="sl-SI"/>
        </w:rPr>
        <w:t>2017</w:t>
      </w:r>
      <w:r w:rsidRPr="00AE5182">
        <w:rPr>
          <w:rFonts w:ascii="Tahoma" w:hAnsi="Tahoma" w:cs="Tahoma"/>
          <w:lang w:val="sl-SI"/>
        </w:rPr>
        <w:t>«.</w:t>
      </w:r>
    </w:p>
    <w:p w:rsidR="002656AD" w:rsidRPr="00AE5182" w:rsidRDefault="002656AD" w:rsidP="002656AD">
      <w:pPr>
        <w:jc w:val="both"/>
        <w:rPr>
          <w:rFonts w:ascii="Tahoma" w:hAnsi="Tahoma" w:cs="Tahoma"/>
          <w:lang w:val="sl-SI"/>
        </w:rPr>
      </w:pPr>
    </w:p>
    <w:p w:rsidR="00365CD2" w:rsidRPr="00365CD2" w:rsidRDefault="00365CD2" w:rsidP="00365CD2">
      <w:pPr>
        <w:numPr>
          <w:ilvl w:val="0"/>
          <w:numId w:val="9"/>
        </w:numPr>
        <w:jc w:val="both"/>
        <w:rPr>
          <w:rFonts w:ascii="Tahoma" w:hAnsi="Tahoma" w:cs="Tahoma"/>
          <w:lang w:val="sl-SI"/>
        </w:rPr>
      </w:pPr>
      <w:r w:rsidRPr="00365CD2">
        <w:rPr>
          <w:rFonts w:ascii="Tahoma" w:hAnsi="Tahoma" w:cs="Tahoma"/>
          <w:lang w:val="sl-SI"/>
        </w:rPr>
        <w:t xml:space="preserve"> Odpiranje in obravnava prijav ter obveščanje o izboru:</w:t>
      </w:r>
    </w:p>
    <w:p w:rsidR="00365CD2" w:rsidRPr="00D132C6" w:rsidRDefault="00365CD2" w:rsidP="00365CD2">
      <w:pPr>
        <w:pStyle w:val="Navadensplet1"/>
        <w:numPr>
          <w:ilvl w:val="0"/>
          <w:numId w:val="12"/>
        </w:numPr>
        <w:spacing w:before="0" w:after="0"/>
        <w:jc w:val="both"/>
        <w:rPr>
          <w:rFonts w:ascii="Tahoma" w:hAnsi="Tahoma" w:cs="Tahoma"/>
          <w:sz w:val="20"/>
        </w:rPr>
      </w:pPr>
      <w:r>
        <w:rPr>
          <w:rFonts w:ascii="Tahoma" w:hAnsi="Tahoma"/>
        </w:rPr>
        <w:t>o</w:t>
      </w:r>
      <w:r w:rsidRPr="00D132C6">
        <w:rPr>
          <w:rFonts w:ascii="Tahoma" w:hAnsi="Tahoma"/>
        </w:rPr>
        <w:t xml:space="preserve">dpiranje ponudb bo predvidoma </w:t>
      </w:r>
      <w:r w:rsidR="00BF09A9">
        <w:rPr>
          <w:rFonts w:ascii="Tahoma" w:hAnsi="Tahoma"/>
        </w:rPr>
        <w:t>06.02.2017</w:t>
      </w:r>
      <w:r w:rsidRPr="00D132C6">
        <w:rPr>
          <w:rFonts w:ascii="Tahoma" w:hAnsi="Tahoma"/>
        </w:rPr>
        <w:t xml:space="preserve"> in ni javno</w:t>
      </w:r>
      <w:r>
        <w:rPr>
          <w:rFonts w:ascii="Tahoma" w:hAnsi="Tahoma"/>
        </w:rPr>
        <w:t>,</w:t>
      </w:r>
    </w:p>
    <w:p w:rsidR="00365CD2" w:rsidRPr="00D132C6" w:rsidRDefault="00365CD2" w:rsidP="00365CD2">
      <w:pPr>
        <w:pStyle w:val="Navadensplet1"/>
        <w:numPr>
          <w:ilvl w:val="0"/>
          <w:numId w:val="12"/>
        </w:numPr>
        <w:spacing w:before="0" w:after="0"/>
        <w:jc w:val="both"/>
        <w:rPr>
          <w:rFonts w:ascii="Tahoma" w:hAnsi="Tahoma" w:cs="Tahoma"/>
          <w:sz w:val="20"/>
        </w:rPr>
      </w:pPr>
      <w:r>
        <w:rPr>
          <w:rFonts w:ascii="Tahoma" w:hAnsi="Tahoma" w:cs="Tahoma"/>
        </w:rPr>
        <w:t>p</w:t>
      </w:r>
      <w:r w:rsidRPr="00D132C6">
        <w:rPr>
          <w:rFonts w:ascii="Tahoma" w:hAnsi="Tahoma" w:cs="Tahoma"/>
        </w:rPr>
        <w:t>onudniki bodo o izidu razpisa obveščeni najkasneje v 30 dneh od dneva odpiranja ponudb</w:t>
      </w:r>
      <w:r>
        <w:rPr>
          <w:rFonts w:ascii="Tahoma" w:hAnsi="Tahoma" w:cs="Tahoma"/>
        </w:rPr>
        <w:t>,</w:t>
      </w:r>
    </w:p>
    <w:p w:rsidR="00365CD2" w:rsidRPr="00241411" w:rsidRDefault="00365CD2" w:rsidP="00365CD2">
      <w:pPr>
        <w:pStyle w:val="Navadensplet1"/>
        <w:numPr>
          <w:ilvl w:val="0"/>
          <w:numId w:val="12"/>
        </w:numPr>
        <w:spacing w:before="0" w:after="0"/>
        <w:jc w:val="both"/>
        <w:rPr>
          <w:rFonts w:ascii="Tahoma" w:hAnsi="Tahoma" w:cs="Tahoma"/>
          <w:sz w:val="20"/>
        </w:rPr>
      </w:pPr>
      <w:r>
        <w:rPr>
          <w:rFonts w:ascii="Tahoma" w:hAnsi="Tahoma"/>
        </w:rPr>
        <w:t>z</w:t>
      </w:r>
      <w:r w:rsidRPr="00D132C6">
        <w:rPr>
          <w:rFonts w:ascii="Tahoma" w:hAnsi="Tahoma"/>
        </w:rPr>
        <w:t xml:space="preserve"> izbranimi izvajalci bodo sklenjene pogodbe o sofinanciranju.</w:t>
      </w:r>
    </w:p>
    <w:p w:rsidR="002656AD" w:rsidRPr="00AE5182" w:rsidRDefault="002656AD" w:rsidP="002656AD">
      <w:pPr>
        <w:jc w:val="both"/>
        <w:rPr>
          <w:rFonts w:ascii="Tahoma" w:hAnsi="Tahoma" w:cs="Tahoma"/>
          <w:lang w:val="sl-SI"/>
        </w:rPr>
      </w:pPr>
    </w:p>
    <w:p w:rsidR="002656AD" w:rsidRDefault="002656AD" w:rsidP="002656AD">
      <w:pPr>
        <w:jc w:val="both"/>
        <w:rPr>
          <w:rFonts w:ascii="Tahoma" w:hAnsi="Tahoma" w:cs="Tahoma"/>
          <w:lang w:val="sl-SI"/>
        </w:rPr>
      </w:pPr>
    </w:p>
    <w:p w:rsidR="002656AD" w:rsidRPr="00AE5182" w:rsidRDefault="002656AD" w:rsidP="002656AD">
      <w:pPr>
        <w:jc w:val="both"/>
        <w:rPr>
          <w:rFonts w:ascii="Tahoma" w:hAnsi="Tahoma" w:cs="Tahoma"/>
          <w:lang w:val="sl-SI"/>
        </w:rPr>
      </w:pPr>
    </w:p>
    <w:p w:rsidR="002656AD" w:rsidRDefault="002656AD" w:rsidP="002656AD">
      <w:pPr>
        <w:jc w:val="both"/>
        <w:rPr>
          <w:rFonts w:ascii="Tahoma" w:hAnsi="Tahoma" w:cs="Tahoma"/>
          <w:lang w:val="sl-SI"/>
        </w:rPr>
      </w:pPr>
      <w:r w:rsidRPr="00AE5182">
        <w:rPr>
          <w:rFonts w:ascii="Tahoma" w:hAnsi="Tahoma" w:cs="Tahoma"/>
          <w:lang w:val="sl-SI"/>
        </w:rPr>
        <w:t xml:space="preserve">Datum: </w:t>
      </w:r>
      <w:r w:rsidR="00BF09A9">
        <w:rPr>
          <w:rFonts w:ascii="Tahoma" w:hAnsi="Tahoma" w:cs="Tahoma"/>
          <w:lang w:val="sl-SI"/>
        </w:rPr>
        <w:t>12.01.2017</w:t>
      </w:r>
    </w:p>
    <w:p w:rsidR="002656AD" w:rsidRPr="00374AA2" w:rsidRDefault="002656AD" w:rsidP="002656AD">
      <w:pPr>
        <w:jc w:val="both"/>
        <w:rPr>
          <w:rFonts w:ascii="Tahoma" w:hAnsi="Tahoma" w:cs="Tahoma"/>
          <w:lang w:val="sl-SI"/>
        </w:rPr>
      </w:pPr>
      <w:r w:rsidRPr="00374AA2">
        <w:rPr>
          <w:rFonts w:ascii="Tahoma" w:hAnsi="Tahoma" w:cs="Tahoma"/>
          <w:lang w:val="sl-SI"/>
        </w:rPr>
        <w:t xml:space="preserve">Številka: </w:t>
      </w:r>
      <w:r w:rsidR="00FA58B8" w:rsidRPr="00374AA2">
        <w:rPr>
          <w:rFonts w:ascii="Tahoma" w:hAnsi="Tahoma" w:cs="Tahoma"/>
          <w:lang w:val="sl-SI"/>
        </w:rPr>
        <w:t>609-000</w:t>
      </w:r>
      <w:r w:rsidR="00C96BD7" w:rsidRPr="00374AA2">
        <w:rPr>
          <w:rFonts w:ascii="Tahoma" w:hAnsi="Tahoma" w:cs="Tahoma"/>
          <w:lang w:val="sl-SI"/>
        </w:rPr>
        <w:t>1</w:t>
      </w:r>
      <w:r w:rsidR="00FA58B8" w:rsidRPr="00374AA2">
        <w:rPr>
          <w:rFonts w:ascii="Tahoma" w:hAnsi="Tahoma" w:cs="Tahoma"/>
          <w:lang w:val="sl-SI"/>
        </w:rPr>
        <w:t>/</w:t>
      </w:r>
      <w:r w:rsidR="00BF09A9">
        <w:rPr>
          <w:rFonts w:ascii="Tahoma" w:hAnsi="Tahoma" w:cs="Tahoma"/>
          <w:lang w:val="sl-SI"/>
        </w:rPr>
        <w:t>2017</w:t>
      </w:r>
    </w:p>
    <w:p w:rsidR="002656AD" w:rsidRDefault="002656AD" w:rsidP="002656AD">
      <w:pPr>
        <w:jc w:val="both"/>
        <w:rPr>
          <w:rFonts w:ascii="Tahoma" w:hAnsi="Tahoma" w:cs="Tahoma"/>
          <w:lang w:val="sl-SI"/>
        </w:rPr>
      </w:pPr>
    </w:p>
    <w:p w:rsidR="002656AD" w:rsidRPr="00AE5182" w:rsidRDefault="002656AD" w:rsidP="002656AD">
      <w:pPr>
        <w:jc w:val="both"/>
        <w:rPr>
          <w:rFonts w:ascii="Tahoma" w:hAnsi="Tahoma" w:cs="Tahoma"/>
          <w:lang w:val="sl-SI"/>
        </w:rPr>
      </w:pPr>
    </w:p>
    <w:p w:rsidR="002656AD" w:rsidRPr="00AE5182" w:rsidRDefault="002656AD" w:rsidP="002656AD">
      <w:pPr>
        <w:jc w:val="right"/>
        <w:rPr>
          <w:rFonts w:ascii="Tahoma" w:hAnsi="Tahoma" w:cs="Tahoma"/>
          <w:b/>
          <w:lang w:val="sl-SI"/>
        </w:rPr>
      </w:pPr>
      <w:r>
        <w:rPr>
          <w:rFonts w:ascii="Tahoma" w:hAnsi="Tahoma" w:cs="Tahoma"/>
          <w:b/>
          <w:lang w:val="sl-SI"/>
        </w:rPr>
        <w:t>Leopold Pogačar</w:t>
      </w:r>
    </w:p>
    <w:p w:rsidR="002656AD" w:rsidRPr="00AE5182" w:rsidRDefault="002656AD" w:rsidP="002656AD">
      <w:pPr>
        <w:pStyle w:val="Naslov1"/>
        <w:ind w:right="432"/>
        <w:rPr>
          <w:rFonts w:ascii="Tahoma" w:hAnsi="Tahoma" w:cs="Tahoma"/>
          <w:sz w:val="20"/>
          <w:lang w:val="sl-SI"/>
        </w:rPr>
      </w:pPr>
      <w:r w:rsidRPr="00AE5182">
        <w:rPr>
          <w:rFonts w:ascii="Tahoma" w:hAnsi="Tahoma" w:cs="Tahoma"/>
          <w:sz w:val="20"/>
          <w:lang w:val="sl-SI"/>
        </w:rPr>
        <w:t>ŽUPAN</w:t>
      </w:r>
    </w:p>
    <w:p w:rsidR="00A57D28" w:rsidRPr="00A57D28" w:rsidRDefault="00A57D28" w:rsidP="00A57D28">
      <w:pPr>
        <w:jc w:val="both"/>
        <w:rPr>
          <w:rFonts w:ascii="Tahoma" w:hAnsi="Tahoma" w:cs="Tahoma"/>
          <w:lang w:val="sl-SI"/>
        </w:rPr>
      </w:pPr>
      <w:r w:rsidRPr="00EA72E8">
        <w:rPr>
          <w:rFonts w:ascii="Tahoma" w:hAnsi="Tahoma" w:cs="Tahoma"/>
          <w:sz w:val="32"/>
          <w:lang w:val="sl-SI"/>
        </w:rPr>
        <w:br w:type="page"/>
      </w:r>
    </w:p>
    <w:p w:rsidR="00E109DC" w:rsidRPr="00161009" w:rsidRDefault="00E109DC" w:rsidP="00EA1D61">
      <w:pPr>
        <w:pStyle w:val="Naslov2"/>
        <w:rPr>
          <w:rFonts w:ascii="Tahoma" w:hAnsi="Tahoma" w:cs="Tahoma"/>
          <w:sz w:val="32"/>
        </w:rPr>
      </w:pPr>
      <w:r w:rsidRPr="00161009">
        <w:rPr>
          <w:rFonts w:ascii="Tahoma" w:hAnsi="Tahoma" w:cs="Tahoma"/>
          <w:sz w:val="32"/>
        </w:rPr>
        <w:t xml:space="preserve">Počitniški programi </w:t>
      </w:r>
      <w:r w:rsidR="00BF09A9">
        <w:rPr>
          <w:rFonts w:ascii="Tahoma" w:hAnsi="Tahoma" w:cs="Tahoma"/>
          <w:sz w:val="32"/>
        </w:rPr>
        <w:t>2017</w:t>
      </w:r>
    </w:p>
    <w:p w:rsidR="00E109DC" w:rsidRPr="00161009" w:rsidRDefault="00E109DC">
      <w:pPr>
        <w:pStyle w:val="Naslov3"/>
        <w:rPr>
          <w:rFonts w:ascii="Tahoma" w:hAnsi="Tahoma" w:cs="Tahoma"/>
          <w:sz w:val="20"/>
        </w:rPr>
      </w:pPr>
      <w:r w:rsidRPr="00161009">
        <w:rPr>
          <w:rFonts w:ascii="Tahoma" w:hAnsi="Tahoma" w:cs="Tahoma"/>
          <w:sz w:val="20"/>
        </w:rPr>
        <w:t>PRIJAVNI OBRAZEC</w:t>
      </w:r>
    </w:p>
    <w:p w:rsidR="00E109DC" w:rsidRPr="00161009" w:rsidRDefault="00E109DC">
      <w:pPr>
        <w:jc w:val="both"/>
        <w:rPr>
          <w:rFonts w:ascii="Tahoma" w:hAnsi="Tahoma" w:cs="Tahoma"/>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6588"/>
      </w:tblGrid>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Organizacija</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Naslov</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Odgovorna oseba</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Transakcijski račun</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Davčna številka</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Matična številka</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Telefon, e-</w:t>
            </w:r>
            <w:proofErr w:type="spellStart"/>
            <w:r w:rsidRPr="00161009">
              <w:rPr>
                <w:rFonts w:ascii="Tahoma" w:hAnsi="Tahoma" w:cs="Tahoma"/>
                <w:lang w:val="sl-SI"/>
              </w:rPr>
              <w:t>mail</w:t>
            </w:r>
            <w:proofErr w:type="spellEnd"/>
            <w:r w:rsidRPr="00161009">
              <w:rPr>
                <w:rFonts w:ascii="Tahoma" w:hAnsi="Tahoma" w:cs="Tahoma"/>
                <w:lang w:val="sl-SI"/>
              </w:rPr>
              <w:t>:</w:t>
            </w:r>
          </w:p>
        </w:tc>
        <w:tc>
          <w:tcPr>
            <w:tcW w:w="6588" w:type="dxa"/>
          </w:tcPr>
          <w:p w:rsidR="00E109DC" w:rsidRPr="00161009" w:rsidRDefault="00E109DC">
            <w:pPr>
              <w:jc w:val="both"/>
              <w:rPr>
                <w:rFonts w:ascii="Tahoma" w:hAnsi="Tahoma" w:cs="Tahoma"/>
                <w:lang w:val="sl-SI"/>
              </w:rPr>
            </w:pPr>
          </w:p>
        </w:tc>
      </w:tr>
    </w:tbl>
    <w:p w:rsidR="00E109DC" w:rsidRPr="00161009" w:rsidRDefault="00E109DC">
      <w:pPr>
        <w:jc w:val="both"/>
        <w:rPr>
          <w:rFonts w:ascii="Tahoma" w:hAnsi="Tahoma" w:cs="Tahoma"/>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5738"/>
      </w:tblGrid>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NAZIV PROGRAMA</w:t>
            </w:r>
          </w:p>
        </w:tc>
        <w:tc>
          <w:tcPr>
            <w:tcW w:w="5738" w:type="dxa"/>
          </w:tcPr>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OPIS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število udeležencev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starostna struktura udeležencev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čas izvajanja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kraj izvajanja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izvajalec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pStyle w:val="Telobesedila2"/>
              <w:jc w:val="left"/>
              <w:rPr>
                <w:rFonts w:ascii="Tahoma" w:hAnsi="Tahoma" w:cs="Tahoma"/>
                <w:sz w:val="20"/>
              </w:rPr>
            </w:pPr>
            <w:r w:rsidRPr="00161009">
              <w:rPr>
                <w:rFonts w:ascii="Tahoma" w:hAnsi="Tahoma" w:cs="Tahoma"/>
                <w:sz w:val="20"/>
              </w:rPr>
              <w:t xml:space="preserve">PREDVIDENA FINANČNA SREDSTVA POTREBNA ZA IZVEDBO PROGRAMA: </w:t>
            </w:r>
          </w:p>
          <w:p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celotni stroški</w:t>
            </w:r>
          </w:p>
          <w:p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prispevek udeležencev</w:t>
            </w:r>
          </w:p>
          <w:p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 xml:space="preserve">prispevek občine </w:t>
            </w:r>
          </w:p>
          <w:p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prispevki donatorjev,sponzorjev</w:t>
            </w:r>
          </w:p>
          <w:p w:rsidR="00E109DC" w:rsidRPr="00161009" w:rsidRDefault="00E109DC">
            <w:pPr>
              <w:numPr>
                <w:ilvl w:val="0"/>
                <w:numId w:val="8"/>
              </w:numPr>
              <w:rPr>
                <w:rFonts w:ascii="Tahoma" w:hAnsi="Tahoma" w:cs="Tahoma"/>
                <w:lang w:val="sl-SI"/>
              </w:rPr>
            </w:pPr>
            <w:r w:rsidRPr="00161009">
              <w:rPr>
                <w:rFonts w:ascii="Tahoma" w:hAnsi="Tahoma" w:cs="Tahoma"/>
                <w:sz w:val="22"/>
                <w:lang w:val="sl-SI"/>
              </w:rPr>
              <w:t>ostala sredstva</w:t>
            </w:r>
          </w:p>
        </w:tc>
        <w:tc>
          <w:tcPr>
            <w:tcW w:w="5738" w:type="dxa"/>
          </w:tcPr>
          <w:p w:rsidR="00E109DC" w:rsidRPr="00161009" w:rsidRDefault="00E109DC">
            <w:pPr>
              <w:jc w:val="both"/>
              <w:rPr>
                <w:rFonts w:ascii="Tahoma" w:hAnsi="Tahoma" w:cs="Tahoma"/>
                <w:sz w:val="22"/>
                <w:lang w:val="sl-SI"/>
              </w:rPr>
            </w:pPr>
          </w:p>
          <w:p w:rsidR="00E109DC" w:rsidRPr="00161009" w:rsidRDefault="00E109DC">
            <w:pPr>
              <w:jc w:val="both"/>
              <w:rPr>
                <w:rFonts w:ascii="Tahoma" w:hAnsi="Tahoma" w:cs="Tahoma"/>
                <w:sz w:val="22"/>
                <w:lang w:val="sl-SI"/>
              </w:rPr>
            </w:pPr>
          </w:p>
          <w:p w:rsidR="00E109DC" w:rsidRPr="00161009" w:rsidRDefault="00E109DC">
            <w:pPr>
              <w:jc w:val="both"/>
              <w:rPr>
                <w:rFonts w:ascii="Tahoma" w:hAnsi="Tahoma" w:cs="Tahoma"/>
                <w:sz w:val="22"/>
                <w:lang w:val="sl-SI"/>
              </w:rPr>
            </w:pPr>
          </w:p>
          <w:p w:rsidR="00E109DC" w:rsidRPr="00161009" w:rsidRDefault="00E109DC">
            <w:pPr>
              <w:jc w:val="both"/>
              <w:rPr>
                <w:rFonts w:ascii="Tahoma" w:hAnsi="Tahoma" w:cs="Tahoma"/>
                <w:lang w:val="sl-SI"/>
              </w:rPr>
            </w:pPr>
            <w:r w:rsidRPr="00161009">
              <w:rPr>
                <w:rFonts w:ascii="Tahoma" w:hAnsi="Tahoma" w:cs="Tahoma"/>
                <w:sz w:val="22"/>
                <w:lang w:val="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OPOMBE</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bl>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r w:rsidRPr="00161009">
        <w:rPr>
          <w:rFonts w:ascii="Tahoma" w:hAnsi="Tahoma" w:cs="Tahoma"/>
          <w:lang w:val="sl-SI"/>
        </w:rPr>
        <w:t>Datum: _________________</w:t>
      </w:r>
      <w:r w:rsidRPr="00161009">
        <w:rPr>
          <w:rFonts w:ascii="Tahoma" w:hAnsi="Tahoma" w:cs="Tahoma"/>
          <w:lang w:val="sl-SI"/>
        </w:rPr>
        <w:tab/>
      </w:r>
      <w:r w:rsidRPr="00161009">
        <w:rPr>
          <w:rFonts w:ascii="Tahoma" w:hAnsi="Tahoma" w:cs="Tahoma"/>
          <w:lang w:val="sl-SI"/>
        </w:rPr>
        <w:tab/>
      </w:r>
      <w:r w:rsidRPr="00161009">
        <w:rPr>
          <w:rFonts w:ascii="Tahoma" w:hAnsi="Tahoma" w:cs="Tahoma"/>
          <w:lang w:val="sl-SI"/>
        </w:rPr>
        <w:tab/>
        <w:t>Žig                        Podpis odgovorne osebe:</w:t>
      </w:r>
    </w:p>
    <w:p w:rsidR="00DF3876" w:rsidRDefault="00E109DC">
      <w:pPr>
        <w:jc w:val="both"/>
        <w:rPr>
          <w:rFonts w:ascii="Tahoma" w:hAnsi="Tahoma" w:cs="Tahoma"/>
          <w:lang w:val="sl-SI"/>
        </w:rPr>
      </w:pPr>
      <w:r w:rsidRPr="00161009">
        <w:rPr>
          <w:rFonts w:ascii="Tahoma" w:hAnsi="Tahoma" w:cs="Tahoma"/>
          <w:lang w:val="sl-SI"/>
        </w:rPr>
        <w:t xml:space="preserve">                                                                                          _______________________________</w:t>
      </w:r>
    </w:p>
    <w:p w:rsidR="00DF3876" w:rsidRPr="00A57D28" w:rsidRDefault="00DF3876" w:rsidP="00DF3876">
      <w:pPr>
        <w:jc w:val="both"/>
        <w:rPr>
          <w:rFonts w:ascii="Tahoma" w:hAnsi="Tahoma" w:cs="Tahoma"/>
        </w:rPr>
      </w:pPr>
      <w:r>
        <w:rPr>
          <w:rFonts w:ascii="Tahoma" w:hAnsi="Tahoma" w:cs="Tahoma"/>
          <w:lang w:val="sl-SI"/>
        </w:rPr>
        <w:br w:type="page"/>
      </w:r>
    </w:p>
    <w:p w:rsidR="00DF3876" w:rsidRPr="00EA1D61" w:rsidRDefault="00DF3876" w:rsidP="00DF3876">
      <w:pPr>
        <w:jc w:val="both"/>
        <w:rPr>
          <w:rFonts w:ascii="Tahoma" w:hAnsi="Tahoma" w:cs="Tahoma"/>
          <w:b/>
        </w:rPr>
      </w:pPr>
      <w:r w:rsidRPr="00EA1D61">
        <w:rPr>
          <w:rFonts w:ascii="Tahoma" w:hAnsi="Tahoma" w:cs="Tahoma"/>
          <w:b/>
        </w:rPr>
        <w:t>MERILA ZA IZBOR PROGRAMOV:</w:t>
      </w:r>
    </w:p>
    <w:p w:rsidR="00DF3876" w:rsidRDefault="00DF3876" w:rsidP="00DF3876">
      <w:pPr>
        <w:jc w:val="both"/>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70"/>
        <w:gridCol w:w="1417"/>
      </w:tblGrid>
      <w:tr w:rsidR="00DF3876" w:rsidRPr="000856EE">
        <w:tc>
          <w:tcPr>
            <w:tcW w:w="5070" w:type="dxa"/>
            <w:tcBorders>
              <w:bottom w:val="single" w:sz="4" w:space="0" w:color="auto"/>
            </w:tcBorders>
          </w:tcPr>
          <w:p w:rsidR="00DF3876" w:rsidRPr="000856EE" w:rsidRDefault="00DF3876" w:rsidP="001A68A9">
            <w:pPr>
              <w:jc w:val="both"/>
              <w:rPr>
                <w:rFonts w:ascii="Tahoma" w:hAnsi="Tahoma" w:cs="Tahoma"/>
                <w:lang w:val="sl-SI"/>
              </w:rPr>
            </w:pPr>
            <w:r w:rsidRPr="000856EE">
              <w:rPr>
                <w:rFonts w:ascii="Tahoma" w:hAnsi="Tahoma" w:cs="Tahoma"/>
                <w:lang w:val="sl-SI"/>
              </w:rPr>
              <w:t>Kvaliteta programa</w:t>
            </w:r>
          </w:p>
        </w:tc>
        <w:tc>
          <w:tcPr>
            <w:tcW w:w="1417" w:type="dxa"/>
            <w:tcBorders>
              <w:bottom w:val="single" w:sz="4" w:space="0" w:color="auto"/>
            </w:tcBorders>
          </w:tcPr>
          <w:p w:rsidR="00DF3876" w:rsidRPr="000856EE" w:rsidRDefault="00DF3876" w:rsidP="001A68A9">
            <w:pPr>
              <w:jc w:val="right"/>
              <w:rPr>
                <w:rFonts w:ascii="Tahoma" w:hAnsi="Tahoma" w:cs="Tahoma"/>
                <w:lang w:val="sl-SI"/>
              </w:rPr>
            </w:pPr>
          </w:p>
        </w:tc>
      </w:tr>
      <w:tr w:rsidR="00DF3876" w:rsidRPr="000856EE">
        <w:tc>
          <w:tcPr>
            <w:tcW w:w="5070" w:type="dxa"/>
            <w:tcBorders>
              <w:top w:val="single" w:sz="4" w:space="0" w:color="auto"/>
            </w:tcBorders>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organizacijsko zahteven program</w:t>
            </w:r>
          </w:p>
        </w:tc>
        <w:tc>
          <w:tcPr>
            <w:tcW w:w="1417" w:type="dxa"/>
            <w:tcBorders>
              <w:top w:val="single" w:sz="4" w:space="0" w:color="auto"/>
            </w:tcBorders>
          </w:tcPr>
          <w:p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organizacijsko manj zahteven program</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tc>
          <w:tcPr>
            <w:tcW w:w="5070" w:type="dxa"/>
            <w:tcBorders>
              <w:bottom w:val="single" w:sz="4" w:space="0" w:color="auto"/>
            </w:tcBorders>
          </w:tcPr>
          <w:p w:rsidR="00DF3876" w:rsidRPr="000856EE" w:rsidRDefault="00DF3876" w:rsidP="001A68A9">
            <w:pPr>
              <w:jc w:val="both"/>
              <w:rPr>
                <w:rFonts w:ascii="Tahoma" w:hAnsi="Tahoma" w:cs="Tahoma"/>
                <w:lang w:val="sl-SI"/>
              </w:rPr>
            </w:pPr>
            <w:r>
              <w:rPr>
                <w:rFonts w:ascii="Tahoma" w:hAnsi="Tahoma" w:cs="Tahoma"/>
                <w:lang w:val="sl-SI"/>
              </w:rPr>
              <w:t>Vsebina programa</w:t>
            </w:r>
          </w:p>
        </w:tc>
        <w:tc>
          <w:tcPr>
            <w:tcW w:w="1417" w:type="dxa"/>
            <w:tcBorders>
              <w:bottom w:val="single" w:sz="4" w:space="0" w:color="auto"/>
            </w:tcBorders>
          </w:tcPr>
          <w:p w:rsidR="00DF3876" w:rsidRPr="000856EE" w:rsidRDefault="00DF3876" w:rsidP="001A68A9">
            <w:pPr>
              <w:jc w:val="right"/>
              <w:rPr>
                <w:rFonts w:ascii="Tahoma" w:hAnsi="Tahoma" w:cs="Tahoma"/>
                <w:lang w:val="sl-SI"/>
              </w:rPr>
            </w:pPr>
          </w:p>
        </w:tc>
      </w:tr>
      <w:tr w:rsidR="00DF3876" w:rsidRPr="000856EE">
        <w:tc>
          <w:tcPr>
            <w:tcW w:w="5070" w:type="dxa"/>
            <w:tcBorders>
              <w:top w:val="single" w:sz="4" w:space="0" w:color="auto"/>
            </w:tcBorders>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vsebinsko zahteven program</w:t>
            </w:r>
          </w:p>
        </w:tc>
        <w:tc>
          <w:tcPr>
            <w:tcW w:w="1417" w:type="dxa"/>
            <w:tcBorders>
              <w:top w:val="single" w:sz="4" w:space="0" w:color="auto"/>
            </w:tcBorders>
          </w:tcPr>
          <w:p w:rsidR="00DF3876" w:rsidRPr="000856EE" w:rsidRDefault="00DF3876" w:rsidP="001A68A9">
            <w:pPr>
              <w:jc w:val="right"/>
              <w:rPr>
                <w:rFonts w:ascii="Tahoma" w:hAnsi="Tahoma" w:cs="Tahoma"/>
                <w:lang w:val="sl-SI"/>
              </w:rPr>
            </w:pPr>
            <w:r>
              <w:rPr>
                <w:rFonts w:ascii="Tahoma" w:hAnsi="Tahoma" w:cs="Tahoma"/>
                <w:lang w:val="sl-SI"/>
              </w:rPr>
              <w:t>3 točke</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vsebinsko manj zahteven program</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vsebinsko nezahteven program</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tc>
          <w:tcPr>
            <w:tcW w:w="5070" w:type="dxa"/>
            <w:tcBorders>
              <w:bottom w:val="single" w:sz="4" w:space="0" w:color="auto"/>
            </w:tcBorders>
          </w:tcPr>
          <w:p w:rsidR="00DF3876" w:rsidRDefault="00DF3876" w:rsidP="001A68A9">
            <w:pPr>
              <w:jc w:val="both"/>
              <w:rPr>
                <w:rFonts w:ascii="Tahoma" w:hAnsi="Tahoma" w:cs="Tahoma"/>
                <w:lang w:val="sl-SI"/>
              </w:rPr>
            </w:pPr>
            <w:r>
              <w:rPr>
                <w:rFonts w:ascii="Tahoma" w:hAnsi="Tahoma" w:cs="Tahoma"/>
                <w:lang w:val="sl-SI"/>
              </w:rPr>
              <w:t>Število vključenih otrok</w:t>
            </w:r>
          </w:p>
        </w:tc>
        <w:tc>
          <w:tcPr>
            <w:tcW w:w="1417" w:type="dxa"/>
            <w:tcBorders>
              <w:bottom w:val="single" w:sz="4" w:space="0" w:color="auto"/>
            </w:tcBorders>
          </w:tcPr>
          <w:p w:rsidR="00DF3876" w:rsidRPr="000856EE" w:rsidRDefault="00DF3876" w:rsidP="001A68A9">
            <w:pPr>
              <w:jc w:val="right"/>
              <w:rPr>
                <w:rFonts w:ascii="Tahoma" w:hAnsi="Tahoma" w:cs="Tahoma"/>
                <w:lang w:val="sl-SI"/>
              </w:rPr>
            </w:pPr>
          </w:p>
        </w:tc>
      </w:tr>
      <w:tr w:rsidR="00DF3876" w:rsidRPr="000856EE">
        <w:tc>
          <w:tcPr>
            <w:tcW w:w="5070" w:type="dxa"/>
            <w:tcBorders>
              <w:top w:val="single" w:sz="4" w:space="0" w:color="auto"/>
            </w:tcBorders>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10 otrok</w:t>
            </w:r>
          </w:p>
        </w:tc>
        <w:tc>
          <w:tcPr>
            <w:tcW w:w="1417" w:type="dxa"/>
            <w:tcBorders>
              <w:top w:val="single" w:sz="4" w:space="0" w:color="auto"/>
            </w:tcBorders>
          </w:tcPr>
          <w:p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15 otrok</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20 otrok</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3 točke</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nad 20 otrok</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4 točke</w:t>
            </w:r>
          </w:p>
        </w:tc>
      </w:tr>
      <w:tr w:rsidR="00DF3876" w:rsidRPr="000856EE">
        <w:tc>
          <w:tcPr>
            <w:tcW w:w="5070" w:type="dxa"/>
            <w:tcBorders>
              <w:bottom w:val="single" w:sz="4" w:space="0" w:color="auto"/>
            </w:tcBorders>
          </w:tcPr>
          <w:p w:rsidR="00DF3876" w:rsidRDefault="00DF3876" w:rsidP="001A68A9">
            <w:pPr>
              <w:jc w:val="both"/>
              <w:rPr>
                <w:rFonts w:ascii="Tahoma" w:hAnsi="Tahoma" w:cs="Tahoma"/>
                <w:lang w:val="sl-SI"/>
              </w:rPr>
            </w:pPr>
            <w:r>
              <w:rPr>
                <w:rFonts w:ascii="Tahoma" w:hAnsi="Tahoma" w:cs="Tahoma"/>
                <w:lang w:val="sl-SI"/>
              </w:rPr>
              <w:t>Finančno pokritje programa</w:t>
            </w:r>
          </w:p>
        </w:tc>
        <w:tc>
          <w:tcPr>
            <w:tcW w:w="1417" w:type="dxa"/>
            <w:tcBorders>
              <w:bottom w:val="single" w:sz="4" w:space="0" w:color="auto"/>
            </w:tcBorders>
          </w:tcPr>
          <w:p w:rsidR="00DF3876" w:rsidRPr="000856EE" w:rsidRDefault="00DF3876" w:rsidP="001A68A9">
            <w:pPr>
              <w:jc w:val="right"/>
              <w:rPr>
                <w:rFonts w:ascii="Tahoma" w:hAnsi="Tahoma" w:cs="Tahoma"/>
                <w:lang w:val="sl-SI"/>
              </w:rPr>
            </w:pPr>
          </w:p>
        </w:tc>
      </w:tr>
      <w:tr w:rsidR="00DF3876" w:rsidRPr="000856EE">
        <w:tc>
          <w:tcPr>
            <w:tcW w:w="5070" w:type="dxa"/>
            <w:tcBorders>
              <w:top w:val="single" w:sz="4" w:space="0" w:color="auto"/>
            </w:tcBorders>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30% lastni sredstev</w:t>
            </w:r>
          </w:p>
        </w:tc>
        <w:tc>
          <w:tcPr>
            <w:tcW w:w="1417" w:type="dxa"/>
            <w:tcBorders>
              <w:top w:val="single" w:sz="4" w:space="0" w:color="auto"/>
            </w:tcBorders>
          </w:tcPr>
          <w:p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60% lastnih sredstev</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nad 60% lastnih sredstev</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3 točke</w:t>
            </w:r>
          </w:p>
        </w:tc>
      </w:tr>
      <w:tr w:rsidR="00DF3876" w:rsidRPr="000856EE">
        <w:tc>
          <w:tcPr>
            <w:tcW w:w="5070" w:type="dxa"/>
            <w:tcBorders>
              <w:bottom w:val="single" w:sz="4" w:space="0" w:color="auto"/>
            </w:tcBorders>
          </w:tcPr>
          <w:p w:rsidR="00DF3876" w:rsidRDefault="00DF3876" w:rsidP="001A68A9">
            <w:pPr>
              <w:jc w:val="both"/>
              <w:rPr>
                <w:rFonts w:ascii="Tahoma" w:hAnsi="Tahoma" w:cs="Tahoma"/>
                <w:lang w:val="sl-SI"/>
              </w:rPr>
            </w:pPr>
            <w:r>
              <w:rPr>
                <w:rFonts w:ascii="Tahoma" w:hAnsi="Tahoma" w:cs="Tahoma"/>
                <w:lang w:val="sl-SI"/>
              </w:rPr>
              <w:t>Vrednost programa</w:t>
            </w:r>
          </w:p>
        </w:tc>
        <w:tc>
          <w:tcPr>
            <w:tcW w:w="1417" w:type="dxa"/>
            <w:tcBorders>
              <w:bottom w:val="single" w:sz="4" w:space="0" w:color="auto"/>
            </w:tcBorders>
          </w:tcPr>
          <w:p w:rsidR="00DF3876" w:rsidRPr="000856EE" w:rsidRDefault="00DF3876" w:rsidP="001A68A9">
            <w:pPr>
              <w:jc w:val="right"/>
              <w:rPr>
                <w:rFonts w:ascii="Tahoma" w:hAnsi="Tahoma" w:cs="Tahoma"/>
                <w:lang w:val="sl-SI"/>
              </w:rPr>
            </w:pPr>
          </w:p>
        </w:tc>
      </w:tr>
      <w:tr w:rsidR="00DF3876" w:rsidRPr="000856EE">
        <w:tc>
          <w:tcPr>
            <w:tcW w:w="5070" w:type="dxa"/>
            <w:tcBorders>
              <w:top w:val="single" w:sz="4" w:space="0" w:color="auto"/>
            </w:tcBorders>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1000 EUR</w:t>
            </w:r>
          </w:p>
        </w:tc>
        <w:tc>
          <w:tcPr>
            <w:tcW w:w="1417" w:type="dxa"/>
            <w:tcBorders>
              <w:top w:val="single" w:sz="4" w:space="0" w:color="auto"/>
            </w:tcBorders>
          </w:tcPr>
          <w:p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2000 EUR</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nad 2000 EUR</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3 točke</w:t>
            </w:r>
          </w:p>
        </w:tc>
      </w:tr>
    </w:tbl>
    <w:p w:rsidR="00DF3876" w:rsidRPr="00A57D28" w:rsidRDefault="00DF3876" w:rsidP="00DF3876">
      <w:pPr>
        <w:jc w:val="both"/>
        <w:rPr>
          <w:rFonts w:ascii="Tahoma" w:hAnsi="Tahoma" w:cs="Tahoma"/>
        </w:rPr>
      </w:pPr>
    </w:p>
    <w:p w:rsidR="00DF3876" w:rsidRPr="00A57D28" w:rsidRDefault="00DF3876" w:rsidP="00DF3876">
      <w:pPr>
        <w:jc w:val="both"/>
        <w:rPr>
          <w:rFonts w:ascii="Tahoma" w:hAnsi="Tahoma" w:cs="Tahoma"/>
          <w:lang w:val="sl-SI"/>
        </w:rPr>
      </w:pPr>
    </w:p>
    <w:p w:rsidR="00374AA2" w:rsidRDefault="00374AA2">
      <w:pPr>
        <w:rPr>
          <w:rFonts w:ascii="Tahoma" w:hAnsi="Tahoma" w:cs="Tahoma"/>
          <w:lang w:val="sl-SI"/>
        </w:rPr>
      </w:pPr>
      <w:r>
        <w:rPr>
          <w:rFonts w:ascii="Tahoma" w:hAnsi="Tahoma" w:cs="Tahoma"/>
          <w:lang w:val="sl-SI"/>
        </w:rPr>
        <w:br w:type="page"/>
      </w:r>
    </w:p>
    <w:p w:rsidR="00E109DC" w:rsidRPr="00374AA2" w:rsidRDefault="00374AA2">
      <w:pPr>
        <w:jc w:val="both"/>
        <w:rPr>
          <w:rFonts w:ascii="Tahoma" w:hAnsi="Tahoma" w:cs="Tahoma"/>
          <w:b/>
          <w:lang w:val="sl-SI"/>
        </w:rPr>
      </w:pPr>
      <w:r w:rsidRPr="00374AA2">
        <w:rPr>
          <w:rFonts w:ascii="Tahoma" w:hAnsi="Tahoma" w:cs="Tahoma"/>
          <w:b/>
          <w:lang w:val="sl-SI"/>
        </w:rPr>
        <w:t>VZOREC POGODBE</w:t>
      </w:r>
    </w:p>
    <w:p w:rsidR="00374AA2" w:rsidRDefault="00374AA2">
      <w:pPr>
        <w:jc w:val="both"/>
        <w:rPr>
          <w:rFonts w:ascii="Tahoma" w:hAnsi="Tahoma" w:cs="Tahoma"/>
          <w:lang w:val="sl-SI"/>
        </w:rPr>
      </w:pPr>
    </w:p>
    <w:p w:rsidR="00374AA2" w:rsidRPr="00374AA2" w:rsidRDefault="00374AA2" w:rsidP="00374AA2">
      <w:pPr>
        <w:jc w:val="both"/>
        <w:outlineLvl w:val="0"/>
        <w:rPr>
          <w:rFonts w:ascii="Tahoma" w:hAnsi="Tahoma"/>
          <w:lang w:val="sl-SI"/>
        </w:rPr>
      </w:pPr>
      <w:r w:rsidRPr="00374AA2">
        <w:rPr>
          <w:rFonts w:ascii="Tahoma" w:hAnsi="Tahoma"/>
          <w:b/>
          <w:lang w:val="sl-SI"/>
        </w:rPr>
        <w:t>OBČINA ŽIROVNICA, Breznica 3, 4274 ŽIROVNICA</w:t>
      </w:r>
      <w:r w:rsidRPr="00374AA2">
        <w:rPr>
          <w:rFonts w:ascii="Tahoma" w:hAnsi="Tahoma"/>
          <w:lang w:val="sl-SI"/>
        </w:rPr>
        <w:t xml:space="preserve">, ki jo zastopa župan Leopold Pogačar, matična številka: 1332201, davčna številka: 59713631, TR 01392-0100007760 (v nadaljevanju občina) </w:t>
      </w:r>
    </w:p>
    <w:p w:rsidR="00374AA2" w:rsidRPr="00374AA2" w:rsidRDefault="00374AA2" w:rsidP="00374AA2">
      <w:pPr>
        <w:jc w:val="both"/>
        <w:rPr>
          <w:rFonts w:ascii="Tahoma" w:hAnsi="Tahoma"/>
          <w:lang w:val="sl-SI"/>
        </w:rPr>
      </w:pPr>
    </w:p>
    <w:p w:rsidR="00374AA2" w:rsidRPr="00374AA2" w:rsidRDefault="00374AA2" w:rsidP="00374AA2">
      <w:pPr>
        <w:jc w:val="both"/>
        <w:rPr>
          <w:rFonts w:ascii="Tahoma" w:hAnsi="Tahoma"/>
          <w:lang w:val="sl-SI"/>
        </w:rPr>
      </w:pPr>
      <w:r w:rsidRPr="00374AA2">
        <w:rPr>
          <w:rFonts w:ascii="Tahoma" w:hAnsi="Tahoma"/>
          <w:lang w:val="sl-SI"/>
        </w:rPr>
        <w:t>in</w:t>
      </w:r>
    </w:p>
    <w:p w:rsidR="00374AA2" w:rsidRPr="00374AA2" w:rsidRDefault="00374AA2" w:rsidP="00374AA2">
      <w:pPr>
        <w:jc w:val="both"/>
        <w:rPr>
          <w:rFonts w:ascii="Tahoma" w:hAnsi="Tahoma"/>
          <w:b/>
          <w:lang w:val="sl-SI"/>
        </w:rPr>
      </w:pPr>
    </w:p>
    <w:p w:rsidR="00374AA2" w:rsidRPr="00374AA2" w:rsidRDefault="00374AA2" w:rsidP="00374AA2">
      <w:pPr>
        <w:jc w:val="both"/>
        <w:rPr>
          <w:rFonts w:ascii="Tahoma" w:hAnsi="Tahoma"/>
          <w:lang w:val="sl-SI"/>
        </w:rPr>
      </w:pPr>
      <w:r w:rsidRPr="00374AA2">
        <w:rPr>
          <w:rFonts w:ascii="Tahoma" w:hAnsi="Tahoma"/>
          <w:b/>
          <w:lang w:val="sl-SI"/>
        </w:rPr>
        <w:fldChar w:fldCharType="begin"/>
      </w:r>
      <w:r w:rsidRPr="00374AA2">
        <w:rPr>
          <w:rFonts w:ascii="Tahoma" w:hAnsi="Tahoma"/>
          <w:b/>
          <w:lang w:val="sl-SI"/>
        </w:rPr>
        <w:instrText xml:space="preserve"> MERGEFIELD Izvajalec </w:instrText>
      </w:r>
      <w:r w:rsidRPr="00374AA2">
        <w:rPr>
          <w:rFonts w:ascii="Tahoma" w:hAnsi="Tahoma"/>
          <w:b/>
          <w:lang w:val="sl-SI"/>
        </w:rPr>
        <w:fldChar w:fldCharType="separate"/>
      </w:r>
      <w:r w:rsidRPr="00374AA2">
        <w:rPr>
          <w:rFonts w:ascii="Tahoma" w:hAnsi="Tahoma"/>
          <w:b/>
          <w:noProof/>
          <w:lang w:val="sl-SI"/>
        </w:rPr>
        <w:t>«Izvajalec»</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b/>
          <w:lang w:val="sl-SI"/>
        </w:rPr>
        <w:fldChar w:fldCharType="begin"/>
      </w:r>
      <w:r w:rsidRPr="00374AA2">
        <w:rPr>
          <w:rFonts w:ascii="Tahoma" w:hAnsi="Tahoma"/>
          <w:b/>
          <w:lang w:val="sl-SI"/>
        </w:rPr>
        <w:instrText xml:space="preserve"> MERGEFIELD naslov </w:instrText>
      </w:r>
      <w:r w:rsidRPr="00374AA2">
        <w:rPr>
          <w:rFonts w:ascii="Tahoma" w:hAnsi="Tahoma"/>
          <w:b/>
          <w:lang w:val="sl-SI"/>
        </w:rPr>
        <w:fldChar w:fldCharType="separate"/>
      </w:r>
      <w:r w:rsidRPr="00374AA2">
        <w:rPr>
          <w:rFonts w:ascii="Tahoma" w:hAnsi="Tahoma"/>
          <w:b/>
          <w:noProof/>
          <w:lang w:val="sl-SI"/>
        </w:rPr>
        <w:t>«naslov»</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b/>
          <w:lang w:val="sl-SI"/>
        </w:rPr>
        <w:fldChar w:fldCharType="begin"/>
      </w:r>
      <w:r w:rsidRPr="00374AA2">
        <w:rPr>
          <w:rFonts w:ascii="Tahoma" w:hAnsi="Tahoma"/>
          <w:b/>
          <w:lang w:val="sl-SI"/>
        </w:rPr>
        <w:instrText xml:space="preserve"> MERGEFIELD pošta </w:instrText>
      </w:r>
      <w:r w:rsidRPr="00374AA2">
        <w:rPr>
          <w:rFonts w:ascii="Tahoma" w:hAnsi="Tahoma"/>
          <w:b/>
          <w:lang w:val="sl-SI"/>
        </w:rPr>
        <w:fldChar w:fldCharType="separate"/>
      </w:r>
      <w:r w:rsidRPr="00374AA2">
        <w:rPr>
          <w:rFonts w:ascii="Tahoma" w:hAnsi="Tahoma"/>
          <w:b/>
          <w:noProof/>
          <w:lang w:val="sl-SI"/>
        </w:rPr>
        <w:t>«pošta»</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lang w:val="sl-SI"/>
        </w:rPr>
        <w:t xml:space="preserve">ki ga zastopa </w:t>
      </w:r>
      <w:r w:rsidRPr="00374AA2">
        <w:rPr>
          <w:rFonts w:ascii="Tahoma" w:hAnsi="Tahoma"/>
          <w:b/>
          <w:lang w:val="sl-SI"/>
        </w:rPr>
        <w:fldChar w:fldCharType="begin"/>
      </w:r>
      <w:r w:rsidRPr="00374AA2">
        <w:rPr>
          <w:rFonts w:ascii="Tahoma" w:hAnsi="Tahoma"/>
          <w:b/>
          <w:lang w:val="sl-SI"/>
        </w:rPr>
        <w:instrText xml:space="preserve"> MERGEFIELD zastopnik </w:instrText>
      </w:r>
      <w:r w:rsidRPr="00374AA2">
        <w:rPr>
          <w:rFonts w:ascii="Tahoma" w:hAnsi="Tahoma"/>
          <w:b/>
          <w:lang w:val="sl-SI"/>
        </w:rPr>
        <w:fldChar w:fldCharType="separate"/>
      </w:r>
      <w:r w:rsidRPr="00374AA2">
        <w:rPr>
          <w:rFonts w:ascii="Tahoma" w:hAnsi="Tahoma"/>
          <w:b/>
          <w:noProof/>
          <w:lang w:val="sl-SI"/>
        </w:rPr>
        <w:t>«zastopnik»</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lang w:val="sl-SI"/>
        </w:rPr>
        <w:t xml:space="preserve">matična številka: </w:t>
      </w:r>
      <w:r w:rsidRPr="00374AA2">
        <w:rPr>
          <w:rFonts w:ascii="Tahoma" w:hAnsi="Tahoma"/>
          <w:lang w:val="sl-SI"/>
        </w:rPr>
        <w:fldChar w:fldCharType="begin"/>
      </w:r>
      <w:r w:rsidRPr="00374AA2">
        <w:rPr>
          <w:rFonts w:ascii="Tahoma" w:hAnsi="Tahoma"/>
          <w:lang w:val="sl-SI"/>
        </w:rPr>
        <w:instrText xml:space="preserve"> MERGEFIELD matična </w:instrText>
      </w:r>
      <w:r w:rsidRPr="00374AA2">
        <w:rPr>
          <w:rFonts w:ascii="Tahoma" w:hAnsi="Tahoma"/>
          <w:lang w:val="sl-SI"/>
        </w:rPr>
        <w:fldChar w:fldCharType="separate"/>
      </w:r>
      <w:r w:rsidRPr="00374AA2">
        <w:rPr>
          <w:rFonts w:ascii="Tahoma" w:hAnsi="Tahoma"/>
          <w:noProof/>
          <w:lang w:val="sl-SI"/>
        </w:rPr>
        <w:t>«matična»</w:t>
      </w:r>
      <w:r w:rsidRPr="00374AA2">
        <w:rPr>
          <w:rFonts w:ascii="Tahoma" w:hAnsi="Tahoma"/>
          <w:lang w:val="sl-SI"/>
        </w:rPr>
        <w:fldChar w:fldCharType="end"/>
      </w:r>
      <w:r w:rsidRPr="00374AA2">
        <w:rPr>
          <w:rFonts w:ascii="Tahoma" w:hAnsi="Tahoma"/>
          <w:lang w:val="sl-SI"/>
        </w:rPr>
        <w:t xml:space="preserve">, davčna številka: </w:t>
      </w:r>
      <w:r w:rsidRPr="00374AA2">
        <w:rPr>
          <w:rFonts w:ascii="Tahoma" w:hAnsi="Tahoma"/>
          <w:lang w:val="sl-SI"/>
        </w:rPr>
        <w:fldChar w:fldCharType="begin"/>
      </w:r>
      <w:r w:rsidRPr="00374AA2">
        <w:rPr>
          <w:rFonts w:ascii="Tahoma" w:hAnsi="Tahoma"/>
          <w:lang w:val="sl-SI"/>
        </w:rPr>
        <w:instrText xml:space="preserve"> MERGEFIELD davčna </w:instrText>
      </w:r>
      <w:r w:rsidRPr="00374AA2">
        <w:rPr>
          <w:rFonts w:ascii="Tahoma" w:hAnsi="Tahoma"/>
          <w:lang w:val="sl-SI"/>
        </w:rPr>
        <w:fldChar w:fldCharType="separate"/>
      </w:r>
      <w:r w:rsidRPr="00374AA2">
        <w:rPr>
          <w:rFonts w:ascii="Tahoma" w:hAnsi="Tahoma"/>
          <w:noProof/>
          <w:lang w:val="sl-SI"/>
        </w:rPr>
        <w:t>«davčna»</w:t>
      </w:r>
      <w:r w:rsidRPr="00374AA2">
        <w:rPr>
          <w:rFonts w:ascii="Tahoma" w:hAnsi="Tahoma"/>
          <w:lang w:val="sl-SI"/>
        </w:rPr>
        <w:fldChar w:fldCharType="end"/>
      </w:r>
      <w:r w:rsidRPr="00374AA2">
        <w:rPr>
          <w:rFonts w:ascii="Tahoma" w:hAnsi="Tahoma"/>
          <w:lang w:val="sl-SI"/>
        </w:rPr>
        <w:t xml:space="preserve">, transakcijski račun št.: </w:t>
      </w:r>
      <w:r w:rsidRPr="00374AA2">
        <w:rPr>
          <w:rFonts w:ascii="Tahoma" w:hAnsi="Tahoma"/>
          <w:lang w:val="sl-SI"/>
        </w:rPr>
        <w:fldChar w:fldCharType="begin"/>
      </w:r>
      <w:r w:rsidRPr="00374AA2">
        <w:rPr>
          <w:rFonts w:ascii="Tahoma" w:hAnsi="Tahoma"/>
          <w:lang w:val="sl-SI"/>
        </w:rPr>
        <w:instrText xml:space="preserve"> MERGEFIELD "trr" </w:instrText>
      </w:r>
      <w:r w:rsidRPr="00374AA2">
        <w:rPr>
          <w:rFonts w:ascii="Tahoma" w:hAnsi="Tahoma"/>
          <w:lang w:val="sl-SI"/>
        </w:rPr>
        <w:fldChar w:fldCharType="separate"/>
      </w:r>
      <w:r w:rsidRPr="00374AA2">
        <w:rPr>
          <w:rFonts w:ascii="Tahoma" w:hAnsi="Tahoma"/>
          <w:noProof/>
          <w:lang w:val="sl-SI"/>
        </w:rPr>
        <w:t>«trr»</w:t>
      </w:r>
      <w:r w:rsidRPr="00374AA2">
        <w:rPr>
          <w:rFonts w:ascii="Tahoma" w:hAnsi="Tahoma"/>
          <w:lang w:val="sl-SI"/>
        </w:rPr>
        <w:fldChar w:fldCharType="end"/>
      </w:r>
      <w:r w:rsidRPr="00374AA2">
        <w:rPr>
          <w:rFonts w:ascii="Tahoma" w:hAnsi="Tahoma"/>
          <w:b/>
          <w:lang w:val="sl-SI"/>
        </w:rPr>
        <w:t xml:space="preserve">, </w:t>
      </w:r>
      <w:r w:rsidRPr="00374AA2">
        <w:rPr>
          <w:rFonts w:ascii="Tahoma" w:hAnsi="Tahoma"/>
          <w:lang w:val="sl-SI"/>
        </w:rPr>
        <w:t xml:space="preserve">odprt pri </w:t>
      </w:r>
      <w:r w:rsidRPr="00374AA2">
        <w:rPr>
          <w:rFonts w:ascii="Tahoma" w:hAnsi="Tahoma"/>
          <w:lang w:val="sl-SI"/>
        </w:rPr>
        <w:fldChar w:fldCharType="begin"/>
      </w:r>
      <w:r w:rsidRPr="00374AA2">
        <w:rPr>
          <w:rFonts w:ascii="Tahoma" w:hAnsi="Tahoma"/>
          <w:lang w:val="sl-SI"/>
        </w:rPr>
        <w:instrText xml:space="preserve"> MERGEFIELD banka </w:instrText>
      </w:r>
      <w:r w:rsidRPr="00374AA2">
        <w:rPr>
          <w:rFonts w:ascii="Tahoma" w:hAnsi="Tahoma"/>
          <w:lang w:val="sl-SI"/>
        </w:rPr>
        <w:fldChar w:fldCharType="separate"/>
      </w:r>
      <w:r w:rsidRPr="00374AA2">
        <w:rPr>
          <w:rFonts w:ascii="Tahoma" w:hAnsi="Tahoma"/>
          <w:noProof/>
          <w:lang w:val="sl-SI"/>
        </w:rPr>
        <w:t>«banka»</w:t>
      </w:r>
      <w:r w:rsidRPr="00374AA2">
        <w:rPr>
          <w:rFonts w:ascii="Tahoma" w:hAnsi="Tahoma"/>
          <w:lang w:val="sl-SI"/>
        </w:rPr>
        <w:fldChar w:fldCharType="end"/>
      </w:r>
      <w:r w:rsidRPr="00374AA2">
        <w:rPr>
          <w:rFonts w:ascii="Tahoma" w:hAnsi="Tahoma"/>
          <w:lang w:val="sl-SI"/>
        </w:rPr>
        <w:t xml:space="preserve"> (v nadaljevanju prejemnik)</w:t>
      </w:r>
    </w:p>
    <w:p w:rsidR="00374AA2" w:rsidRPr="00374AA2" w:rsidRDefault="00374AA2" w:rsidP="00374AA2">
      <w:pPr>
        <w:jc w:val="both"/>
        <w:rPr>
          <w:rFonts w:ascii="Tahoma" w:hAnsi="Tahoma"/>
          <w:lang w:val="sl-SI"/>
        </w:rPr>
      </w:pPr>
    </w:p>
    <w:p w:rsidR="00374AA2" w:rsidRPr="00374AA2" w:rsidRDefault="00374AA2" w:rsidP="00374AA2">
      <w:pPr>
        <w:jc w:val="both"/>
        <w:rPr>
          <w:rFonts w:ascii="Tahoma" w:hAnsi="Tahoma"/>
          <w:lang w:val="sl-SI"/>
        </w:rPr>
      </w:pPr>
    </w:p>
    <w:p w:rsidR="00374AA2" w:rsidRPr="00374AA2" w:rsidRDefault="00374AA2" w:rsidP="00374AA2">
      <w:pPr>
        <w:jc w:val="both"/>
        <w:rPr>
          <w:rFonts w:ascii="Tahoma" w:hAnsi="Tahoma"/>
          <w:lang w:val="sl-SI"/>
        </w:rPr>
      </w:pPr>
    </w:p>
    <w:p w:rsidR="00374AA2" w:rsidRPr="00374AA2" w:rsidRDefault="00374AA2" w:rsidP="00374AA2">
      <w:pPr>
        <w:keepNext/>
        <w:spacing w:before="120" w:after="120"/>
        <w:jc w:val="center"/>
        <w:outlineLvl w:val="0"/>
        <w:rPr>
          <w:rFonts w:ascii="Tahoma" w:hAnsi="Tahoma"/>
          <w:b/>
          <w:lang w:val="sl-SI"/>
        </w:rPr>
      </w:pPr>
      <w:r w:rsidRPr="00374AA2">
        <w:rPr>
          <w:rFonts w:ascii="Tahoma" w:hAnsi="Tahoma"/>
          <w:b/>
          <w:lang w:val="sl-SI"/>
        </w:rPr>
        <w:t>POGODBO O SOFINANCIRANJU</w:t>
      </w:r>
    </w:p>
    <w:p w:rsidR="00374AA2" w:rsidRPr="00374AA2" w:rsidRDefault="00374AA2" w:rsidP="00374AA2">
      <w:pPr>
        <w:jc w:val="both"/>
        <w:rPr>
          <w:rFonts w:ascii="Tahoma" w:hAnsi="Tahoma"/>
          <w:lang w:val="sl-SI"/>
        </w:rPr>
      </w:pPr>
    </w:p>
    <w:p w:rsidR="00374AA2" w:rsidRPr="00374AA2" w:rsidRDefault="00374AA2" w:rsidP="00374AA2">
      <w:pPr>
        <w:jc w:val="both"/>
        <w:rPr>
          <w:rFonts w:ascii="Tahoma" w:hAnsi="Tahoma"/>
          <w:lang w:val="sl-SI"/>
        </w:rPr>
      </w:pPr>
    </w:p>
    <w:p w:rsidR="00374AA2" w:rsidRPr="00374AA2" w:rsidRDefault="00374AA2" w:rsidP="00374AA2">
      <w:pPr>
        <w:jc w:val="both"/>
        <w:rPr>
          <w:rFonts w:ascii="Tahoma" w:hAnsi="Tahoma"/>
          <w:lang w:val="sl-SI"/>
        </w:rPr>
      </w:pPr>
    </w:p>
    <w:p w:rsidR="00374AA2" w:rsidRPr="00374AA2" w:rsidRDefault="00374AA2" w:rsidP="00374AA2">
      <w:pPr>
        <w:keepNext/>
        <w:numPr>
          <w:ilvl w:val="0"/>
          <w:numId w:val="13"/>
        </w:numPr>
        <w:jc w:val="center"/>
        <w:outlineLvl w:val="0"/>
        <w:rPr>
          <w:rFonts w:ascii="Tahoma" w:hAnsi="Tahoma"/>
          <w:lang w:val="sl-SI"/>
        </w:rPr>
      </w:pPr>
      <w:r w:rsidRPr="00374AA2">
        <w:rPr>
          <w:rFonts w:ascii="Tahoma" w:hAnsi="Tahoma"/>
          <w:lang w:val="sl-SI"/>
        </w:rPr>
        <w:t>člen</w:t>
      </w:r>
    </w:p>
    <w:p w:rsidR="00374AA2" w:rsidRPr="00374AA2" w:rsidRDefault="00374AA2" w:rsidP="00374AA2">
      <w:pPr>
        <w:keepNext/>
        <w:outlineLvl w:val="0"/>
        <w:rPr>
          <w:rFonts w:ascii="Tahoma" w:hAnsi="Tahoma"/>
          <w:lang w:val="sl-SI"/>
        </w:rPr>
      </w:pPr>
      <w:r w:rsidRPr="00374AA2">
        <w:rPr>
          <w:rFonts w:ascii="Tahoma" w:hAnsi="Tahoma"/>
          <w:lang w:val="sl-SI"/>
        </w:rPr>
        <w:t xml:space="preserve">Pogodbeni stranki soglašata, da je predmet te pogodbe sofinanciranje preventivnih projektov v letu </w:t>
      </w:r>
      <w:r w:rsidR="00BF09A9">
        <w:rPr>
          <w:rFonts w:ascii="Tahoma" w:hAnsi="Tahoma"/>
          <w:lang w:val="sl-SI"/>
        </w:rPr>
        <w:t>2017</w:t>
      </w:r>
      <w:r w:rsidRPr="00374AA2">
        <w:rPr>
          <w:rFonts w:ascii="Tahoma" w:hAnsi="Tahoma"/>
          <w:lang w:val="sl-SI"/>
        </w:rPr>
        <w:t xml:space="preserve"> v spodaj navedeni višini:</w:t>
      </w:r>
    </w:p>
    <w:tbl>
      <w:tblPr>
        <w:tblW w:w="0" w:type="auto"/>
        <w:tblInd w:w="354" w:type="dxa"/>
        <w:tblLayout w:type="fixed"/>
        <w:tblCellMar>
          <w:left w:w="70" w:type="dxa"/>
          <w:right w:w="70" w:type="dxa"/>
        </w:tblCellMar>
        <w:tblLook w:val="0000" w:firstRow="0" w:lastRow="0" w:firstColumn="0" w:lastColumn="0" w:noHBand="0" w:noVBand="0"/>
      </w:tblPr>
      <w:tblGrid>
        <w:gridCol w:w="6196"/>
        <w:gridCol w:w="1845"/>
      </w:tblGrid>
      <w:tr w:rsidR="00374AA2" w:rsidRPr="00374AA2" w:rsidTr="00B702A5">
        <w:tc>
          <w:tcPr>
            <w:tcW w:w="6196" w:type="dxa"/>
          </w:tcPr>
          <w:p w:rsidR="00374AA2" w:rsidRPr="00374AA2" w:rsidRDefault="00374AA2" w:rsidP="00374AA2">
            <w:pPr>
              <w:keepNex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naslov1 </w:instrText>
            </w:r>
            <w:r w:rsidRPr="00374AA2">
              <w:rPr>
                <w:rFonts w:ascii="Tahoma" w:hAnsi="Tahoma"/>
                <w:b/>
                <w:lang w:val="sl-SI"/>
              </w:rPr>
              <w:fldChar w:fldCharType="separate"/>
            </w:r>
            <w:r w:rsidRPr="00374AA2">
              <w:rPr>
                <w:rFonts w:ascii="Tahoma" w:hAnsi="Tahoma"/>
                <w:b/>
                <w:noProof/>
                <w:lang w:val="sl-SI"/>
              </w:rPr>
              <w:t>«naslov1»</w:t>
            </w:r>
            <w:r w:rsidRPr="00374AA2">
              <w:rPr>
                <w:rFonts w:ascii="Tahoma" w:hAnsi="Tahoma"/>
                <w:b/>
                <w:lang w:val="sl-SI"/>
              </w:rPr>
              <w:fldChar w:fldCharType="end"/>
            </w:r>
          </w:p>
        </w:tc>
        <w:tc>
          <w:tcPr>
            <w:tcW w:w="1845" w:type="dxa"/>
          </w:tcPr>
          <w:p w:rsidR="00374AA2" w:rsidRPr="00374AA2" w:rsidRDefault="00374AA2" w:rsidP="00374AA2">
            <w:pPr>
              <w:keepNext/>
              <w:jc w:val="righ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"znesek1" </w:instrText>
            </w:r>
            <w:r w:rsidRPr="00374AA2">
              <w:rPr>
                <w:rFonts w:ascii="Tahoma" w:hAnsi="Tahoma"/>
                <w:b/>
                <w:lang w:val="sl-SI"/>
              </w:rPr>
              <w:fldChar w:fldCharType="separate"/>
            </w:r>
            <w:r w:rsidRPr="00374AA2">
              <w:rPr>
                <w:rFonts w:ascii="Tahoma" w:hAnsi="Tahoma"/>
                <w:b/>
                <w:noProof/>
                <w:lang w:val="sl-SI"/>
              </w:rPr>
              <w:t>«znesek1»</w:t>
            </w:r>
            <w:r w:rsidRPr="00374AA2">
              <w:rPr>
                <w:rFonts w:ascii="Tahoma" w:hAnsi="Tahoma"/>
                <w:b/>
                <w:lang w:val="sl-SI"/>
              </w:rPr>
              <w:fldChar w:fldCharType="end"/>
            </w:r>
            <w:r w:rsidRPr="00374AA2">
              <w:rPr>
                <w:rFonts w:ascii="Tahoma" w:hAnsi="Tahoma"/>
                <w:b/>
                <w:lang w:val="sl-SI"/>
              </w:rPr>
              <w:t xml:space="preserve"> EUR</w:t>
            </w:r>
          </w:p>
        </w:tc>
      </w:tr>
      <w:tr w:rsidR="00374AA2" w:rsidRPr="00374AA2" w:rsidTr="00B702A5">
        <w:tc>
          <w:tcPr>
            <w:tcW w:w="6196" w:type="dxa"/>
          </w:tcPr>
          <w:p w:rsidR="00374AA2" w:rsidRPr="00374AA2" w:rsidRDefault="00374AA2" w:rsidP="00374AA2">
            <w:pPr>
              <w:keepNex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naslov2 </w:instrText>
            </w:r>
            <w:r w:rsidRPr="00374AA2">
              <w:rPr>
                <w:rFonts w:ascii="Tahoma" w:hAnsi="Tahoma"/>
                <w:b/>
                <w:lang w:val="sl-SI"/>
              </w:rPr>
              <w:fldChar w:fldCharType="separate"/>
            </w:r>
            <w:r w:rsidRPr="00374AA2">
              <w:rPr>
                <w:rFonts w:ascii="Tahoma" w:hAnsi="Tahoma"/>
                <w:b/>
                <w:noProof/>
                <w:lang w:val="sl-SI"/>
              </w:rPr>
              <w:t>«naslov2»</w:t>
            </w:r>
            <w:r w:rsidRPr="00374AA2">
              <w:rPr>
                <w:rFonts w:ascii="Tahoma" w:hAnsi="Tahoma"/>
                <w:b/>
                <w:lang w:val="sl-SI"/>
              </w:rPr>
              <w:fldChar w:fldCharType="end"/>
            </w:r>
          </w:p>
        </w:tc>
        <w:tc>
          <w:tcPr>
            <w:tcW w:w="1845" w:type="dxa"/>
          </w:tcPr>
          <w:p w:rsidR="00374AA2" w:rsidRPr="00374AA2" w:rsidRDefault="00374AA2" w:rsidP="00374AA2">
            <w:pPr>
              <w:keepNext/>
              <w:jc w:val="righ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"znesek2" </w:instrText>
            </w:r>
            <w:r w:rsidRPr="00374AA2">
              <w:rPr>
                <w:rFonts w:ascii="Tahoma" w:hAnsi="Tahoma"/>
                <w:b/>
                <w:lang w:val="sl-SI"/>
              </w:rPr>
              <w:fldChar w:fldCharType="separate"/>
            </w:r>
            <w:r w:rsidRPr="00374AA2">
              <w:rPr>
                <w:rFonts w:ascii="Tahoma" w:hAnsi="Tahoma"/>
                <w:b/>
                <w:noProof/>
                <w:lang w:val="sl-SI"/>
              </w:rPr>
              <w:t>«znesek2»</w:t>
            </w:r>
            <w:r w:rsidRPr="00374AA2">
              <w:rPr>
                <w:rFonts w:ascii="Tahoma" w:hAnsi="Tahoma"/>
                <w:b/>
                <w:lang w:val="sl-SI"/>
              </w:rPr>
              <w:fldChar w:fldCharType="end"/>
            </w:r>
            <w:r w:rsidRPr="00374AA2">
              <w:rPr>
                <w:rFonts w:ascii="Tahoma" w:hAnsi="Tahoma"/>
                <w:b/>
                <w:lang w:val="sl-SI"/>
              </w:rPr>
              <w:t xml:space="preserve"> EUR</w:t>
            </w:r>
          </w:p>
        </w:tc>
      </w:tr>
    </w:tbl>
    <w:p w:rsidR="00374AA2" w:rsidRPr="00374AA2" w:rsidRDefault="00374AA2" w:rsidP="00374AA2">
      <w:pPr>
        <w:keepNext/>
        <w:jc w:val="both"/>
        <w:outlineLvl w:val="0"/>
        <w:rPr>
          <w:rFonts w:ascii="Tahoma" w:hAnsi="Tahoma"/>
          <w:lang w:val="sl-SI"/>
        </w:rPr>
      </w:pPr>
    </w:p>
    <w:p w:rsidR="00374AA2" w:rsidRPr="00374AA2" w:rsidRDefault="00374AA2" w:rsidP="00374AA2">
      <w:pPr>
        <w:keepNext/>
        <w:jc w:val="center"/>
        <w:outlineLvl w:val="0"/>
        <w:rPr>
          <w:rFonts w:ascii="Tahoma" w:hAnsi="Tahoma"/>
          <w:lang w:val="sl-SI"/>
        </w:rPr>
      </w:pPr>
      <w:r w:rsidRPr="00374AA2">
        <w:rPr>
          <w:rFonts w:ascii="Tahoma" w:hAnsi="Tahoma"/>
          <w:lang w:val="sl-SI"/>
        </w:rPr>
        <w:t>2. člen</w:t>
      </w:r>
    </w:p>
    <w:p w:rsidR="00374AA2" w:rsidRPr="00374AA2" w:rsidRDefault="00374AA2" w:rsidP="00374AA2">
      <w:pPr>
        <w:jc w:val="both"/>
        <w:rPr>
          <w:rFonts w:ascii="Tahoma" w:hAnsi="Tahoma"/>
          <w:lang w:val="sl-SI"/>
        </w:rPr>
      </w:pPr>
      <w:r w:rsidRPr="00374AA2">
        <w:rPr>
          <w:rFonts w:ascii="Tahoma" w:hAnsi="Tahoma"/>
          <w:lang w:val="sl-SI"/>
        </w:rPr>
        <w:t xml:space="preserve">Občina Žirovnica se zavezuje, da bo za namen, določen v prvem členu te pogodbe zagotovila sredstva v proračunu občine Žirovnica za leto </w:t>
      </w:r>
      <w:r w:rsidR="00BF09A9">
        <w:rPr>
          <w:rFonts w:ascii="Tahoma" w:hAnsi="Tahoma"/>
          <w:lang w:val="sl-SI"/>
        </w:rPr>
        <w:t>2017</w:t>
      </w:r>
      <w:r w:rsidRPr="00374AA2">
        <w:rPr>
          <w:rFonts w:ascii="Tahoma" w:hAnsi="Tahoma"/>
          <w:lang w:val="sl-SI"/>
        </w:rPr>
        <w:t xml:space="preserve">, proračunska postavka </w:t>
      </w:r>
      <w:r w:rsidRPr="00374AA2">
        <w:rPr>
          <w:rFonts w:ascii="Tahoma" w:hAnsi="Tahoma"/>
          <w:b/>
          <w:lang w:val="sl-SI"/>
        </w:rPr>
        <w:t>1881 PREVENTIVNI PROJEKTI.</w:t>
      </w:r>
    </w:p>
    <w:p w:rsidR="00374AA2" w:rsidRPr="00374AA2" w:rsidRDefault="00374AA2" w:rsidP="00374AA2">
      <w:pPr>
        <w:jc w:val="both"/>
        <w:rPr>
          <w:rFonts w:ascii="Tahoma" w:hAnsi="Tahoma"/>
          <w:lang w:val="sl-SI"/>
        </w:rPr>
      </w:pPr>
    </w:p>
    <w:p w:rsidR="00374AA2" w:rsidRPr="00374AA2" w:rsidRDefault="00374AA2" w:rsidP="00374AA2">
      <w:pPr>
        <w:keepNext/>
        <w:jc w:val="center"/>
        <w:outlineLvl w:val="0"/>
        <w:rPr>
          <w:rFonts w:ascii="Tahoma" w:hAnsi="Tahoma"/>
          <w:lang w:val="sl-SI"/>
        </w:rPr>
      </w:pPr>
      <w:r w:rsidRPr="00374AA2">
        <w:rPr>
          <w:rFonts w:ascii="Tahoma" w:hAnsi="Tahoma"/>
          <w:lang w:val="sl-SI"/>
        </w:rPr>
        <w:t>3. člen</w:t>
      </w:r>
    </w:p>
    <w:p w:rsidR="00374AA2" w:rsidRPr="00374AA2" w:rsidRDefault="00374AA2" w:rsidP="00374AA2">
      <w:pPr>
        <w:jc w:val="both"/>
        <w:rPr>
          <w:rFonts w:ascii="Tahoma" w:hAnsi="Tahoma"/>
          <w:lang w:val="sl-SI"/>
        </w:rPr>
      </w:pPr>
      <w:r w:rsidRPr="00374AA2">
        <w:rPr>
          <w:rFonts w:ascii="Tahoma" w:hAnsi="Tahoma"/>
          <w:lang w:val="sl-SI"/>
        </w:rPr>
        <w:t xml:space="preserve">Sredstva bodo nakazana na transakcijski račun št. </w:t>
      </w:r>
      <w:r w:rsidRPr="00374AA2">
        <w:rPr>
          <w:rFonts w:ascii="Tahoma" w:hAnsi="Tahoma"/>
          <w:lang w:val="sl-SI"/>
        </w:rPr>
        <w:fldChar w:fldCharType="begin"/>
      </w:r>
      <w:r w:rsidRPr="00374AA2">
        <w:rPr>
          <w:rFonts w:ascii="Tahoma" w:hAnsi="Tahoma"/>
          <w:lang w:val="sl-SI"/>
        </w:rPr>
        <w:instrText xml:space="preserve"> MERGEFIELD trr </w:instrText>
      </w:r>
      <w:r w:rsidRPr="00374AA2">
        <w:rPr>
          <w:rFonts w:ascii="Tahoma" w:hAnsi="Tahoma"/>
          <w:lang w:val="sl-SI"/>
        </w:rPr>
        <w:fldChar w:fldCharType="separate"/>
      </w:r>
      <w:r w:rsidRPr="00374AA2">
        <w:rPr>
          <w:rFonts w:ascii="Tahoma" w:hAnsi="Tahoma"/>
          <w:noProof/>
          <w:lang w:val="sl-SI"/>
        </w:rPr>
        <w:t>«trr»</w:t>
      </w:r>
      <w:r w:rsidRPr="00374AA2">
        <w:rPr>
          <w:rFonts w:ascii="Tahoma" w:hAnsi="Tahoma"/>
          <w:lang w:val="sl-SI"/>
        </w:rPr>
        <w:fldChar w:fldCharType="end"/>
      </w:r>
      <w:r w:rsidRPr="00374AA2">
        <w:rPr>
          <w:rFonts w:ascii="Tahoma" w:hAnsi="Tahoma"/>
          <w:lang w:val="sl-SI"/>
        </w:rPr>
        <w:t xml:space="preserve">, odprt pri </w:t>
      </w:r>
      <w:r w:rsidRPr="00374AA2">
        <w:rPr>
          <w:rFonts w:ascii="Tahoma" w:hAnsi="Tahoma"/>
          <w:lang w:val="sl-SI"/>
        </w:rPr>
        <w:fldChar w:fldCharType="begin"/>
      </w:r>
      <w:r w:rsidRPr="00374AA2">
        <w:rPr>
          <w:rFonts w:ascii="Tahoma" w:hAnsi="Tahoma"/>
          <w:lang w:val="sl-SI"/>
        </w:rPr>
        <w:instrText xml:space="preserve"> MERGEFIELD banka </w:instrText>
      </w:r>
      <w:r w:rsidRPr="00374AA2">
        <w:rPr>
          <w:rFonts w:ascii="Tahoma" w:hAnsi="Tahoma"/>
          <w:lang w:val="sl-SI"/>
        </w:rPr>
        <w:fldChar w:fldCharType="separate"/>
      </w:r>
      <w:r w:rsidRPr="00374AA2">
        <w:rPr>
          <w:rFonts w:ascii="Tahoma" w:hAnsi="Tahoma"/>
          <w:noProof/>
          <w:lang w:val="sl-SI"/>
        </w:rPr>
        <w:t>«banka»</w:t>
      </w:r>
      <w:r w:rsidRPr="00374AA2">
        <w:rPr>
          <w:rFonts w:ascii="Tahoma" w:hAnsi="Tahoma"/>
          <w:lang w:val="sl-SI"/>
        </w:rPr>
        <w:fldChar w:fldCharType="end"/>
      </w:r>
      <w:r w:rsidRPr="00374AA2">
        <w:rPr>
          <w:rFonts w:ascii="Tahoma" w:hAnsi="Tahoma"/>
          <w:lang w:val="sl-SI"/>
        </w:rPr>
        <w:t xml:space="preserve">, najkasneje v roku 15 dni </w:t>
      </w:r>
      <w:r w:rsidRPr="00374AA2">
        <w:rPr>
          <w:rFonts w:ascii="Tahoma" w:hAnsi="Tahoma" w:cs="Tahoma"/>
          <w:lang w:val="sl-SI"/>
        </w:rPr>
        <w:t xml:space="preserve">po predložitvi dokazil o izvedenem predmetu pogodbe (kopije računov, zaključno poročilo – vsebinsko in finančno). </w:t>
      </w:r>
      <w:r w:rsidRPr="00374AA2">
        <w:rPr>
          <w:rFonts w:ascii="Tahoma" w:hAnsi="Tahoma"/>
          <w:lang w:val="sl-SI"/>
        </w:rPr>
        <w:t>Zadnji rok za oddajo zahtevka je 15.12.</w:t>
      </w:r>
      <w:r w:rsidR="00BF09A9">
        <w:rPr>
          <w:rFonts w:ascii="Tahoma" w:hAnsi="Tahoma"/>
          <w:lang w:val="sl-SI"/>
        </w:rPr>
        <w:t>2017</w:t>
      </w:r>
      <w:r w:rsidRPr="00374AA2">
        <w:rPr>
          <w:rFonts w:ascii="Tahoma" w:hAnsi="Tahoma"/>
          <w:lang w:val="sl-SI"/>
        </w:rPr>
        <w:t>, po tem datumu prejemnik ni več upravičen do proračunskih sredstev.</w:t>
      </w:r>
    </w:p>
    <w:p w:rsidR="00374AA2" w:rsidRPr="00374AA2" w:rsidRDefault="00374AA2" w:rsidP="00374AA2">
      <w:pPr>
        <w:jc w:val="both"/>
        <w:rPr>
          <w:rFonts w:ascii="Tahoma" w:hAnsi="Tahoma"/>
          <w:lang w:val="sl-SI"/>
        </w:rPr>
      </w:pPr>
    </w:p>
    <w:p w:rsidR="00374AA2" w:rsidRPr="00374AA2" w:rsidRDefault="00374AA2" w:rsidP="00374AA2">
      <w:pPr>
        <w:keepNext/>
        <w:jc w:val="center"/>
        <w:outlineLvl w:val="0"/>
        <w:rPr>
          <w:rFonts w:ascii="Tahoma" w:hAnsi="Tahoma"/>
          <w:lang w:val="sl-SI"/>
        </w:rPr>
      </w:pPr>
      <w:r w:rsidRPr="00374AA2">
        <w:rPr>
          <w:rFonts w:ascii="Tahoma" w:hAnsi="Tahoma"/>
          <w:lang w:val="sl-SI"/>
        </w:rPr>
        <w:t>4. člen</w:t>
      </w:r>
    </w:p>
    <w:p w:rsidR="00374AA2" w:rsidRPr="00374AA2" w:rsidRDefault="00374AA2" w:rsidP="00374AA2">
      <w:pPr>
        <w:jc w:val="both"/>
        <w:rPr>
          <w:rFonts w:ascii="Tahoma" w:hAnsi="Tahoma"/>
          <w:lang w:val="sl-SI"/>
        </w:rPr>
      </w:pPr>
      <w:r w:rsidRPr="00374AA2">
        <w:rPr>
          <w:rFonts w:ascii="Tahoma" w:hAnsi="Tahoma"/>
          <w:lang w:val="sl-SI"/>
        </w:rPr>
        <w:t>Sredstva za posamezne namene iz prvega člena te pogodbe se lahko porabijo le za izvedbo predlaganih projektov in v skladu s ponudbo, ki jo je izvajalec posredoval in je bila osnova za določitev višine sofinanciranja posameznega projekta. Prelivanje sredstev med projekti v okviru enega izvajalca ni mogoče.</w:t>
      </w:r>
    </w:p>
    <w:p w:rsidR="00374AA2" w:rsidRPr="00374AA2" w:rsidRDefault="00374AA2" w:rsidP="00374AA2">
      <w:pPr>
        <w:keepNext/>
        <w:jc w:val="both"/>
        <w:outlineLvl w:val="0"/>
        <w:rPr>
          <w:rFonts w:ascii="Tahoma" w:hAnsi="Tahoma"/>
          <w:lang w:val="sl-SI"/>
        </w:rPr>
      </w:pPr>
    </w:p>
    <w:p w:rsidR="00374AA2" w:rsidRPr="00374AA2" w:rsidRDefault="00374AA2" w:rsidP="00374AA2">
      <w:pPr>
        <w:keepNext/>
        <w:jc w:val="center"/>
        <w:outlineLvl w:val="0"/>
        <w:rPr>
          <w:rFonts w:ascii="Tahoma" w:hAnsi="Tahoma"/>
          <w:lang w:val="sl-SI"/>
        </w:rPr>
      </w:pPr>
      <w:r w:rsidRPr="00374AA2">
        <w:rPr>
          <w:rFonts w:ascii="Tahoma" w:hAnsi="Tahoma"/>
          <w:lang w:val="sl-SI"/>
        </w:rPr>
        <w:t>5. člen</w:t>
      </w:r>
    </w:p>
    <w:p w:rsidR="00374AA2" w:rsidRPr="00374AA2" w:rsidRDefault="00374AA2" w:rsidP="00374AA2">
      <w:pPr>
        <w:jc w:val="both"/>
        <w:rPr>
          <w:rFonts w:ascii="Tahoma" w:hAnsi="Tahoma"/>
          <w:lang w:val="sl-SI"/>
        </w:rPr>
      </w:pPr>
      <w:r w:rsidRPr="00374AA2">
        <w:rPr>
          <w:rFonts w:ascii="Tahoma" w:hAnsi="Tahoma"/>
          <w:lang w:val="sl-SI"/>
        </w:rPr>
        <w:t>Pogodbeni stranki sta sporazumni, da v kolikor prejemnik ne ravna v skladu s to pogodbo, predvsem pa koristi sredstva v nasprotju z določili te pogodbe, občina zahteva vračilo danih sredstev skupaj z zamudnimi obrestmi po zakonski stopnji.</w:t>
      </w:r>
    </w:p>
    <w:p w:rsidR="00374AA2" w:rsidRPr="00374AA2" w:rsidRDefault="00374AA2" w:rsidP="00374AA2">
      <w:pPr>
        <w:jc w:val="both"/>
        <w:rPr>
          <w:rFonts w:ascii="Tahoma" w:hAnsi="Tahoma" w:cs="Tahoma"/>
          <w:lang w:val="sl-SI"/>
        </w:rPr>
      </w:pPr>
      <w:r w:rsidRPr="00374AA2">
        <w:rPr>
          <w:rFonts w:ascii="Tahoma" w:hAnsi="Tahoma" w:cs="Tahoma"/>
          <w:lang w:val="sl-SI"/>
        </w:rPr>
        <w:t>Prejemnik sredstev 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374AA2" w:rsidRDefault="00374AA2" w:rsidP="00374AA2">
      <w:pPr>
        <w:jc w:val="both"/>
        <w:rPr>
          <w:rFonts w:ascii="Tahoma" w:hAnsi="Tahoma"/>
          <w:lang w:val="sl-SI"/>
        </w:rPr>
      </w:pPr>
    </w:p>
    <w:p w:rsidR="00CF430B" w:rsidRPr="00CF430B" w:rsidRDefault="00CF430B" w:rsidP="00CF430B">
      <w:pPr>
        <w:keepNext/>
        <w:jc w:val="center"/>
        <w:outlineLvl w:val="0"/>
        <w:rPr>
          <w:rFonts w:ascii="Tahoma" w:hAnsi="Tahoma" w:cs="Tahoma"/>
          <w:lang w:val="sl-SI"/>
        </w:rPr>
      </w:pPr>
      <w:r w:rsidRPr="00CF430B">
        <w:rPr>
          <w:rFonts w:ascii="Tahoma" w:hAnsi="Tahoma" w:cs="Tahoma"/>
          <w:lang w:val="sl-SI"/>
        </w:rPr>
        <w:t>6. člen</w:t>
      </w:r>
    </w:p>
    <w:p w:rsidR="00CF430B" w:rsidRPr="00CF430B" w:rsidRDefault="00CF430B" w:rsidP="00CF430B">
      <w:pPr>
        <w:jc w:val="both"/>
        <w:rPr>
          <w:rFonts w:ascii="Tahoma" w:hAnsi="Tahoma" w:cs="Tahoma"/>
          <w:lang w:val="sl-SI"/>
        </w:rPr>
      </w:pPr>
      <w:r w:rsidRPr="00CF430B">
        <w:rPr>
          <w:rFonts w:ascii="Tahoma" w:hAnsi="Tahoma" w:cs="Tahoma"/>
          <w:lang w:val="sl-SI"/>
        </w:rPr>
        <w:t>Prejemnik sredstev se zavezuje, da bo pri objavah rezultatov aktivnosti iz te pogodbe oz. pri vseh drugih oblikah javnega nastopanja v zvezi z njim navedel, da je njegovo izvajanje sofinancirala Občina Žirovnica</w:t>
      </w:r>
    </w:p>
    <w:p w:rsidR="00CF430B" w:rsidRPr="00374AA2" w:rsidRDefault="00CF430B" w:rsidP="00374AA2">
      <w:pPr>
        <w:jc w:val="both"/>
        <w:rPr>
          <w:rFonts w:ascii="Tahoma" w:hAnsi="Tahoma"/>
          <w:lang w:val="sl-SI"/>
        </w:rPr>
      </w:pPr>
    </w:p>
    <w:p w:rsidR="00374AA2" w:rsidRPr="00374AA2" w:rsidRDefault="00CF430B" w:rsidP="00374AA2">
      <w:pPr>
        <w:jc w:val="center"/>
        <w:rPr>
          <w:rFonts w:ascii="Tahoma" w:hAnsi="Tahoma"/>
          <w:lang w:val="sl-SI"/>
        </w:rPr>
      </w:pPr>
      <w:r>
        <w:rPr>
          <w:rFonts w:ascii="Tahoma" w:hAnsi="Tahoma"/>
          <w:lang w:val="sl-SI"/>
        </w:rPr>
        <w:t>7</w:t>
      </w:r>
      <w:r w:rsidR="00374AA2" w:rsidRPr="00374AA2">
        <w:rPr>
          <w:rFonts w:ascii="Tahoma" w:hAnsi="Tahoma"/>
          <w:lang w:val="sl-SI"/>
        </w:rPr>
        <w:t>. člen</w:t>
      </w:r>
    </w:p>
    <w:p w:rsidR="00374AA2" w:rsidRPr="00374AA2" w:rsidRDefault="00374AA2" w:rsidP="00374AA2">
      <w:pPr>
        <w:jc w:val="both"/>
        <w:rPr>
          <w:rFonts w:ascii="Tahoma" w:hAnsi="Tahoma"/>
          <w:lang w:val="sl-SI"/>
        </w:rPr>
      </w:pPr>
      <w:r w:rsidRPr="00374AA2">
        <w:rPr>
          <w:rFonts w:ascii="Tahoma" w:hAnsi="Tahoma"/>
          <w:lang w:val="sl-SI"/>
        </w:rPr>
        <w:t xml:space="preserve">Za izvedbo pogodbe sta zadolžena: s strani občine </w:t>
      </w:r>
      <w:smartTag w:uri="urn:schemas-microsoft-com:office:smarttags" w:element="metricconverter">
        <w:smartTagPr>
          <w:attr w:name="ProductID" w:val="Petra Žvan"/>
        </w:smartTagPr>
        <w:r w:rsidRPr="00374AA2">
          <w:rPr>
            <w:rFonts w:ascii="Tahoma" w:hAnsi="Tahoma"/>
            <w:lang w:val="sl-SI"/>
          </w:rPr>
          <w:t>Petra Žvan</w:t>
        </w:r>
      </w:smartTag>
      <w:r w:rsidRPr="00374AA2">
        <w:rPr>
          <w:rFonts w:ascii="Tahoma" w:hAnsi="Tahoma"/>
          <w:lang w:val="sl-SI"/>
        </w:rPr>
        <w:t xml:space="preserve">, s strani prejemnika </w:t>
      </w:r>
      <w:r w:rsidRPr="00374AA2">
        <w:rPr>
          <w:rFonts w:ascii="Tahoma" w:hAnsi="Tahoma"/>
          <w:lang w:val="sl-SI"/>
        </w:rPr>
        <w:fldChar w:fldCharType="begin"/>
      </w:r>
      <w:r w:rsidRPr="00374AA2">
        <w:rPr>
          <w:rFonts w:ascii="Tahoma" w:hAnsi="Tahoma"/>
          <w:lang w:val="sl-SI"/>
        </w:rPr>
        <w:instrText xml:space="preserve"> MERGEFIELD zastopnik </w:instrText>
      </w:r>
      <w:r w:rsidRPr="00374AA2">
        <w:rPr>
          <w:rFonts w:ascii="Tahoma" w:hAnsi="Tahoma"/>
          <w:lang w:val="sl-SI"/>
        </w:rPr>
        <w:fldChar w:fldCharType="separate"/>
      </w:r>
      <w:r w:rsidRPr="00374AA2">
        <w:rPr>
          <w:rFonts w:ascii="Tahoma" w:hAnsi="Tahoma"/>
          <w:noProof/>
          <w:lang w:val="sl-SI"/>
        </w:rPr>
        <w:t>«zastopnik»</w:t>
      </w:r>
      <w:r w:rsidRPr="00374AA2">
        <w:rPr>
          <w:rFonts w:ascii="Tahoma" w:hAnsi="Tahoma"/>
          <w:lang w:val="sl-SI"/>
        </w:rPr>
        <w:fldChar w:fldCharType="end"/>
      </w:r>
      <w:r w:rsidRPr="00374AA2">
        <w:rPr>
          <w:rFonts w:ascii="Tahoma" w:hAnsi="Tahoma"/>
          <w:lang w:val="sl-SI"/>
        </w:rPr>
        <w:t>.</w:t>
      </w:r>
    </w:p>
    <w:p w:rsidR="00374AA2" w:rsidRPr="00374AA2" w:rsidRDefault="00374AA2" w:rsidP="00374AA2">
      <w:pPr>
        <w:jc w:val="both"/>
        <w:rPr>
          <w:rFonts w:ascii="Tahoma" w:hAnsi="Tahoma"/>
          <w:lang w:val="sl-SI"/>
        </w:rPr>
      </w:pPr>
    </w:p>
    <w:p w:rsidR="00374AA2" w:rsidRPr="00374AA2" w:rsidRDefault="00CF430B" w:rsidP="00374AA2">
      <w:pPr>
        <w:keepNext/>
        <w:jc w:val="center"/>
        <w:outlineLvl w:val="0"/>
        <w:rPr>
          <w:rFonts w:ascii="Tahoma" w:hAnsi="Tahoma"/>
          <w:lang w:val="sl-SI"/>
        </w:rPr>
      </w:pPr>
      <w:r>
        <w:rPr>
          <w:rFonts w:ascii="Tahoma" w:hAnsi="Tahoma"/>
          <w:lang w:val="sl-SI"/>
        </w:rPr>
        <w:t>8</w:t>
      </w:r>
      <w:r w:rsidR="00374AA2" w:rsidRPr="00374AA2">
        <w:rPr>
          <w:rFonts w:ascii="Tahoma" w:hAnsi="Tahoma"/>
          <w:lang w:val="sl-SI"/>
        </w:rPr>
        <w:t>. člen</w:t>
      </w:r>
    </w:p>
    <w:p w:rsidR="00374AA2" w:rsidRPr="00374AA2" w:rsidRDefault="00374AA2" w:rsidP="00374AA2">
      <w:pPr>
        <w:jc w:val="both"/>
        <w:rPr>
          <w:rFonts w:ascii="Tahoma" w:hAnsi="Tahoma"/>
          <w:lang w:val="sl-SI"/>
        </w:rPr>
      </w:pPr>
      <w:r w:rsidRPr="00374AA2">
        <w:rPr>
          <w:rFonts w:ascii="Tahoma" w:hAnsi="Tahoma"/>
          <w:lang w:val="sl-SI"/>
        </w:rPr>
        <w:t>Pogodbeni stranki sta soglasni, da se bosta obveščali o vseh dejstvih, ki so pomembna za izvajanje te pogodbe.</w:t>
      </w:r>
    </w:p>
    <w:p w:rsidR="00374AA2" w:rsidRPr="00374AA2" w:rsidRDefault="00374AA2" w:rsidP="00374AA2">
      <w:pPr>
        <w:jc w:val="both"/>
        <w:rPr>
          <w:rFonts w:ascii="Tahoma" w:hAnsi="Tahoma"/>
          <w:lang w:val="sl-SI"/>
        </w:rPr>
      </w:pPr>
      <w:r w:rsidRPr="00374AA2">
        <w:rPr>
          <w:rFonts w:ascii="Tahoma" w:hAnsi="Tahoma"/>
          <w:lang w:val="sl-SI"/>
        </w:rPr>
        <w:t>Vse morebitne spore iz te pogodbe bosta  pogodbeni stranki reševali sporazumno, če pa to ne bo možno, bo spor reševalo  pristojno sodišče.</w:t>
      </w:r>
    </w:p>
    <w:p w:rsidR="00374AA2" w:rsidRPr="00374AA2" w:rsidRDefault="00374AA2" w:rsidP="00374AA2">
      <w:pPr>
        <w:jc w:val="both"/>
        <w:rPr>
          <w:rFonts w:ascii="Tahoma" w:hAnsi="Tahoma"/>
          <w:lang w:val="sl-SI"/>
        </w:rPr>
      </w:pPr>
    </w:p>
    <w:p w:rsidR="00374AA2" w:rsidRPr="00374AA2" w:rsidRDefault="00CF430B" w:rsidP="00374AA2">
      <w:pPr>
        <w:keepNext/>
        <w:jc w:val="center"/>
        <w:outlineLvl w:val="0"/>
        <w:rPr>
          <w:rFonts w:ascii="Tahoma" w:hAnsi="Tahoma"/>
          <w:lang w:val="sl-SI"/>
        </w:rPr>
      </w:pPr>
      <w:r>
        <w:rPr>
          <w:rFonts w:ascii="Tahoma" w:hAnsi="Tahoma"/>
          <w:lang w:val="sl-SI"/>
        </w:rPr>
        <w:t>9</w:t>
      </w:r>
      <w:r w:rsidR="00374AA2" w:rsidRPr="00374AA2">
        <w:rPr>
          <w:rFonts w:ascii="Tahoma" w:hAnsi="Tahoma"/>
          <w:lang w:val="sl-SI"/>
        </w:rPr>
        <w:t>. člen</w:t>
      </w:r>
    </w:p>
    <w:p w:rsidR="00374AA2" w:rsidRPr="00374AA2" w:rsidRDefault="00374AA2" w:rsidP="00374AA2">
      <w:pPr>
        <w:jc w:val="both"/>
        <w:rPr>
          <w:rFonts w:ascii="Tahoma" w:hAnsi="Tahoma"/>
          <w:lang w:val="sl-SI"/>
        </w:rPr>
      </w:pPr>
      <w:r w:rsidRPr="00374AA2">
        <w:rPr>
          <w:rFonts w:ascii="Tahoma" w:hAnsi="Tahoma"/>
          <w:lang w:val="sl-SI"/>
        </w:rPr>
        <w:t>Ta pogodba je sestavljena v 4 enakih izvodih, od katerih prejme vsaka pogodbena stranka 2 izvoda. Pogodba stopi v veljavo, ko jo podpišeta obe pogodbeni stranki.</w:t>
      </w:r>
    </w:p>
    <w:p w:rsidR="00374AA2" w:rsidRPr="00374AA2" w:rsidRDefault="00374AA2" w:rsidP="00374AA2">
      <w:pPr>
        <w:jc w:val="both"/>
        <w:outlineLvl w:val="0"/>
        <w:rPr>
          <w:rFonts w:ascii="Tahoma" w:hAnsi="Tahoma"/>
          <w:lang w:val="sl-SI"/>
        </w:rPr>
      </w:pPr>
    </w:p>
    <w:p w:rsidR="00374AA2" w:rsidRPr="00374AA2" w:rsidRDefault="00374AA2" w:rsidP="00374AA2">
      <w:pPr>
        <w:jc w:val="both"/>
        <w:outlineLvl w:val="0"/>
        <w:rPr>
          <w:rFonts w:ascii="Tahoma" w:hAnsi="Tahoma"/>
          <w:lang w:val="sl-SI"/>
        </w:rPr>
      </w:pPr>
    </w:p>
    <w:p w:rsidR="00374AA2" w:rsidRPr="00374AA2" w:rsidRDefault="00374AA2" w:rsidP="00374AA2">
      <w:pPr>
        <w:jc w:val="both"/>
        <w:outlineLvl w:val="0"/>
        <w:rPr>
          <w:rFonts w:ascii="Tahoma" w:hAnsi="Tahoma"/>
          <w:lang w:val="sl-SI"/>
        </w:rPr>
      </w:pPr>
      <w:r w:rsidRPr="00374AA2">
        <w:rPr>
          <w:rFonts w:ascii="Tahoma" w:hAnsi="Tahoma"/>
          <w:lang w:val="sl-SI"/>
        </w:rPr>
        <w:t>Številka: 609-0001/</w:t>
      </w:r>
      <w:r w:rsidR="00BF09A9">
        <w:rPr>
          <w:rFonts w:ascii="Tahoma" w:hAnsi="Tahoma"/>
          <w:lang w:val="sl-SI"/>
        </w:rPr>
        <w:t>2017</w:t>
      </w:r>
    </w:p>
    <w:p w:rsidR="00374AA2" w:rsidRPr="00374AA2" w:rsidRDefault="00374AA2" w:rsidP="00374AA2">
      <w:pPr>
        <w:jc w:val="both"/>
        <w:outlineLvl w:val="0"/>
        <w:rPr>
          <w:rFonts w:ascii="Tahoma" w:hAnsi="Tahoma"/>
          <w:lang w:val="sl-SI"/>
        </w:rPr>
      </w:pPr>
      <w:r w:rsidRPr="00374AA2">
        <w:rPr>
          <w:rFonts w:ascii="Tahoma" w:hAnsi="Tahoma"/>
          <w:lang w:val="sl-SI"/>
        </w:rPr>
        <w:t xml:space="preserve">Datum: </w:t>
      </w:r>
    </w:p>
    <w:p w:rsidR="00374AA2" w:rsidRPr="00374AA2" w:rsidRDefault="00374AA2" w:rsidP="00374AA2">
      <w:pPr>
        <w:jc w:val="both"/>
        <w:outlineLvl w:val="0"/>
        <w:rPr>
          <w:rFonts w:ascii="Tahoma" w:hAnsi="Tahoma"/>
          <w:lang w:val="sl-SI"/>
        </w:rPr>
      </w:pPr>
    </w:p>
    <w:p w:rsidR="00374AA2" w:rsidRPr="00374AA2" w:rsidRDefault="00374AA2" w:rsidP="00374AA2">
      <w:pPr>
        <w:jc w:val="both"/>
        <w:outlineLvl w:val="0"/>
        <w:rPr>
          <w:rFonts w:ascii="Tahoma" w:hAnsi="Tahoma"/>
          <w:lang w:val="sl-SI"/>
        </w:rPr>
      </w:pPr>
    </w:p>
    <w:tbl>
      <w:tblPr>
        <w:tblW w:w="0" w:type="auto"/>
        <w:jc w:val="center"/>
        <w:tblLayout w:type="fixed"/>
        <w:tblCellMar>
          <w:left w:w="70" w:type="dxa"/>
          <w:right w:w="70" w:type="dxa"/>
        </w:tblCellMar>
        <w:tblLook w:val="0000" w:firstRow="0" w:lastRow="0" w:firstColumn="0" w:lastColumn="0" w:noHBand="0" w:noVBand="0"/>
      </w:tblPr>
      <w:tblGrid>
        <w:gridCol w:w="4606"/>
        <w:gridCol w:w="4606"/>
      </w:tblGrid>
      <w:tr w:rsidR="00374AA2" w:rsidRPr="00374AA2" w:rsidTr="00B702A5">
        <w:trPr>
          <w:jc w:val="center"/>
        </w:trPr>
        <w:tc>
          <w:tcPr>
            <w:tcW w:w="4606" w:type="dxa"/>
          </w:tcPr>
          <w:p w:rsidR="00374AA2" w:rsidRPr="00374AA2" w:rsidRDefault="00374AA2" w:rsidP="00374AA2">
            <w:pPr>
              <w:keepNext/>
              <w:jc w:val="center"/>
              <w:outlineLvl w:val="2"/>
              <w:rPr>
                <w:rFonts w:ascii="Tahoma" w:hAnsi="Tahoma"/>
                <w:b/>
                <w:lang w:val="sl-SI"/>
              </w:rPr>
            </w:pPr>
            <w:r w:rsidRPr="00374AA2">
              <w:rPr>
                <w:rFonts w:ascii="Tahoma" w:hAnsi="Tahoma"/>
                <w:b/>
                <w:lang w:val="sl-SI"/>
              </w:rPr>
              <w:t>OBČINA ŽIROVNICA</w:t>
            </w:r>
          </w:p>
        </w:tc>
        <w:tc>
          <w:tcPr>
            <w:tcW w:w="4606" w:type="dxa"/>
          </w:tcPr>
          <w:p w:rsidR="00374AA2" w:rsidRPr="00374AA2" w:rsidRDefault="00374AA2" w:rsidP="00374AA2">
            <w:pPr>
              <w:jc w:val="center"/>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Izvajalec </w:instrText>
            </w:r>
            <w:r w:rsidRPr="00374AA2">
              <w:rPr>
                <w:rFonts w:ascii="Tahoma" w:hAnsi="Tahoma"/>
                <w:b/>
                <w:lang w:val="sl-SI"/>
              </w:rPr>
              <w:fldChar w:fldCharType="separate"/>
            </w:r>
            <w:r w:rsidRPr="00374AA2">
              <w:rPr>
                <w:rFonts w:ascii="Tahoma" w:hAnsi="Tahoma"/>
                <w:b/>
                <w:noProof/>
                <w:lang w:val="sl-SI"/>
              </w:rPr>
              <w:t>«Izvajalec»</w:t>
            </w:r>
            <w:r w:rsidRPr="00374AA2">
              <w:rPr>
                <w:rFonts w:ascii="Tahoma" w:hAnsi="Tahoma"/>
                <w:b/>
                <w:lang w:val="sl-SI"/>
              </w:rPr>
              <w:fldChar w:fldCharType="end"/>
            </w:r>
          </w:p>
        </w:tc>
      </w:tr>
      <w:tr w:rsidR="00374AA2" w:rsidRPr="00374AA2" w:rsidTr="00B702A5">
        <w:trPr>
          <w:jc w:val="center"/>
        </w:trPr>
        <w:tc>
          <w:tcPr>
            <w:tcW w:w="4606" w:type="dxa"/>
          </w:tcPr>
          <w:p w:rsidR="00374AA2" w:rsidRPr="00374AA2" w:rsidRDefault="00374AA2" w:rsidP="00374AA2">
            <w:pPr>
              <w:jc w:val="center"/>
              <w:outlineLvl w:val="0"/>
              <w:rPr>
                <w:rFonts w:ascii="Tahoma" w:hAnsi="Tahoma"/>
                <w:b/>
                <w:lang w:val="sl-SI"/>
              </w:rPr>
            </w:pPr>
            <w:r w:rsidRPr="00374AA2">
              <w:rPr>
                <w:rFonts w:ascii="Tahoma" w:hAnsi="Tahoma"/>
                <w:b/>
                <w:lang w:val="sl-SI"/>
              </w:rPr>
              <w:t>Leopold Pogačar</w:t>
            </w:r>
          </w:p>
        </w:tc>
        <w:tc>
          <w:tcPr>
            <w:tcW w:w="4606" w:type="dxa"/>
          </w:tcPr>
          <w:p w:rsidR="00374AA2" w:rsidRPr="00374AA2" w:rsidRDefault="00374AA2" w:rsidP="00374AA2">
            <w:pPr>
              <w:jc w:val="center"/>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zastopnik </w:instrText>
            </w:r>
            <w:r w:rsidRPr="00374AA2">
              <w:rPr>
                <w:rFonts w:ascii="Tahoma" w:hAnsi="Tahoma"/>
                <w:b/>
                <w:lang w:val="sl-SI"/>
              </w:rPr>
              <w:fldChar w:fldCharType="separate"/>
            </w:r>
            <w:r w:rsidRPr="00374AA2">
              <w:rPr>
                <w:rFonts w:ascii="Tahoma" w:hAnsi="Tahoma"/>
                <w:b/>
                <w:noProof/>
                <w:lang w:val="sl-SI"/>
              </w:rPr>
              <w:t>«zastopnik»</w:t>
            </w:r>
            <w:r w:rsidRPr="00374AA2">
              <w:rPr>
                <w:rFonts w:ascii="Tahoma" w:hAnsi="Tahoma"/>
                <w:b/>
                <w:lang w:val="sl-SI"/>
              </w:rPr>
              <w:fldChar w:fldCharType="end"/>
            </w:r>
          </w:p>
        </w:tc>
      </w:tr>
      <w:tr w:rsidR="00374AA2" w:rsidRPr="00374AA2" w:rsidTr="00B702A5">
        <w:trPr>
          <w:jc w:val="center"/>
        </w:trPr>
        <w:tc>
          <w:tcPr>
            <w:tcW w:w="4606" w:type="dxa"/>
          </w:tcPr>
          <w:p w:rsidR="00374AA2" w:rsidRPr="00374AA2" w:rsidRDefault="00374AA2" w:rsidP="00374AA2">
            <w:pPr>
              <w:jc w:val="center"/>
              <w:outlineLvl w:val="0"/>
              <w:rPr>
                <w:rFonts w:ascii="Tahoma" w:hAnsi="Tahoma"/>
                <w:b/>
                <w:lang w:val="sl-SI"/>
              </w:rPr>
            </w:pPr>
            <w:r w:rsidRPr="00374AA2">
              <w:rPr>
                <w:rFonts w:ascii="Tahoma" w:hAnsi="Tahoma"/>
                <w:b/>
                <w:lang w:val="sl-SI"/>
              </w:rPr>
              <w:t>ŽUPAN</w:t>
            </w:r>
          </w:p>
        </w:tc>
        <w:tc>
          <w:tcPr>
            <w:tcW w:w="4606" w:type="dxa"/>
          </w:tcPr>
          <w:p w:rsidR="00374AA2" w:rsidRPr="00374AA2" w:rsidRDefault="00374AA2" w:rsidP="00374AA2">
            <w:pPr>
              <w:jc w:val="center"/>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funkcija </w:instrText>
            </w:r>
            <w:r w:rsidRPr="00374AA2">
              <w:rPr>
                <w:rFonts w:ascii="Tahoma" w:hAnsi="Tahoma"/>
                <w:b/>
                <w:lang w:val="sl-SI"/>
              </w:rPr>
              <w:fldChar w:fldCharType="separate"/>
            </w:r>
            <w:r w:rsidRPr="00374AA2">
              <w:rPr>
                <w:rFonts w:ascii="Tahoma" w:hAnsi="Tahoma"/>
                <w:b/>
                <w:noProof/>
                <w:lang w:val="sl-SI"/>
              </w:rPr>
              <w:t>«funkcija»</w:t>
            </w:r>
            <w:r w:rsidRPr="00374AA2">
              <w:rPr>
                <w:rFonts w:ascii="Tahoma" w:hAnsi="Tahoma"/>
                <w:b/>
                <w:lang w:val="sl-SI"/>
              </w:rPr>
              <w:fldChar w:fldCharType="end"/>
            </w:r>
          </w:p>
        </w:tc>
      </w:tr>
    </w:tbl>
    <w:p w:rsidR="00374AA2" w:rsidRPr="00374AA2" w:rsidRDefault="00374AA2" w:rsidP="00374AA2">
      <w:pPr>
        <w:jc w:val="both"/>
        <w:rPr>
          <w:lang w:val="sl-SI"/>
        </w:rPr>
      </w:pPr>
    </w:p>
    <w:p w:rsidR="00374AA2" w:rsidRPr="00161009" w:rsidRDefault="00374AA2">
      <w:pPr>
        <w:jc w:val="both"/>
        <w:rPr>
          <w:rFonts w:ascii="Tahoma" w:hAnsi="Tahoma" w:cs="Tahoma"/>
          <w:lang w:val="sl-SI"/>
        </w:rPr>
      </w:pPr>
    </w:p>
    <w:sectPr w:rsidR="00374AA2" w:rsidRPr="00161009" w:rsidSect="00EA6EDD">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254" w:rsidRDefault="00305254">
      <w:r>
        <w:separator/>
      </w:r>
    </w:p>
  </w:endnote>
  <w:endnote w:type="continuationSeparator" w:id="0">
    <w:p w:rsidR="00305254" w:rsidRDefault="00305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254" w:rsidRDefault="00305254">
      <w:r>
        <w:separator/>
      </w:r>
    </w:p>
  </w:footnote>
  <w:footnote w:type="continuationSeparator" w:id="0">
    <w:p w:rsidR="00305254" w:rsidRDefault="003052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C17E64"/>
    <w:multiLevelType w:val="singleLevel"/>
    <w:tmpl w:val="9DC2C31E"/>
    <w:lvl w:ilvl="0">
      <w:start w:val="4270"/>
      <w:numFmt w:val="bullet"/>
      <w:lvlText w:val="-"/>
      <w:lvlJc w:val="left"/>
      <w:pPr>
        <w:tabs>
          <w:tab w:val="num" w:pos="360"/>
        </w:tabs>
        <w:ind w:left="360" w:hanging="360"/>
      </w:pPr>
      <w:rPr>
        <w:rFonts w:ascii="Times New Roman" w:hAnsi="Times New Roman" w:hint="default"/>
      </w:rPr>
    </w:lvl>
  </w:abstractNum>
  <w:abstractNum w:abstractNumId="2">
    <w:nsid w:val="1BEF450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nsid w:val="36215170"/>
    <w:multiLevelType w:val="singleLevel"/>
    <w:tmpl w:val="3EF6C25E"/>
    <w:lvl w:ilvl="0">
      <w:numFmt w:val="bullet"/>
      <w:lvlText w:val="-"/>
      <w:lvlJc w:val="left"/>
      <w:pPr>
        <w:tabs>
          <w:tab w:val="num" w:pos="360"/>
        </w:tabs>
        <w:ind w:left="360" w:hanging="360"/>
      </w:pPr>
      <w:rPr>
        <w:rFonts w:hint="default"/>
      </w:rPr>
    </w:lvl>
  </w:abstractNum>
  <w:abstractNum w:abstractNumId="4">
    <w:nsid w:val="38153766"/>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
    <w:nsid w:val="393D294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nsid w:val="44802268"/>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7">
    <w:nsid w:val="5D7F0D97"/>
    <w:multiLevelType w:val="singleLevel"/>
    <w:tmpl w:val="1EA86B20"/>
    <w:lvl w:ilvl="0">
      <w:numFmt w:val="bullet"/>
      <w:lvlText w:val="-"/>
      <w:lvlJc w:val="left"/>
      <w:pPr>
        <w:tabs>
          <w:tab w:val="num" w:pos="360"/>
        </w:tabs>
        <w:ind w:left="360" w:hanging="360"/>
      </w:pPr>
      <w:rPr>
        <w:rFonts w:hint="default"/>
      </w:rPr>
    </w:lvl>
  </w:abstractNum>
  <w:abstractNum w:abstractNumId="8">
    <w:nsid w:val="5E3E38EB"/>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9">
    <w:nsid w:val="63C379DC"/>
    <w:multiLevelType w:val="hybridMultilevel"/>
    <w:tmpl w:val="DA5ECEB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67B850CE"/>
    <w:multiLevelType w:val="singleLevel"/>
    <w:tmpl w:val="0424000F"/>
    <w:lvl w:ilvl="0">
      <w:start w:val="1"/>
      <w:numFmt w:val="decimal"/>
      <w:lvlText w:val="%1."/>
      <w:lvlJc w:val="left"/>
      <w:pPr>
        <w:tabs>
          <w:tab w:val="num" w:pos="360"/>
        </w:tabs>
        <w:ind w:left="360" w:hanging="360"/>
      </w:pPr>
      <w:rPr>
        <w:rFonts w:hint="default"/>
      </w:rPr>
    </w:lvl>
  </w:abstractNum>
  <w:abstractNum w:abstractNumId="11">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12">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6"/>
  </w:num>
  <w:num w:numId="5">
    <w:abstractNumId w:val="5"/>
  </w:num>
  <w:num w:numId="6">
    <w:abstractNumId w:val="3"/>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1"/>
  </w:num>
  <w:num w:numId="9">
    <w:abstractNumId w:val="10"/>
  </w:num>
  <w:num w:numId="10">
    <w:abstractNumId w:val="4"/>
  </w:num>
  <w:num w:numId="11">
    <w:abstractNumId w:val="9"/>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746"/>
    <w:rsid w:val="000125CB"/>
    <w:rsid w:val="00031D99"/>
    <w:rsid w:val="00042C56"/>
    <w:rsid w:val="00053426"/>
    <w:rsid w:val="000856EE"/>
    <w:rsid w:val="000C0E59"/>
    <w:rsid w:val="000C5E49"/>
    <w:rsid w:val="000F0614"/>
    <w:rsid w:val="001130CC"/>
    <w:rsid w:val="00161009"/>
    <w:rsid w:val="00172FE5"/>
    <w:rsid w:val="001A68A9"/>
    <w:rsid w:val="002327C6"/>
    <w:rsid w:val="002656AD"/>
    <w:rsid w:val="00275207"/>
    <w:rsid w:val="002861C4"/>
    <w:rsid w:val="002A3968"/>
    <w:rsid w:val="002C7B42"/>
    <w:rsid w:val="00305254"/>
    <w:rsid w:val="003623EA"/>
    <w:rsid w:val="00365CD2"/>
    <w:rsid w:val="00374AA2"/>
    <w:rsid w:val="00380EB1"/>
    <w:rsid w:val="00380FF6"/>
    <w:rsid w:val="00383472"/>
    <w:rsid w:val="00392AAC"/>
    <w:rsid w:val="0048687B"/>
    <w:rsid w:val="004A3FDD"/>
    <w:rsid w:val="00563A00"/>
    <w:rsid w:val="005E1582"/>
    <w:rsid w:val="006062E6"/>
    <w:rsid w:val="006316C6"/>
    <w:rsid w:val="006506E9"/>
    <w:rsid w:val="00710B64"/>
    <w:rsid w:val="00733C8A"/>
    <w:rsid w:val="007376C9"/>
    <w:rsid w:val="007A1632"/>
    <w:rsid w:val="00802A19"/>
    <w:rsid w:val="00855304"/>
    <w:rsid w:val="00885D42"/>
    <w:rsid w:val="008B3C6F"/>
    <w:rsid w:val="0094184F"/>
    <w:rsid w:val="0099495F"/>
    <w:rsid w:val="009E612B"/>
    <w:rsid w:val="00A5672E"/>
    <w:rsid w:val="00A57D28"/>
    <w:rsid w:val="00A60D55"/>
    <w:rsid w:val="00A67D7B"/>
    <w:rsid w:val="00AD166D"/>
    <w:rsid w:val="00B10DFD"/>
    <w:rsid w:val="00BA70DD"/>
    <w:rsid w:val="00BF09A9"/>
    <w:rsid w:val="00C22599"/>
    <w:rsid w:val="00C96BD7"/>
    <w:rsid w:val="00CA449F"/>
    <w:rsid w:val="00CF430B"/>
    <w:rsid w:val="00D04461"/>
    <w:rsid w:val="00D231BB"/>
    <w:rsid w:val="00D34EE7"/>
    <w:rsid w:val="00D51E7D"/>
    <w:rsid w:val="00D75D98"/>
    <w:rsid w:val="00DF3876"/>
    <w:rsid w:val="00E0424A"/>
    <w:rsid w:val="00E109DC"/>
    <w:rsid w:val="00E25855"/>
    <w:rsid w:val="00E57587"/>
    <w:rsid w:val="00E733DE"/>
    <w:rsid w:val="00EA1D61"/>
    <w:rsid w:val="00EA4B7D"/>
    <w:rsid w:val="00EA6EDD"/>
    <w:rsid w:val="00EA71A5"/>
    <w:rsid w:val="00EA72E8"/>
    <w:rsid w:val="00EF4314"/>
    <w:rsid w:val="00F11746"/>
    <w:rsid w:val="00F14A5E"/>
    <w:rsid w:val="00FA58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EA6EDD"/>
    <w:rPr>
      <w:lang w:val="de-AT"/>
    </w:rPr>
  </w:style>
  <w:style w:type="paragraph" w:styleId="Naslov1">
    <w:name w:val="heading 1"/>
    <w:basedOn w:val="Navaden"/>
    <w:next w:val="Navaden"/>
    <w:qFormat/>
    <w:rsid w:val="00EA6EDD"/>
    <w:pPr>
      <w:keepNext/>
      <w:ind w:right="899"/>
      <w:jc w:val="right"/>
      <w:outlineLvl w:val="0"/>
    </w:pPr>
    <w:rPr>
      <w:b/>
      <w:noProof/>
      <w:sz w:val="24"/>
    </w:rPr>
  </w:style>
  <w:style w:type="paragraph" w:styleId="Naslov2">
    <w:name w:val="heading 2"/>
    <w:basedOn w:val="Navaden"/>
    <w:next w:val="Navaden"/>
    <w:qFormat/>
    <w:rsid w:val="00EA6EDD"/>
    <w:pPr>
      <w:keepNext/>
      <w:jc w:val="center"/>
      <w:outlineLvl w:val="1"/>
    </w:pPr>
    <w:rPr>
      <w:b/>
      <w:lang w:val="sl-SI"/>
    </w:rPr>
  </w:style>
  <w:style w:type="paragraph" w:styleId="Naslov3">
    <w:name w:val="heading 3"/>
    <w:basedOn w:val="Navaden"/>
    <w:next w:val="Navaden"/>
    <w:qFormat/>
    <w:rsid w:val="00EA6EDD"/>
    <w:pPr>
      <w:keepNext/>
      <w:jc w:val="both"/>
      <w:outlineLvl w:val="2"/>
    </w:pPr>
    <w:rPr>
      <w:sz w:val="24"/>
      <w:lang w:val="sl-SI"/>
    </w:rPr>
  </w:style>
  <w:style w:type="paragraph" w:styleId="Naslov4">
    <w:name w:val="heading 4"/>
    <w:basedOn w:val="Navaden"/>
    <w:next w:val="Navaden"/>
    <w:qFormat/>
    <w:rsid w:val="00EA6EDD"/>
    <w:pPr>
      <w:keepNext/>
      <w:jc w:val="both"/>
      <w:outlineLvl w:val="3"/>
    </w:pPr>
    <w:rPr>
      <w:rFonts w:ascii="Tahoma" w:hAnsi="Tahoma"/>
      <w:b/>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A6EDD"/>
    <w:pPr>
      <w:tabs>
        <w:tab w:val="center" w:pos="4536"/>
        <w:tab w:val="right" w:pos="9072"/>
      </w:tabs>
    </w:pPr>
  </w:style>
  <w:style w:type="paragraph" w:styleId="Noga">
    <w:name w:val="footer"/>
    <w:basedOn w:val="Navaden"/>
    <w:rsid w:val="00EA6EDD"/>
    <w:pPr>
      <w:tabs>
        <w:tab w:val="center" w:pos="4536"/>
        <w:tab w:val="right" w:pos="9072"/>
      </w:tabs>
    </w:pPr>
  </w:style>
  <w:style w:type="paragraph" w:styleId="Telobesedila-zamik">
    <w:name w:val="Body Text Indent"/>
    <w:basedOn w:val="Navaden"/>
    <w:rsid w:val="00EA6EDD"/>
    <w:pPr>
      <w:ind w:left="1134" w:hanging="1134"/>
      <w:jc w:val="both"/>
    </w:pPr>
    <w:rPr>
      <w:b/>
      <w:sz w:val="24"/>
      <w:lang w:val="sl-SI"/>
    </w:rPr>
  </w:style>
  <w:style w:type="character" w:styleId="Hiperpovezava">
    <w:name w:val="Hyperlink"/>
    <w:basedOn w:val="Privzetapisavaodstavka"/>
    <w:rsid w:val="00EA6EDD"/>
    <w:rPr>
      <w:color w:val="0000FF"/>
      <w:u w:val="single"/>
    </w:rPr>
  </w:style>
  <w:style w:type="paragraph" w:styleId="Telobesedila2">
    <w:name w:val="Body Text 2"/>
    <w:basedOn w:val="Navaden"/>
    <w:rsid w:val="00EA6EDD"/>
    <w:pPr>
      <w:jc w:val="both"/>
    </w:pPr>
    <w:rPr>
      <w:b/>
      <w:sz w:val="22"/>
      <w:lang w:val="sl-SI"/>
    </w:rPr>
  </w:style>
  <w:style w:type="paragraph" w:styleId="Telobesedila">
    <w:name w:val="Body Text"/>
    <w:basedOn w:val="Navaden"/>
    <w:rsid w:val="00161009"/>
    <w:pPr>
      <w:spacing w:after="120"/>
    </w:pPr>
  </w:style>
  <w:style w:type="table" w:styleId="Tabelamrea">
    <w:name w:val="Table Grid"/>
    <w:basedOn w:val="Navadnatabela"/>
    <w:rsid w:val="00A57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2656AD"/>
    <w:rPr>
      <w:rFonts w:ascii="Tahoma" w:hAnsi="Tahoma" w:cs="Tahoma"/>
      <w:sz w:val="16"/>
      <w:szCs w:val="16"/>
    </w:rPr>
  </w:style>
  <w:style w:type="character" w:customStyle="1" w:styleId="BesedilooblakaZnak">
    <w:name w:val="Besedilo oblačka Znak"/>
    <w:basedOn w:val="Privzetapisavaodstavka"/>
    <w:link w:val="Besedilooblaka"/>
    <w:rsid w:val="002656AD"/>
    <w:rPr>
      <w:rFonts w:ascii="Tahoma" w:hAnsi="Tahoma" w:cs="Tahoma"/>
      <w:sz w:val="16"/>
      <w:szCs w:val="16"/>
      <w:lang w:val="de-AT"/>
    </w:rPr>
  </w:style>
  <w:style w:type="paragraph" w:customStyle="1" w:styleId="Navadensplet1">
    <w:name w:val="Navaden (splet)1"/>
    <w:basedOn w:val="Navaden"/>
    <w:rsid w:val="00365CD2"/>
    <w:pPr>
      <w:overflowPunct w:val="0"/>
      <w:autoSpaceDE w:val="0"/>
      <w:autoSpaceDN w:val="0"/>
      <w:adjustRightInd w:val="0"/>
      <w:spacing w:before="100" w:after="100" w:line="285" w:lineRule="atLeast"/>
    </w:pPr>
    <w:rPr>
      <w:rFonts w:ascii="Verdana" w:hAnsi="Verdana"/>
      <w:sz w:val="19"/>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EA6EDD"/>
    <w:rPr>
      <w:lang w:val="de-AT"/>
    </w:rPr>
  </w:style>
  <w:style w:type="paragraph" w:styleId="Naslov1">
    <w:name w:val="heading 1"/>
    <w:basedOn w:val="Navaden"/>
    <w:next w:val="Navaden"/>
    <w:qFormat/>
    <w:rsid w:val="00EA6EDD"/>
    <w:pPr>
      <w:keepNext/>
      <w:ind w:right="899"/>
      <w:jc w:val="right"/>
      <w:outlineLvl w:val="0"/>
    </w:pPr>
    <w:rPr>
      <w:b/>
      <w:noProof/>
      <w:sz w:val="24"/>
    </w:rPr>
  </w:style>
  <w:style w:type="paragraph" w:styleId="Naslov2">
    <w:name w:val="heading 2"/>
    <w:basedOn w:val="Navaden"/>
    <w:next w:val="Navaden"/>
    <w:qFormat/>
    <w:rsid w:val="00EA6EDD"/>
    <w:pPr>
      <w:keepNext/>
      <w:jc w:val="center"/>
      <w:outlineLvl w:val="1"/>
    </w:pPr>
    <w:rPr>
      <w:b/>
      <w:lang w:val="sl-SI"/>
    </w:rPr>
  </w:style>
  <w:style w:type="paragraph" w:styleId="Naslov3">
    <w:name w:val="heading 3"/>
    <w:basedOn w:val="Navaden"/>
    <w:next w:val="Navaden"/>
    <w:qFormat/>
    <w:rsid w:val="00EA6EDD"/>
    <w:pPr>
      <w:keepNext/>
      <w:jc w:val="both"/>
      <w:outlineLvl w:val="2"/>
    </w:pPr>
    <w:rPr>
      <w:sz w:val="24"/>
      <w:lang w:val="sl-SI"/>
    </w:rPr>
  </w:style>
  <w:style w:type="paragraph" w:styleId="Naslov4">
    <w:name w:val="heading 4"/>
    <w:basedOn w:val="Navaden"/>
    <w:next w:val="Navaden"/>
    <w:qFormat/>
    <w:rsid w:val="00EA6EDD"/>
    <w:pPr>
      <w:keepNext/>
      <w:jc w:val="both"/>
      <w:outlineLvl w:val="3"/>
    </w:pPr>
    <w:rPr>
      <w:rFonts w:ascii="Tahoma" w:hAnsi="Tahoma"/>
      <w:b/>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A6EDD"/>
    <w:pPr>
      <w:tabs>
        <w:tab w:val="center" w:pos="4536"/>
        <w:tab w:val="right" w:pos="9072"/>
      </w:tabs>
    </w:pPr>
  </w:style>
  <w:style w:type="paragraph" w:styleId="Noga">
    <w:name w:val="footer"/>
    <w:basedOn w:val="Navaden"/>
    <w:rsid w:val="00EA6EDD"/>
    <w:pPr>
      <w:tabs>
        <w:tab w:val="center" w:pos="4536"/>
        <w:tab w:val="right" w:pos="9072"/>
      </w:tabs>
    </w:pPr>
  </w:style>
  <w:style w:type="paragraph" w:styleId="Telobesedila-zamik">
    <w:name w:val="Body Text Indent"/>
    <w:basedOn w:val="Navaden"/>
    <w:rsid w:val="00EA6EDD"/>
    <w:pPr>
      <w:ind w:left="1134" w:hanging="1134"/>
      <w:jc w:val="both"/>
    </w:pPr>
    <w:rPr>
      <w:b/>
      <w:sz w:val="24"/>
      <w:lang w:val="sl-SI"/>
    </w:rPr>
  </w:style>
  <w:style w:type="character" w:styleId="Hiperpovezava">
    <w:name w:val="Hyperlink"/>
    <w:basedOn w:val="Privzetapisavaodstavka"/>
    <w:rsid w:val="00EA6EDD"/>
    <w:rPr>
      <w:color w:val="0000FF"/>
      <w:u w:val="single"/>
    </w:rPr>
  </w:style>
  <w:style w:type="paragraph" w:styleId="Telobesedila2">
    <w:name w:val="Body Text 2"/>
    <w:basedOn w:val="Navaden"/>
    <w:rsid w:val="00EA6EDD"/>
    <w:pPr>
      <w:jc w:val="both"/>
    </w:pPr>
    <w:rPr>
      <w:b/>
      <w:sz w:val="22"/>
      <w:lang w:val="sl-SI"/>
    </w:rPr>
  </w:style>
  <w:style w:type="paragraph" w:styleId="Telobesedila">
    <w:name w:val="Body Text"/>
    <w:basedOn w:val="Navaden"/>
    <w:rsid w:val="00161009"/>
    <w:pPr>
      <w:spacing w:after="120"/>
    </w:pPr>
  </w:style>
  <w:style w:type="table" w:styleId="Tabelamrea">
    <w:name w:val="Table Grid"/>
    <w:basedOn w:val="Navadnatabela"/>
    <w:rsid w:val="00A57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2656AD"/>
    <w:rPr>
      <w:rFonts w:ascii="Tahoma" w:hAnsi="Tahoma" w:cs="Tahoma"/>
      <w:sz w:val="16"/>
      <w:szCs w:val="16"/>
    </w:rPr>
  </w:style>
  <w:style w:type="character" w:customStyle="1" w:styleId="BesedilooblakaZnak">
    <w:name w:val="Besedilo oblačka Znak"/>
    <w:basedOn w:val="Privzetapisavaodstavka"/>
    <w:link w:val="Besedilooblaka"/>
    <w:rsid w:val="002656AD"/>
    <w:rPr>
      <w:rFonts w:ascii="Tahoma" w:hAnsi="Tahoma" w:cs="Tahoma"/>
      <w:sz w:val="16"/>
      <w:szCs w:val="16"/>
      <w:lang w:val="de-AT"/>
    </w:rPr>
  </w:style>
  <w:style w:type="paragraph" w:customStyle="1" w:styleId="Navadensplet1">
    <w:name w:val="Navaden (splet)1"/>
    <w:basedOn w:val="Navaden"/>
    <w:rsid w:val="00365CD2"/>
    <w:pPr>
      <w:overflowPunct w:val="0"/>
      <w:autoSpaceDE w:val="0"/>
      <w:autoSpaceDN w:val="0"/>
      <w:adjustRightInd w:val="0"/>
      <w:spacing w:before="100" w:after="100" w:line="285" w:lineRule="atLeast"/>
    </w:pPr>
    <w:rPr>
      <w:rFonts w:ascii="Verdana" w:hAnsi="Verdana"/>
      <w:sz w:val="19"/>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36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1025</Words>
  <Characters>5846</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PREVENTVINI PROJEKTI 2003</vt:lpstr>
    </vt:vector>
  </TitlesOfParts>
  <Company>Občina</Company>
  <LinksUpToDate>false</LinksUpToDate>
  <CharactersWithSpaces>6858</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PREVENTVINI PROJEKTI 2003</dc:title>
  <dc:creator>Uporabnik 7</dc:creator>
  <cp:lastModifiedBy>Petra</cp:lastModifiedBy>
  <cp:revision>3</cp:revision>
  <cp:lastPrinted>2017-01-12T10:25:00Z</cp:lastPrinted>
  <dcterms:created xsi:type="dcterms:W3CDTF">2017-01-12T10:23:00Z</dcterms:created>
  <dcterms:modified xsi:type="dcterms:W3CDTF">2017-01-12T10:25:00Z</dcterms:modified>
</cp:coreProperties>
</file>