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93"/>
        <w:gridCol w:w="1323"/>
        <w:gridCol w:w="4630"/>
        <w:gridCol w:w="2268"/>
      </w:tblGrid>
      <w:tr w:rsidR="00C756E5" w:rsidRPr="004268E9" w:rsidTr="001C7144">
        <w:trPr>
          <w:trHeight w:val="1052"/>
        </w:trPr>
        <w:tc>
          <w:tcPr>
            <w:tcW w:w="34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bookmarkStart w:id="0" w:name="_GoBack"/>
          <w:bookmarkEnd w:id="0"/>
          <w:p w:rsidR="00C756E5" w:rsidRPr="004268E9" w:rsidRDefault="000A1745" w:rsidP="001C7144">
            <w:pPr>
              <w:pStyle w:val="Glava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76835</wp:posOffset>
                      </wp:positionV>
                      <wp:extent cx="1242060" cy="220980"/>
                      <wp:effectExtent l="13335" t="37465" r="11430" b="17780"/>
                      <wp:wrapNone/>
                      <wp:docPr id="2" name="WordAr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242060" cy="2209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A1745" w:rsidRDefault="000A1745" w:rsidP="000A1745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andel Gothic" w:hAnsi="Handel Gothic"/>
                                      <w:outline/>
                                      <w:color w:val="BFBFBF"/>
                                      <w:sz w:val="18"/>
                                      <w:szCs w:val="18"/>
                                      <w14:textOutline w14:w="9525" w14:cap="flat" w14:cmpd="sng" w14:algn="ctr">
                                        <w14:solidFill>
                                          <w14:srgbClr w14:val="BFBFB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ENERGETSKO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8" o:spid="_x0000_s1026" type="#_x0000_t202" style="position:absolute;margin-left:59.7pt;margin-top:6.05pt;width:97.8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4kfVQIAAKEEAAAOAAAAZHJzL2Uyb0RvYy54bWysVE2P2yAQvVfqf0DcE3/ks1acVZJNetm2&#10;K22qPRPAsVtjKJDY0ar/vQMm6Wp7qar6gA0Mb2bee3hx14kanbk2lWxynAxjjHhDJauaY46/7neD&#10;OUbGkoaRWjY8xxdu8N3y/btFqzKeylLWjGsEII3JWpXj0lqVRZGhJRfEDKXiDWwWUgtiYaqPEdOk&#10;BXRRR2kcT6NWaqa0pNwYWL3vN/HS4xcFp/ZLURhuUZ1jqM36Ufvx4MZouSDZURNVVjSUQf6hCkGq&#10;BpLeoO6JJeikqz+gREW1NLKwQypFJIuiotz3AN0k8ZtunkqiuO8FyDHqRpP5f7D08/lRo4rlOMWo&#10;IQIkegZGV9qiuSOnVSaDmCcFUbZbyw5E9o0a9SDpd4MauSlJc+QrrWVbcsKguASgwrJvYX9RgOtX&#10;97yzW1aBDomDj17h98mMy3RoP0kGR8jJSp+tK7Rw9AJhCEoAJS839QARUVdXOk7jKWxR2EvT+MPc&#10;yxuR7HpaaWM/cimQ+8ixBnd4dHJ+MNZVQ7JriEsGwLAevno1X1a7STwbj+aD2WwyGoxH23iwnu82&#10;g9UmmU5n2/VmvU1+OtBknJUVY7zZeheaq7mS8d+JF2ze2+JmL+7BrtW+zeE7gKqvb1+9p9ix2vNr&#10;u0MXdD1IdgGyW3B/js2PE9EchDuJjYTLAmoVWopgBjd3RDh69t0z0SpwaCHdY311vyfSxR1ZMBNh&#10;3wBI1HCpzqRGkxgeLzzJQnAgvUd1Z41agey7yivi/NHXGcwC98C3F+6su2iv5z7q959l+QsAAP//&#10;AwBQSwMEFAAGAAgAAAAhAOQSJIXdAAAACQEAAA8AAABkcnMvZG93bnJldi54bWxMj8tOwzAQRfdI&#10;/IM1SOyo49JWNI1TVTwkFmwoYe/G0zgiHkex26R/z7Ciu7mao/sotpPvxBmH2AbSoGYZCKQ62JYa&#10;DdXX28MTiJgMWdMFQg0XjLAtb28Kk9sw0iee96kRbEIxNxpcSn0uZawdehNnoUfi3zEM3iSWQyPt&#10;YEY2952cZ9lKetMSJzjT47PD+md/8hpSsjt1qV59fP+ePl5Gl9VLU2l9fzftNiASTukfhr/6XB1K&#10;7nQIJ7JRdKzVesEoH3MFgoFHteRxBw2L1RpkWcjrBeUvAAAA//8DAFBLAQItABQABgAIAAAAIQC2&#10;gziS/gAAAOEBAAATAAAAAAAAAAAAAAAAAAAAAABbQ29udGVudF9UeXBlc10ueG1sUEsBAi0AFAAG&#10;AAgAAAAhADj9If/WAAAAlAEAAAsAAAAAAAAAAAAAAAAALwEAAF9yZWxzLy5yZWxzUEsBAi0AFAAG&#10;AAgAAAAhAEAHiR9VAgAAoQQAAA4AAAAAAAAAAAAAAAAALgIAAGRycy9lMm9Eb2MueG1sUEsBAi0A&#10;FAAGAAgAAAAhAOQSJIXdAAAACQEAAA8AAAAAAAAAAAAAAAAArwQAAGRycy9kb3ducmV2LnhtbFBL&#10;BQYAAAAABAAEAPMAAAC5BQAAAAA=&#10;" filled="f" stroked="f">
                      <o:lock v:ext="edit" shapetype="t"/>
                      <v:textbox style="mso-fit-shape-to-text:t">
                        <w:txbxContent>
                          <w:p w:rsidR="000A1745" w:rsidRDefault="000A1745" w:rsidP="000A17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andel Gothic" w:hAnsi="Handel Gothic"/>
                                <w:outline/>
                                <w:color w:val="BFBFBF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BFBFB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ENERGETSKO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6E5" w:rsidRPr="004268E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6C8E5FB" wp14:editId="042B9272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-17145</wp:posOffset>
                  </wp:positionV>
                  <wp:extent cx="415290" cy="591185"/>
                  <wp:effectExtent l="0" t="0" r="3810" b="0"/>
                  <wp:wrapNone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56E5" w:rsidRPr="004268E9" w:rsidRDefault="00C756E5" w:rsidP="001C7144">
            <w:pPr>
              <w:pStyle w:val="Glava"/>
              <w:rPr>
                <w:sz w:val="24"/>
                <w:szCs w:val="24"/>
              </w:rPr>
            </w:pPr>
          </w:p>
          <w:p w:rsidR="00C756E5" w:rsidRPr="004268E9" w:rsidRDefault="000A1745" w:rsidP="001C7144">
            <w:pPr>
              <w:pStyle w:val="Glava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33020</wp:posOffset>
                      </wp:positionV>
                      <wp:extent cx="1165225" cy="215265"/>
                      <wp:effectExtent l="2540" t="1270" r="3810" b="2540"/>
                      <wp:wrapNone/>
                      <wp:docPr id="1" name="WordAr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65225" cy="21526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A1745" w:rsidRDefault="000A1745" w:rsidP="000A1745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andel Gothic" w:hAnsi="Handel Gothic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SVETOVANJE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WordArt 9" o:spid="_x0000_s1027" type="#_x0000_t202" style="position:absolute;margin-left:59.6pt;margin-top:2.6pt;width:91.7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1ZtgIAAKYFAAAOAAAAZHJzL2Uyb0RvYy54bWysVE2PmzAQvVfqf7C4s3wskICWVEk29LJt&#10;V9pUe3awCW4BU9sJRFX/e8fGyW7aS9WWA7LN8ObNvOe5eze2DTpSIRnvcie48R1Eu5IT1u1z5/O2&#10;cOcOkgp3BDe8o7lzotJ5t3j75m7oMxrymjeECgQgncyGPndqpfrM82RZ0xbLG97TDj5WXLRYwVbs&#10;PSLwAOht44W+n3gDF6QXvKRSwun99NFZGPyqoqX6VFWSKtTkDnBT5i3Me6ff3uIOZ3uB+5qVlgb+&#10;CxYtZh0kvUDdY4XRQbDfoFpWCi55pW5K3nq8qlhJTQ1QTeD/Us1TjXtqaoHmyP7SJvn/YMuPx0eB&#10;GAHtHNThFiR6ho4uhUKpbs7QywxinnqIUuOKjzpQFyr7B15+lajj6xp3e7oUgg81xQTIaSh7bErY&#10;nnrANadbOqoNYaBDoOG9V/hTMqkz7YYPnMAv+KC4yTZWotVZoWEIKICSp4t6gIhKzStI4jCMHVTC&#10;tzCIwyQ2KXB2/rsXUr2nvEV6kTsC3GHQ8fFBKs0GZ+cQnQyA4dyuJjW/p0EY+aswdYtkPnOjIord&#10;dObPXT9IV2niR2l0X/zQoEGU1YwQ2j2wjp6dFUR/ppz1+OQJ4y005E4aQ3WajuQNIwVrGrMR+926&#10;EeiItcXNY8u+ChP80BHjdi3Sxq4VZs209q4Zm2ZAA66rXxaxP4tu5+5sFt+60e3Gd1fzYu0u10GS&#10;zDar9WoTXFe/MXdQ/nsDDBEDdtbq0mGb44Uy6HjWzhhMe2pylxp3o3W7NfeOkxM4boARkDvy2wEL&#10;Cu49tGsO7QTLVoK39kbovaahPbIdn7HorZEUZHtsziPAuEnH7Ym9UZh8AaC2gckCKqFYi2Q1ssHW&#10;eROq/lf2S/B+wYwt9SWZeNobA8PAVGsHl542r/cm6mW8Ln4CAAD//wMAUEsDBBQABgAIAAAAIQA0&#10;DF7I3AAAAAgBAAAPAAAAZHJzL2Rvd25yZXYueG1sTI/NTsMwEITvSLyDtUjcqJ2gAk3jVBU/Egcu&#10;LeHuxts4Il5Hsdukb89ygtPuaEaz35ab2ffijGPsAmnIFgoEUhNsR62G+vPt7glETIas6QOhhgtG&#10;2FTXV6UpbJhoh+d9agWXUCyMBpfSUEgZG4fexEUYkNg7htGbxHJspR3NxOW+l7lSD9KbjviCMwM+&#10;O2y+9yevISW7zS71q4/vX/PHy+RUszS11rc383YNIuGc/sLwi8/oUDHTIZzIRtGzzlY5RzUsebB/&#10;r/JHEAdeVhnIqpT/H6h+AAAA//8DAFBLAQItABQABgAIAAAAIQC2gziS/gAAAOEBAAATAAAAAAAA&#10;AAAAAAAAAAAAAABbQ29udGVudF9UeXBlc10ueG1sUEsBAi0AFAAGAAgAAAAhADj9If/WAAAAlAEA&#10;AAsAAAAAAAAAAAAAAAAALwEAAF9yZWxzLy5yZWxzUEsBAi0AFAAGAAgAAAAhAAtpPVm2AgAApgUA&#10;AA4AAAAAAAAAAAAAAAAALgIAAGRycy9lMm9Eb2MueG1sUEsBAi0AFAAGAAgAAAAhADQMXsjcAAAA&#10;CAEAAA8AAAAAAAAAAAAAAAAAEAUAAGRycy9kb3ducmV2LnhtbFBLBQYAAAAABAAEAPMAAAAZBgAA&#10;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0A1745" w:rsidRDefault="000A1745" w:rsidP="000A17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andel Gothic" w:hAnsi="Handel Gothic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SVETOVANJE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5" w:rsidRPr="004268E9" w:rsidRDefault="00C756E5" w:rsidP="001C7144">
            <w:pPr>
              <w:rPr>
                <w:sz w:val="24"/>
                <w:szCs w:val="24"/>
              </w:rPr>
            </w:pPr>
          </w:p>
        </w:tc>
        <w:tc>
          <w:tcPr>
            <w:tcW w:w="689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756E5" w:rsidRPr="004268E9" w:rsidRDefault="00C756E5" w:rsidP="001C7144">
            <w:pPr>
              <w:ind w:left="34"/>
              <w:rPr>
                <w:b/>
                <w:sz w:val="24"/>
                <w:szCs w:val="24"/>
              </w:rPr>
            </w:pPr>
            <w:r w:rsidRPr="004268E9">
              <w:rPr>
                <w:sz w:val="32"/>
                <w:szCs w:val="24"/>
              </w:rPr>
              <w:t>ZAPISNIK O OBJAVI ČLANKA (Ob 5)</w:t>
            </w:r>
          </w:p>
        </w:tc>
      </w:tr>
      <w:tr w:rsidR="00C756E5" w:rsidRPr="004268E9" w:rsidTr="001C7144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756E5" w:rsidRPr="004268E9" w:rsidRDefault="00C756E5" w:rsidP="001C7144">
            <w:pPr>
              <w:spacing w:before="100"/>
              <w:ind w:left="142"/>
              <w:rPr>
                <w:b/>
                <w:sz w:val="24"/>
                <w:szCs w:val="24"/>
              </w:rPr>
            </w:pPr>
            <w:r w:rsidRPr="004268E9">
              <w:rPr>
                <w:b/>
                <w:sz w:val="24"/>
                <w:szCs w:val="24"/>
              </w:rPr>
              <w:t>Svetovalna pisarna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nil"/>
            </w:tcBorders>
          </w:tcPr>
          <w:p w:rsidR="00C756E5" w:rsidRPr="004268E9" w:rsidRDefault="00C756E5" w:rsidP="001C7144">
            <w:pPr>
              <w:tabs>
                <w:tab w:val="right" w:pos="5925"/>
              </w:tabs>
              <w:spacing w:before="100" w:after="60"/>
              <w:ind w:left="34"/>
              <w:rPr>
                <w:sz w:val="24"/>
                <w:szCs w:val="24"/>
              </w:rPr>
            </w:pPr>
            <w:r w:rsidRPr="004268E9">
              <w:rPr>
                <w:sz w:val="24"/>
                <w:szCs w:val="24"/>
              </w:rPr>
              <w:t xml:space="preserve">Naziv: </w:t>
            </w:r>
            <w:r w:rsidR="00ED11B9">
              <w:rPr>
                <w:sz w:val="24"/>
                <w:szCs w:val="24"/>
              </w:rPr>
              <w:t>RADOVLJICA</w:t>
            </w:r>
            <w:r w:rsidRPr="004268E9">
              <w:rPr>
                <w:sz w:val="24"/>
                <w:szCs w:val="24"/>
              </w:rPr>
              <w:tab/>
              <w:t>Podpis svetovalca: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C756E5" w:rsidRPr="004268E9" w:rsidRDefault="00C756E5" w:rsidP="001C7144">
            <w:pPr>
              <w:spacing w:before="100"/>
              <w:ind w:left="34"/>
              <w:rPr>
                <w:sz w:val="24"/>
                <w:szCs w:val="24"/>
              </w:rPr>
            </w:pPr>
          </w:p>
        </w:tc>
      </w:tr>
      <w:tr w:rsidR="00C756E5" w:rsidRPr="004268E9" w:rsidTr="001C7144">
        <w:tc>
          <w:tcPr>
            <w:tcW w:w="2093" w:type="dxa"/>
            <w:tcBorders>
              <w:top w:val="nil"/>
              <w:left w:val="single" w:sz="12" w:space="0" w:color="auto"/>
            </w:tcBorders>
          </w:tcPr>
          <w:p w:rsidR="00C756E5" w:rsidRPr="004268E9" w:rsidRDefault="00C756E5" w:rsidP="001C7144">
            <w:pPr>
              <w:spacing w:before="100"/>
              <w:ind w:left="142"/>
              <w:rPr>
                <w:b/>
                <w:sz w:val="24"/>
                <w:szCs w:val="24"/>
              </w:rPr>
            </w:pPr>
            <w:r w:rsidRPr="004268E9">
              <w:rPr>
                <w:b/>
                <w:sz w:val="24"/>
                <w:szCs w:val="24"/>
              </w:rPr>
              <w:t>Energetski svetovalec</w:t>
            </w:r>
          </w:p>
        </w:tc>
        <w:tc>
          <w:tcPr>
            <w:tcW w:w="5953" w:type="dxa"/>
            <w:gridSpan w:val="2"/>
            <w:tcBorders>
              <w:top w:val="nil"/>
            </w:tcBorders>
          </w:tcPr>
          <w:p w:rsidR="00C756E5" w:rsidRPr="004268E9" w:rsidRDefault="00C756E5" w:rsidP="001C7144">
            <w:pPr>
              <w:tabs>
                <w:tab w:val="right" w:pos="5278"/>
              </w:tabs>
              <w:spacing w:before="100" w:after="60"/>
              <w:ind w:left="34"/>
              <w:rPr>
                <w:sz w:val="24"/>
                <w:szCs w:val="24"/>
              </w:rPr>
            </w:pPr>
            <w:r w:rsidRPr="004268E9">
              <w:rPr>
                <w:sz w:val="24"/>
                <w:szCs w:val="24"/>
              </w:rPr>
              <w:t>Ime in priimek:</w:t>
            </w:r>
            <w:r w:rsidR="00ED11B9">
              <w:rPr>
                <w:sz w:val="24"/>
                <w:szCs w:val="24"/>
              </w:rPr>
              <w:t xml:space="preserve"> ANDREJ SVETINA</w:t>
            </w:r>
          </w:p>
        </w:tc>
        <w:tc>
          <w:tcPr>
            <w:tcW w:w="2268" w:type="dxa"/>
            <w:tcBorders>
              <w:top w:val="nil"/>
              <w:right w:val="single" w:sz="12" w:space="0" w:color="auto"/>
            </w:tcBorders>
          </w:tcPr>
          <w:p w:rsidR="00C756E5" w:rsidRPr="004268E9" w:rsidRDefault="00C756E5" w:rsidP="001C7144">
            <w:pPr>
              <w:spacing w:before="100"/>
              <w:ind w:left="34"/>
              <w:rPr>
                <w:sz w:val="24"/>
                <w:szCs w:val="24"/>
              </w:rPr>
            </w:pPr>
          </w:p>
        </w:tc>
      </w:tr>
      <w:tr w:rsidR="00C756E5" w:rsidRPr="004268E9" w:rsidTr="001C7144">
        <w:tc>
          <w:tcPr>
            <w:tcW w:w="2093" w:type="dxa"/>
            <w:tcBorders>
              <w:top w:val="nil"/>
              <w:left w:val="single" w:sz="12" w:space="0" w:color="auto"/>
              <w:bottom w:val="nil"/>
            </w:tcBorders>
          </w:tcPr>
          <w:p w:rsidR="00C756E5" w:rsidRPr="004268E9" w:rsidRDefault="00C756E5" w:rsidP="001C7144">
            <w:pPr>
              <w:spacing w:before="100"/>
              <w:ind w:left="142"/>
              <w:rPr>
                <w:b/>
                <w:sz w:val="24"/>
                <w:szCs w:val="24"/>
              </w:rPr>
            </w:pPr>
            <w:r w:rsidRPr="004268E9">
              <w:rPr>
                <w:b/>
                <w:sz w:val="24"/>
                <w:szCs w:val="24"/>
              </w:rPr>
              <w:t>Objava prispevka</w:t>
            </w:r>
          </w:p>
        </w:tc>
        <w:tc>
          <w:tcPr>
            <w:tcW w:w="5953" w:type="dxa"/>
            <w:gridSpan w:val="2"/>
            <w:tcBorders>
              <w:top w:val="nil"/>
              <w:bottom w:val="nil"/>
            </w:tcBorders>
          </w:tcPr>
          <w:p w:rsidR="00C756E5" w:rsidRPr="004268E9" w:rsidRDefault="00C756E5" w:rsidP="001C7144">
            <w:pPr>
              <w:tabs>
                <w:tab w:val="right" w:pos="5925"/>
              </w:tabs>
              <w:spacing w:before="100" w:after="60"/>
              <w:ind w:left="34"/>
              <w:rPr>
                <w:sz w:val="24"/>
                <w:szCs w:val="24"/>
              </w:rPr>
            </w:pPr>
            <w:r w:rsidRPr="004268E9">
              <w:rPr>
                <w:sz w:val="24"/>
                <w:szCs w:val="24"/>
              </w:rPr>
              <w:t xml:space="preserve">Naslov: </w:t>
            </w:r>
            <w:r w:rsidR="00ED11B9">
              <w:rPr>
                <w:sz w:val="24"/>
                <w:szCs w:val="24"/>
              </w:rPr>
              <w:t>ENERGETSKO OBVESTILO</w:t>
            </w:r>
            <w:r w:rsidRPr="004268E9">
              <w:rPr>
                <w:sz w:val="24"/>
                <w:szCs w:val="24"/>
              </w:rPr>
              <w:tab/>
              <w:t>Ponovljena objava: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12" w:space="0" w:color="auto"/>
            </w:tcBorders>
          </w:tcPr>
          <w:p w:rsidR="00C756E5" w:rsidRPr="004268E9" w:rsidRDefault="00C756E5" w:rsidP="001C7144">
            <w:pPr>
              <w:spacing w:before="100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4268E9">
              <w:rPr>
                <w:b/>
                <w:sz w:val="24"/>
                <w:szCs w:val="24"/>
              </w:rPr>
              <w:t>DA / NE</w:t>
            </w:r>
          </w:p>
        </w:tc>
      </w:tr>
      <w:tr w:rsidR="00C756E5" w:rsidRPr="004268E9" w:rsidTr="001C7144">
        <w:tc>
          <w:tcPr>
            <w:tcW w:w="2093" w:type="dxa"/>
            <w:tcBorders>
              <w:top w:val="nil"/>
              <w:left w:val="single" w:sz="12" w:space="0" w:color="auto"/>
              <w:bottom w:val="nil"/>
            </w:tcBorders>
          </w:tcPr>
          <w:p w:rsidR="00C756E5" w:rsidRPr="004268E9" w:rsidRDefault="00C756E5" w:rsidP="001C7144">
            <w:pPr>
              <w:spacing w:before="100"/>
              <w:ind w:left="142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nil"/>
            </w:tcBorders>
          </w:tcPr>
          <w:p w:rsidR="002E639A" w:rsidRDefault="00C756E5" w:rsidP="002E639A">
            <w:pPr>
              <w:tabs>
                <w:tab w:val="right" w:pos="5925"/>
              </w:tabs>
              <w:spacing w:before="100" w:after="60"/>
              <w:ind w:left="34"/>
              <w:rPr>
                <w:sz w:val="24"/>
                <w:szCs w:val="24"/>
              </w:rPr>
            </w:pPr>
            <w:r w:rsidRPr="004268E9">
              <w:rPr>
                <w:sz w:val="24"/>
                <w:szCs w:val="24"/>
              </w:rPr>
              <w:t xml:space="preserve">Vir objave – lokalno glasilo ali časopis: </w:t>
            </w:r>
            <w:r w:rsidR="002E639A">
              <w:rPr>
                <w:sz w:val="24"/>
                <w:szCs w:val="24"/>
              </w:rPr>
              <w:t xml:space="preserve">  </w:t>
            </w:r>
          </w:p>
          <w:p w:rsidR="00C756E5" w:rsidRPr="004268E9" w:rsidRDefault="002E639A" w:rsidP="002E639A">
            <w:pPr>
              <w:tabs>
                <w:tab w:val="right" w:pos="5925"/>
              </w:tabs>
              <w:spacing w:before="100" w:after="6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OBČINA ŽIROVNICA – spletna stran </w:t>
            </w:r>
            <w:r w:rsidR="00C756E5" w:rsidRPr="004268E9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nil"/>
              <w:bottom w:val="nil"/>
              <w:right w:val="single" w:sz="12" w:space="0" w:color="auto"/>
            </w:tcBorders>
          </w:tcPr>
          <w:p w:rsidR="00C756E5" w:rsidRPr="004268E9" w:rsidRDefault="00C756E5" w:rsidP="001C7144">
            <w:pPr>
              <w:spacing w:before="100"/>
              <w:ind w:left="34"/>
              <w:rPr>
                <w:sz w:val="24"/>
                <w:szCs w:val="24"/>
              </w:rPr>
            </w:pPr>
          </w:p>
        </w:tc>
      </w:tr>
      <w:tr w:rsidR="00C756E5" w:rsidRPr="004268E9" w:rsidTr="001C7144">
        <w:tc>
          <w:tcPr>
            <w:tcW w:w="209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C756E5" w:rsidRPr="004268E9" w:rsidRDefault="00C756E5" w:rsidP="001C7144">
            <w:pPr>
              <w:spacing w:before="100"/>
              <w:ind w:left="142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single" w:sz="12" w:space="0" w:color="auto"/>
            </w:tcBorders>
          </w:tcPr>
          <w:p w:rsidR="00C756E5" w:rsidRPr="004268E9" w:rsidRDefault="00C756E5" w:rsidP="001C7144">
            <w:pPr>
              <w:tabs>
                <w:tab w:val="right" w:pos="5278"/>
              </w:tabs>
              <w:spacing w:before="100" w:after="60"/>
              <w:ind w:left="34"/>
              <w:rPr>
                <w:sz w:val="24"/>
                <w:szCs w:val="24"/>
              </w:rPr>
            </w:pPr>
            <w:r w:rsidRPr="004268E9">
              <w:rPr>
                <w:sz w:val="24"/>
                <w:szCs w:val="24"/>
              </w:rPr>
              <w:t>Datum, termin objave:</w:t>
            </w:r>
          </w:p>
          <w:p w:rsidR="00C756E5" w:rsidRPr="004268E9" w:rsidRDefault="00C756E5" w:rsidP="001C7144">
            <w:pPr>
              <w:tabs>
                <w:tab w:val="right" w:pos="5278"/>
              </w:tabs>
              <w:spacing w:before="100" w:after="60"/>
              <w:ind w:left="34"/>
              <w:rPr>
                <w:sz w:val="24"/>
                <w:szCs w:val="24"/>
              </w:rPr>
            </w:pPr>
            <w:r w:rsidRPr="004268E9">
              <w:rPr>
                <w:sz w:val="24"/>
                <w:szCs w:val="24"/>
              </w:rPr>
              <w:t>Število znakov s presledki: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756E5" w:rsidRPr="004268E9" w:rsidRDefault="00C756E5" w:rsidP="001C7144">
            <w:pPr>
              <w:spacing w:before="100"/>
              <w:ind w:left="34"/>
              <w:rPr>
                <w:b/>
                <w:sz w:val="24"/>
                <w:szCs w:val="24"/>
              </w:rPr>
            </w:pPr>
            <w:r w:rsidRPr="004268E9">
              <w:rPr>
                <w:b/>
                <w:sz w:val="24"/>
                <w:szCs w:val="24"/>
              </w:rPr>
              <w:t>Šifra aktivnosti</w:t>
            </w:r>
          </w:p>
        </w:tc>
      </w:tr>
    </w:tbl>
    <w:p w:rsidR="00ED11B9" w:rsidRDefault="00ED11B9" w:rsidP="00ED11B9">
      <w:pPr>
        <w:spacing w:before="100"/>
        <w:rPr>
          <w:b/>
          <w:sz w:val="24"/>
          <w:szCs w:val="24"/>
        </w:rPr>
      </w:pPr>
    </w:p>
    <w:p w:rsidR="00C756E5" w:rsidRDefault="00C756E5" w:rsidP="00ED11B9">
      <w:pPr>
        <w:spacing w:before="100"/>
        <w:rPr>
          <w:b/>
          <w:sz w:val="24"/>
          <w:szCs w:val="24"/>
        </w:rPr>
      </w:pPr>
      <w:r w:rsidRPr="004268E9">
        <w:rPr>
          <w:b/>
          <w:sz w:val="24"/>
          <w:szCs w:val="24"/>
        </w:rPr>
        <w:t>Vsebina prispevka</w:t>
      </w:r>
      <w:r>
        <w:rPr>
          <w:b/>
          <w:sz w:val="24"/>
          <w:szCs w:val="24"/>
        </w:rPr>
        <w:t>:</w:t>
      </w:r>
      <w:r w:rsidR="00ED11B9">
        <w:rPr>
          <w:b/>
          <w:sz w:val="24"/>
          <w:szCs w:val="24"/>
        </w:rPr>
        <w:t xml:space="preserve"> ENERGETSKO OBVESTILO O SUBVENCIJAH EKO SKLADA</w:t>
      </w:r>
    </w:p>
    <w:p w:rsidR="00ED11B9" w:rsidRDefault="00ED11B9" w:rsidP="00ED11B9">
      <w:pPr>
        <w:spacing w:before="1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ZA LETO 2015</w:t>
      </w:r>
    </w:p>
    <w:p w:rsidR="00C756E5" w:rsidRDefault="00C756E5" w:rsidP="00ED11B9">
      <w:pPr>
        <w:spacing w:before="100"/>
        <w:rPr>
          <w:sz w:val="24"/>
          <w:szCs w:val="24"/>
        </w:rPr>
      </w:pPr>
    </w:p>
    <w:p w:rsidR="00ED11B9" w:rsidRDefault="00ED11B9" w:rsidP="00ED11B9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Razpisa Eko sklada za leto 2015, </w:t>
      </w:r>
      <w:r w:rsidRPr="00ED11B9">
        <w:rPr>
          <w:b/>
          <w:sz w:val="24"/>
          <w:szCs w:val="24"/>
        </w:rPr>
        <w:t>29SUB-OB15</w:t>
      </w:r>
      <w:r>
        <w:rPr>
          <w:sz w:val="24"/>
          <w:szCs w:val="24"/>
        </w:rPr>
        <w:t xml:space="preserve"> in </w:t>
      </w:r>
      <w:r w:rsidRPr="00ED11B9">
        <w:rPr>
          <w:b/>
          <w:sz w:val="24"/>
          <w:szCs w:val="24"/>
        </w:rPr>
        <w:t>30SUB-OB15</w:t>
      </w:r>
      <w:r>
        <w:rPr>
          <w:sz w:val="24"/>
          <w:szCs w:val="24"/>
        </w:rPr>
        <w:t xml:space="preserve">, za katera se </w:t>
      </w:r>
      <w:r w:rsidRPr="00ED11B9">
        <w:rPr>
          <w:b/>
          <w:sz w:val="24"/>
          <w:szCs w:val="24"/>
        </w:rPr>
        <w:t>z naložbo ne sme</w:t>
      </w:r>
      <w:r>
        <w:rPr>
          <w:sz w:val="24"/>
          <w:szCs w:val="24"/>
        </w:rPr>
        <w:t xml:space="preserve"> </w:t>
      </w:r>
      <w:r w:rsidRPr="00ED11B9">
        <w:rPr>
          <w:b/>
          <w:sz w:val="24"/>
          <w:szCs w:val="24"/>
        </w:rPr>
        <w:t>začeti pred oddajo vloge</w:t>
      </w:r>
      <w:r>
        <w:rPr>
          <w:sz w:val="24"/>
          <w:szCs w:val="24"/>
        </w:rPr>
        <w:t>, sta razpisana v ULRS št.28, z dne, 24. 4.2015</w:t>
      </w:r>
      <w:r w:rsidR="00CF4066">
        <w:rPr>
          <w:sz w:val="24"/>
          <w:szCs w:val="24"/>
        </w:rPr>
        <w:t>.</w:t>
      </w:r>
    </w:p>
    <w:p w:rsidR="00CF4066" w:rsidRDefault="00CF4066" w:rsidP="00ED11B9">
      <w:pPr>
        <w:spacing w:before="100"/>
        <w:rPr>
          <w:sz w:val="24"/>
          <w:szCs w:val="24"/>
        </w:rPr>
      </w:pPr>
      <w:r>
        <w:rPr>
          <w:sz w:val="24"/>
          <w:szCs w:val="24"/>
        </w:rPr>
        <w:t>Razpisa sta za stanovanjske in večstanovanjske stavbe.</w:t>
      </w:r>
    </w:p>
    <w:p w:rsidR="00540483" w:rsidRDefault="00540483" w:rsidP="00ED11B9">
      <w:pPr>
        <w:spacing w:before="100"/>
        <w:rPr>
          <w:sz w:val="24"/>
          <w:szCs w:val="24"/>
        </w:rPr>
      </w:pPr>
    </w:p>
    <w:p w:rsidR="00CF4066" w:rsidRDefault="00CF4066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Vsebina razpisa 29SUB-OB15: </w:t>
      </w:r>
    </w:p>
    <w:p w:rsidR="00CF4066" w:rsidRDefault="00CF4066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A:  Vgradnja solarnega ogrevalnega sistema v stanovanjski stavbi</w:t>
      </w:r>
    </w:p>
    <w:p w:rsidR="00CF4066" w:rsidRDefault="00CF4066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B:  Vgradnja kurilne naprave za centralno ogrevanje stanovanjske stavbe na lesno biomaso</w:t>
      </w:r>
    </w:p>
    <w:p w:rsidR="00CF4066" w:rsidRDefault="00CF4066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C:  Vgradnja toplotne črpalke za centralno ogrevanje stanovanjske stavbe</w:t>
      </w:r>
    </w:p>
    <w:p w:rsidR="001E0ACC" w:rsidRDefault="00CF4066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D:  Priključitev starejše eno- ali dvostanovanjske stavbe</w:t>
      </w:r>
      <w:r w:rsidR="001E0ACC">
        <w:rPr>
          <w:sz w:val="24"/>
          <w:szCs w:val="24"/>
        </w:rPr>
        <w:t xml:space="preserve"> na daljinsko ogrevanje na obnovljiv </w:t>
      </w:r>
    </w:p>
    <w:p w:rsidR="00CF4066" w:rsidRDefault="001E0ACC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      vir energije</w:t>
      </w:r>
    </w:p>
    <w:p w:rsidR="001E0ACC" w:rsidRDefault="001E0ACC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E:  Vgradnja energijsko učinkovitega lesenega zunanjega stavbnega pohištva v starejši </w:t>
      </w:r>
    </w:p>
    <w:p w:rsidR="001E0ACC" w:rsidRDefault="001E0ACC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      stanovanjski stavbi</w:t>
      </w:r>
    </w:p>
    <w:p w:rsidR="001E0ACC" w:rsidRDefault="001E0ACC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F:  Toplotna izolacija fasade starejše eno- ali dvostanovanjske stavbe</w:t>
      </w:r>
    </w:p>
    <w:p w:rsidR="001E0ACC" w:rsidRDefault="001E0ACC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G:  Toplotna izolacija strehe ali  stropa proti neogrevanemu prostoru v starejše eno- ali </w:t>
      </w:r>
    </w:p>
    <w:p w:rsidR="001E0ACC" w:rsidRDefault="001E0ACC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      dvostanovanjski stavbi</w:t>
      </w:r>
    </w:p>
    <w:p w:rsidR="001E0ACC" w:rsidRDefault="001E0ACC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H:  Vgradnja prezračevanja z vračanjem toplote odpadnega zraka v stanovanjski stavbi</w:t>
      </w:r>
    </w:p>
    <w:p w:rsidR="001E0ACC" w:rsidRDefault="001E0ACC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 I:   Gradnja ali nakup pasivne oziroma skoraj nič energijske eno- ali dvostanovanjske stavbe</w:t>
      </w:r>
    </w:p>
    <w:p w:rsidR="001E0ACC" w:rsidRDefault="001E0ACC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 J:  Celovita obnova </w:t>
      </w:r>
      <w:r w:rsidR="00540483">
        <w:rPr>
          <w:sz w:val="24"/>
          <w:szCs w:val="24"/>
        </w:rPr>
        <w:t>starejše eno- ali dvostanovanjske stavbe</w:t>
      </w:r>
    </w:p>
    <w:p w:rsidR="00540483" w:rsidRDefault="00540483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G:  Nakup stanovanjske enote v tri- in večstanovanjski stavbi, prenovljeni v pasivnem</w:t>
      </w:r>
    </w:p>
    <w:p w:rsidR="00540483" w:rsidRPr="00CF4066" w:rsidRDefault="00540483" w:rsidP="00CF4066">
      <w:pPr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         oziroma skoraj nič energijskem razredu</w:t>
      </w:r>
    </w:p>
    <w:p w:rsidR="00D83D07" w:rsidRDefault="00D83D07" w:rsidP="00C756E5"/>
    <w:p w:rsidR="00540483" w:rsidRDefault="00540483" w:rsidP="00C756E5"/>
    <w:p w:rsidR="00540483" w:rsidRDefault="00540483" w:rsidP="00C756E5"/>
    <w:p w:rsidR="00540483" w:rsidRDefault="00540483" w:rsidP="00C756E5"/>
    <w:p w:rsidR="00540483" w:rsidRDefault="00540483" w:rsidP="00C756E5">
      <w:pPr>
        <w:rPr>
          <w:sz w:val="24"/>
          <w:szCs w:val="24"/>
        </w:rPr>
      </w:pPr>
      <w:r w:rsidRPr="00540483">
        <w:rPr>
          <w:sz w:val="24"/>
          <w:szCs w:val="24"/>
        </w:rPr>
        <w:t xml:space="preserve">Vsebina </w:t>
      </w:r>
      <w:r>
        <w:rPr>
          <w:sz w:val="24"/>
          <w:szCs w:val="24"/>
        </w:rPr>
        <w:t>razpisa 30SUB-OB15:</w:t>
      </w:r>
    </w:p>
    <w:p w:rsidR="00540483" w:rsidRDefault="00540483" w:rsidP="00C756E5">
      <w:pPr>
        <w:rPr>
          <w:sz w:val="24"/>
          <w:szCs w:val="24"/>
        </w:rPr>
      </w:pPr>
      <w:r>
        <w:rPr>
          <w:sz w:val="24"/>
          <w:szCs w:val="24"/>
        </w:rPr>
        <w:t xml:space="preserve">    A:  Toplotna izolacija fasade</w:t>
      </w:r>
    </w:p>
    <w:p w:rsidR="00540483" w:rsidRDefault="00540483" w:rsidP="00C756E5">
      <w:pPr>
        <w:rPr>
          <w:sz w:val="24"/>
          <w:szCs w:val="24"/>
        </w:rPr>
      </w:pPr>
      <w:r>
        <w:rPr>
          <w:sz w:val="24"/>
          <w:szCs w:val="24"/>
        </w:rPr>
        <w:t xml:space="preserve">    B:  Toplotna izolacija strehe ali stropa proti neogrevanemu prostoru</w:t>
      </w:r>
    </w:p>
    <w:p w:rsidR="00540483" w:rsidRDefault="00540483" w:rsidP="00C756E5">
      <w:pPr>
        <w:rPr>
          <w:sz w:val="24"/>
          <w:szCs w:val="24"/>
        </w:rPr>
      </w:pPr>
    </w:p>
    <w:p w:rsidR="008E6E00" w:rsidRDefault="008E6E00" w:rsidP="00C756E5">
      <w:pPr>
        <w:rPr>
          <w:sz w:val="24"/>
          <w:szCs w:val="24"/>
        </w:rPr>
      </w:pPr>
      <w:r>
        <w:rPr>
          <w:sz w:val="24"/>
          <w:szCs w:val="24"/>
        </w:rPr>
        <w:t>Da se lahko investicija nemoteno zaključi, je poleg subvencije možno pridobiti z isto vlogo</w:t>
      </w:r>
    </w:p>
    <w:p w:rsidR="008E6E00" w:rsidRDefault="008E6E00" w:rsidP="00C756E5">
      <w:pPr>
        <w:rPr>
          <w:sz w:val="24"/>
          <w:szCs w:val="24"/>
        </w:rPr>
      </w:pPr>
      <w:r>
        <w:rPr>
          <w:sz w:val="24"/>
          <w:szCs w:val="24"/>
        </w:rPr>
        <w:t>tudi ugoden kredit.</w:t>
      </w:r>
    </w:p>
    <w:p w:rsidR="008E6E00" w:rsidRDefault="008E6E00" w:rsidP="00C756E5">
      <w:pPr>
        <w:rPr>
          <w:sz w:val="24"/>
          <w:szCs w:val="24"/>
        </w:rPr>
      </w:pPr>
    </w:p>
    <w:p w:rsidR="008E6E00" w:rsidRDefault="008E6E00" w:rsidP="00C756E5">
      <w:pPr>
        <w:rPr>
          <w:sz w:val="24"/>
          <w:szCs w:val="24"/>
        </w:rPr>
      </w:pPr>
      <w:r>
        <w:rPr>
          <w:sz w:val="24"/>
          <w:szCs w:val="24"/>
        </w:rPr>
        <w:t xml:space="preserve">Dokumenacijo za prijavo se dobi na spletni strani </w:t>
      </w:r>
      <w:hyperlink r:id="rId10" w:history="1">
        <w:r w:rsidRPr="00A43269">
          <w:rPr>
            <w:rStyle w:val="Hiperpovezava"/>
            <w:sz w:val="24"/>
            <w:szCs w:val="24"/>
          </w:rPr>
          <w:t>www.ekosklad.si</w:t>
        </w:r>
      </w:hyperlink>
      <w:r>
        <w:rPr>
          <w:sz w:val="24"/>
          <w:szCs w:val="24"/>
        </w:rPr>
        <w:t xml:space="preserve"> v rubriki Razpisi, lahko se</w:t>
      </w:r>
    </w:p>
    <w:p w:rsidR="008E6E00" w:rsidRDefault="008E6E00" w:rsidP="00C756E5">
      <w:pPr>
        <w:rPr>
          <w:sz w:val="24"/>
          <w:szCs w:val="24"/>
        </w:rPr>
      </w:pPr>
      <w:r>
        <w:rPr>
          <w:sz w:val="24"/>
          <w:szCs w:val="24"/>
        </w:rPr>
        <w:t>naroči po telefonu 01 2414 842 v ponedeljkih, sredah in petkih med 13. in 15. uro.</w:t>
      </w:r>
    </w:p>
    <w:p w:rsidR="008E6E00" w:rsidRDefault="008E6E00" w:rsidP="00C756E5">
      <w:pPr>
        <w:rPr>
          <w:sz w:val="24"/>
          <w:szCs w:val="24"/>
        </w:rPr>
      </w:pPr>
    </w:p>
    <w:p w:rsidR="008E6E00" w:rsidRDefault="008E6E00" w:rsidP="00C756E5">
      <w:pPr>
        <w:rPr>
          <w:sz w:val="24"/>
          <w:szCs w:val="24"/>
        </w:rPr>
      </w:pPr>
      <w:r>
        <w:rPr>
          <w:sz w:val="24"/>
          <w:szCs w:val="24"/>
        </w:rPr>
        <w:t>Bodite pozorni na seznam</w:t>
      </w:r>
      <w:r w:rsidR="00660D5B">
        <w:rPr>
          <w:sz w:val="24"/>
          <w:szCs w:val="24"/>
        </w:rPr>
        <w:t xml:space="preserve"> </w:t>
      </w:r>
      <w:r>
        <w:rPr>
          <w:sz w:val="24"/>
          <w:szCs w:val="24"/>
        </w:rPr>
        <w:t>ustrezne opreme</w:t>
      </w:r>
      <w:r w:rsidR="00660D5B">
        <w:rPr>
          <w:sz w:val="24"/>
          <w:szCs w:val="24"/>
        </w:rPr>
        <w:t xml:space="preserve"> v kate</w:t>
      </w:r>
      <w:r w:rsidR="00317708">
        <w:rPr>
          <w:sz w:val="24"/>
          <w:szCs w:val="24"/>
        </w:rPr>
        <w:t>rem izberete napravo ali opremo. V</w:t>
      </w:r>
      <w:r w:rsidR="00660D5B">
        <w:rPr>
          <w:sz w:val="24"/>
          <w:szCs w:val="24"/>
        </w:rPr>
        <w:t>si podatki</w:t>
      </w:r>
    </w:p>
    <w:p w:rsidR="00660D5B" w:rsidRDefault="00317708" w:rsidP="00C756E5">
      <w:pPr>
        <w:rPr>
          <w:sz w:val="24"/>
          <w:szCs w:val="24"/>
        </w:rPr>
      </w:pPr>
      <w:r>
        <w:rPr>
          <w:sz w:val="24"/>
          <w:szCs w:val="24"/>
        </w:rPr>
        <w:t>izbrane naprave ali opreme</w:t>
      </w:r>
      <w:r w:rsidR="00660D5B">
        <w:rPr>
          <w:sz w:val="24"/>
          <w:szCs w:val="24"/>
        </w:rPr>
        <w:t xml:space="preserve"> naj bodo navedeni v predračunu.</w:t>
      </w:r>
    </w:p>
    <w:p w:rsidR="00660D5B" w:rsidRDefault="00660D5B" w:rsidP="00C756E5">
      <w:pPr>
        <w:rPr>
          <w:sz w:val="24"/>
          <w:szCs w:val="24"/>
        </w:rPr>
      </w:pPr>
    </w:p>
    <w:p w:rsidR="00660D5B" w:rsidRDefault="00660D5B" w:rsidP="00C756E5">
      <w:pPr>
        <w:rPr>
          <w:sz w:val="24"/>
          <w:szCs w:val="24"/>
        </w:rPr>
      </w:pPr>
      <w:r>
        <w:rPr>
          <w:sz w:val="24"/>
          <w:szCs w:val="24"/>
        </w:rPr>
        <w:t xml:space="preserve">Priporoča se, da je investicija realizirana skozi Eko sklad, čeprav je malo več papirja, ste pa </w:t>
      </w:r>
    </w:p>
    <w:p w:rsidR="00660D5B" w:rsidRDefault="00660D5B" w:rsidP="00C756E5">
      <w:pPr>
        <w:rPr>
          <w:sz w:val="24"/>
          <w:szCs w:val="24"/>
        </w:rPr>
      </w:pPr>
      <w:r>
        <w:rPr>
          <w:sz w:val="24"/>
          <w:szCs w:val="24"/>
        </w:rPr>
        <w:t>sigurni, da bo v redu izvedeno.</w:t>
      </w:r>
    </w:p>
    <w:p w:rsidR="00660D5B" w:rsidRDefault="00660D5B" w:rsidP="00C756E5">
      <w:pPr>
        <w:rPr>
          <w:sz w:val="24"/>
          <w:szCs w:val="24"/>
        </w:rPr>
      </w:pPr>
    </w:p>
    <w:p w:rsidR="00660D5B" w:rsidRDefault="00660D5B" w:rsidP="00C756E5">
      <w:pPr>
        <w:rPr>
          <w:sz w:val="24"/>
          <w:szCs w:val="24"/>
        </w:rPr>
      </w:pPr>
      <w:r>
        <w:rPr>
          <w:sz w:val="24"/>
          <w:szCs w:val="24"/>
        </w:rPr>
        <w:t xml:space="preserve">Dodatne informacije se lahko dobijo v Energetsko svetovalnih pisarnah ali po telefonu </w:t>
      </w:r>
      <w:r w:rsidRPr="00660D5B">
        <w:rPr>
          <w:b/>
          <w:sz w:val="24"/>
          <w:szCs w:val="24"/>
        </w:rPr>
        <w:t>04 5743 287</w:t>
      </w:r>
      <w:r>
        <w:rPr>
          <w:sz w:val="24"/>
          <w:szCs w:val="24"/>
        </w:rPr>
        <w:t>.</w:t>
      </w:r>
    </w:p>
    <w:p w:rsidR="00660D5B" w:rsidRDefault="00660D5B" w:rsidP="00C756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60D5B" w:rsidRDefault="00660D5B" w:rsidP="00C756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Energetski svetovalec Ensvet</w:t>
      </w:r>
    </w:p>
    <w:p w:rsidR="00660D5B" w:rsidRPr="00540483" w:rsidRDefault="00660D5B" w:rsidP="00C756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Andrej Svetina</w:t>
      </w:r>
    </w:p>
    <w:sectPr w:rsidR="00660D5B" w:rsidRPr="00540483" w:rsidSect="00755984">
      <w:headerReference w:type="default" r:id="rId11"/>
      <w:footerReference w:type="default" r:id="rId12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DE" w:rsidRDefault="008055DE" w:rsidP="00121F61">
      <w:r>
        <w:separator/>
      </w:r>
    </w:p>
  </w:endnote>
  <w:endnote w:type="continuationSeparator" w:id="0">
    <w:p w:rsidR="008055DE" w:rsidRDefault="008055DE" w:rsidP="0012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ndel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61" w:rsidRPr="00B31115" w:rsidRDefault="004C6B40" w:rsidP="00121F61">
    <w:pPr>
      <w:pStyle w:val="Noga"/>
      <w:jc w:val="cen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18CFE16" wp14:editId="58FC5D25">
          <wp:simplePos x="0" y="0"/>
          <wp:positionH relativeFrom="column">
            <wp:posOffset>6985</wp:posOffset>
          </wp:positionH>
          <wp:positionV relativeFrom="paragraph">
            <wp:posOffset>64135</wp:posOffset>
          </wp:positionV>
          <wp:extent cx="893445" cy="191135"/>
          <wp:effectExtent l="0" t="0" r="1905" b="0"/>
          <wp:wrapNone/>
          <wp:docPr id="16" name="Slika 16" descr="04_logotip__Eko_sk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4_logotip__Eko_skla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942"/>
                  <a:stretch/>
                </pic:blipFill>
                <pic:spPr bwMode="auto">
                  <a:xfrm>
                    <a:off x="0" y="0"/>
                    <a:ext cx="893445" cy="191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F61">
      <w:rPr>
        <w:b/>
        <w:noProof/>
        <w:sz w:val="14"/>
        <w:szCs w:val="14"/>
      </w:rPr>
      <w:drawing>
        <wp:anchor distT="0" distB="0" distL="114300" distR="114300" simplePos="0" relativeHeight="251674624" behindDoc="0" locked="0" layoutInCell="1" allowOverlap="1" wp14:anchorId="648E3566" wp14:editId="3EA3658B">
          <wp:simplePos x="0" y="0"/>
          <wp:positionH relativeFrom="column">
            <wp:posOffset>5283835</wp:posOffset>
          </wp:positionH>
          <wp:positionV relativeFrom="paragraph">
            <wp:posOffset>72390</wp:posOffset>
          </wp:positionV>
          <wp:extent cx="634365" cy="238760"/>
          <wp:effectExtent l="0" t="0" r="0" b="889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238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F61">
      <w:rPr>
        <w:b/>
        <w:noProof/>
        <w:sz w:val="14"/>
        <w:szCs w:val="14"/>
      </w:rPr>
      <w:drawing>
        <wp:anchor distT="0" distB="0" distL="114300" distR="114300" simplePos="0" relativeHeight="251673600" behindDoc="0" locked="0" layoutInCell="1" allowOverlap="1" wp14:anchorId="1D7B5705" wp14:editId="1FC62646">
          <wp:simplePos x="0" y="0"/>
          <wp:positionH relativeFrom="column">
            <wp:posOffset>5987302</wp:posOffset>
          </wp:positionH>
          <wp:positionV relativeFrom="paragraph">
            <wp:posOffset>107219</wp:posOffset>
          </wp:positionV>
          <wp:extent cx="194310" cy="187960"/>
          <wp:effectExtent l="0" t="0" r="0" b="254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187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984">
      <w:t>1</w:t>
    </w:r>
  </w:p>
  <w:p w:rsidR="00121F61" w:rsidRDefault="00121F6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DE" w:rsidRDefault="008055DE" w:rsidP="00121F61">
      <w:r>
        <w:separator/>
      </w:r>
    </w:p>
  </w:footnote>
  <w:footnote w:type="continuationSeparator" w:id="0">
    <w:p w:rsidR="008055DE" w:rsidRDefault="008055DE" w:rsidP="00121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61" w:rsidRPr="00121F61" w:rsidRDefault="00121F61" w:rsidP="00121F61">
    <w:pPr>
      <w:pStyle w:val="Glava"/>
    </w:pPr>
  </w:p>
  <w:p w:rsidR="00121F61" w:rsidRDefault="00121F6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C00A1"/>
    <w:multiLevelType w:val="hybridMultilevel"/>
    <w:tmpl w:val="CAFCC228"/>
    <w:lvl w:ilvl="0" w:tplc="F8B290C8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61"/>
    <w:rsid w:val="000A1745"/>
    <w:rsid w:val="00121F61"/>
    <w:rsid w:val="001319F3"/>
    <w:rsid w:val="001739FD"/>
    <w:rsid w:val="0019056E"/>
    <w:rsid w:val="001E0ACC"/>
    <w:rsid w:val="002E639A"/>
    <w:rsid w:val="00317708"/>
    <w:rsid w:val="003A2833"/>
    <w:rsid w:val="004C6B40"/>
    <w:rsid w:val="00540483"/>
    <w:rsid w:val="00550279"/>
    <w:rsid w:val="00650E67"/>
    <w:rsid w:val="00660D5B"/>
    <w:rsid w:val="00747D0A"/>
    <w:rsid w:val="00755984"/>
    <w:rsid w:val="008055DE"/>
    <w:rsid w:val="008E6E00"/>
    <w:rsid w:val="009B379B"/>
    <w:rsid w:val="009F6780"/>
    <w:rsid w:val="00AE76D3"/>
    <w:rsid w:val="00B00234"/>
    <w:rsid w:val="00B01AE1"/>
    <w:rsid w:val="00BE17CE"/>
    <w:rsid w:val="00C21049"/>
    <w:rsid w:val="00C756E5"/>
    <w:rsid w:val="00CF4066"/>
    <w:rsid w:val="00D3042D"/>
    <w:rsid w:val="00D76491"/>
    <w:rsid w:val="00D83D07"/>
    <w:rsid w:val="00E66E07"/>
    <w:rsid w:val="00ED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1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21F6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21F6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21F6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21F6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A174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CF406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E6E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1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21F6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21F6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21F6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21F6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A174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CF406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E6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kosklad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FB5A-9131-462E-A321-07B68CC7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Eko Sklad j.s.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Kafadar</dc:creator>
  <cp:lastModifiedBy>Damjana</cp:lastModifiedBy>
  <cp:revision>2</cp:revision>
  <cp:lastPrinted>2015-03-03T12:58:00Z</cp:lastPrinted>
  <dcterms:created xsi:type="dcterms:W3CDTF">2015-05-18T09:54:00Z</dcterms:created>
  <dcterms:modified xsi:type="dcterms:W3CDTF">2015-05-18T09:54:00Z</dcterms:modified>
</cp:coreProperties>
</file>