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2E2" w:rsidRPr="00AD2655" w:rsidRDefault="0088459B" w:rsidP="00AD2655">
      <w:pPr>
        <w:spacing w:after="0" w:line="276" w:lineRule="auto"/>
        <w:ind w:left="709"/>
        <w:jc w:val="center"/>
        <w:rPr>
          <w:rFonts w:ascii="Georgia" w:eastAsia="Times New Roman" w:hAnsi="Georgia" w:cstheme="minorHAnsi"/>
          <w:sz w:val="24"/>
          <w:szCs w:val="24"/>
          <w:lang w:eastAsia="sl-SI"/>
        </w:rPr>
      </w:pPr>
      <w:bookmarkStart w:id="0" w:name="_Hlk526146542"/>
      <w:bookmarkStart w:id="1" w:name="_Hlk526146605"/>
      <w:r w:rsidRPr="007011C3">
        <w:rPr>
          <w:rFonts w:ascii="Georgia" w:eastAsia="Calibri" w:hAnsi="Georgia" w:cstheme="minorHAnsi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1312" behindDoc="0" locked="0" layoutInCell="1" allowOverlap="1" wp14:anchorId="3A7EAC20" wp14:editId="1B39E219">
            <wp:simplePos x="0" y="0"/>
            <wp:positionH relativeFrom="margin">
              <wp:posOffset>4728845</wp:posOffset>
            </wp:positionH>
            <wp:positionV relativeFrom="paragraph">
              <wp:posOffset>-404495</wp:posOffset>
            </wp:positionV>
            <wp:extent cx="782955" cy="723900"/>
            <wp:effectExtent l="0" t="0" r="0" b="0"/>
            <wp:wrapNone/>
            <wp:docPr id="3" name="Slika 3" descr="Razvojna agencija So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vojna agencija Sot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1C3">
        <w:rPr>
          <w:rFonts w:ascii="Georgia" w:eastAsia="Calibri" w:hAnsi="Georgia" w:cstheme="minorHAnsi"/>
          <w:b/>
          <w:noProof/>
          <w:spacing w:val="10"/>
          <w:highlight w:val="yellow"/>
          <w:lang w:eastAsia="sl-SI"/>
        </w:rPr>
        <w:drawing>
          <wp:anchor distT="0" distB="0" distL="114300" distR="114300" simplePos="0" relativeHeight="251659264" behindDoc="0" locked="0" layoutInCell="1" allowOverlap="1" wp14:anchorId="21F87D7E" wp14:editId="6BEC6E6A">
            <wp:simplePos x="0" y="0"/>
            <wp:positionH relativeFrom="page">
              <wp:posOffset>23495</wp:posOffset>
            </wp:positionH>
            <wp:positionV relativeFrom="page">
              <wp:align>top</wp:align>
            </wp:positionV>
            <wp:extent cx="7281545" cy="160020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"/>
                    <a:stretch/>
                  </pic:blipFill>
                  <pic:spPr bwMode="auto">
                    <a:xfrm>
                      <a:off x="0" y="0"/>
                      <a:ext cx="7296275" cy="160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elamre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498"/>
      </w:tblGrid>
      <w:tr w:rsidR="00A42353" w:rsidRPr="006B24A8" w:rsidTr="008157BC">
        <w:tc>
          <w:tcPr>
            <w:tcW w:w="9498" w:type="dxa"/>
            <w:shd w:val="clear" w:color="auto" w:fill="FFF2CC" w:themeFill="accent4" w:themeFillTint="33"/>
          </w:tcPr>
          <w:p w:rsidR="007E6CB1" w:rsidRPr="00355500" w:rsidRDefault="007E6CB1" w:rsidP="00CF0003">
            <w:pPr>
              <w:spacing w:line="480" w:lineRule="auto"/>
              <w:ind w:left="709"/>
              <w:jc w:val="center"/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</w:pPr>
            <w:r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 xml:space="preserve">Vabljeni na </w:t>
            </w:r>
            <w:r w:rsidR="00CF000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3-</w:t>
            </w:r>
            <w:r w:rsidR="00A4235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dnevno usposabljanje</w:t>
            </w:r>
            <w:r w:rsidR="00AD2655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:</w:t>
            </w:r>
          </w:p>
          <w:p w:rsidR="007E6CB1" w:rsidRPr="00355500" w:rsidRDefault="00A42353" w:rsidP="00CF0003">
            <w:pPr>
              <w:spacing w:line="480" w:lineRule="auto"/>
              <w:ind w:left="709"/>
              <w:jc w:val="center"/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</w:pPr>
            <w:r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»</w:t>
            </w:r>
            <w:bookmarkStart w:id="2" w:name="_Hlk18668802"/>
            <w:r w:rsidR="00AD2655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>DI</w:t>
            </w:r>
            <w:r w:rsidR="003E53FB" w:rsidRPr="00355500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>GITALN</w:t>
            </w:r>
            <w:r w:rsidR="00AD2655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>I</w:t>
            </w:r>
            <w:r w:rsidR="003E53FB" w:rsidRPr="00355500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 xml:space="preserve"> MARK</w:t>
            </w:r>
            <w:r w:rsidR="00D05D27" w:rsidRPr="00355500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>E</w:t>
            </w:r>
            <w:r w:rsidR="003E53FB" w:rsidRPr="00355500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>TING</w:t>
            </w:r>
            <w:r w:rsidR="00AD2655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 xml:space="preserve"> – REŠITEV </w:t>
            </w:r>
            <w:r w:rsidR="003E53FB" w:rsidRPr="00355500">
              <w:rPr>
                <w:rFonts w:ascii="Georgia" w:eastAsia="Times New Roman" w:hAnsi="Georgia" w:cstheme="minorHAnsi"/>
                <w:b/>
                <w:bCs/>
                <w:sz w:val="26"/>
                <w:szCs w:val="26"/>
                <w:lang w:val="fr-FR" w:eastAsia="sl-SI"/>
              </w:rPr>
              <w:t>ZA PREBOJ IZ NEGOTOVIH ČASOV</w:t>
            </w:r>
            <w:r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«,</w:t>
            </w:r>
          </w:p>
          <w:p w:rsidR="003124CF" w:rsidRPr="00355500" w:rsidRDefault="00A42353" w:rsidP="00CF0003">
            <w:pPr>
              <w:spacing w:line="360" w:lineRule="auto"/>
              <w:ind w:left="709"/>
              <w:jc w:val="center"/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</w:pPr>
            <w:r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 xml:space="preserve">ki bo v 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torek</w:t>
            </w:r>
            <w:r w:rsidR="00F01E8C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,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9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.</w:t>
            </w:r>
            <w:r w:rsidR="003124CF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6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.</w:t>
            </w:r>
            <w:r w:rsidR="003124CF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20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20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, 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sredo</w:t>
            </w:r>
            <w:r w:rsidR="00F01E8C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,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10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.</w:t>
            </w:r>
            <w:r w:rsidR="003124CF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6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.</w:t>
            </w:r>
            <w:r w:rsidR="003124CF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20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20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in 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ponedeljek</w:t>
            </w:r>
            <w:r w:rsidR="00F01E8C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,</w:t>
            </w:r>
            <w:r w:rsidR="00CF000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</w:p>
          <w:p w:rsidR="007E6CB1" w:rsidRPr="00355500" w:rsidRDefault="00CF0003" w:rsidP="00CF0003">
            <w:pPr>
              <w:spacing w:line="360" w:lineRule="auto"/>
              <w:ind w:left="709"/>
              <w:jc w:val="center"/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</w:pPr>
            <w:r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1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5</w:t>
            </w:r>
            <w:r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.</w:t>
            </w:r>
            <w:r w:rsidR="003124CF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6</w:t>
            </w:r>
            <w:r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.</w:t>
            </w:r>
            <w:r w:rsidR="003124CF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 xml:space="preserve"> </w:t>
            </w:r>
            <w:r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20</w:t>
            </w:r>
            <w:r w:rsidR="007011C3" w:rsidRPr="00355500">
              <w:rPr>
                <w:rFonts w:ascii="Georgia" w:eastAsia="Times New Roman" w:hAnsi="Georgia" w:cstheme="minorHAnsi"/>
                <w:b/>
                <w:sz w:val="26"/>
                <w:szCs w:val="26"/>
                <w:lang w:val="fr-FR" w:eastAsia="sl-SI"/>
              </w:rPr>
              <w:t>20</w:t>
            </w:r>
            <w:r w:rsidR="00A4235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 xml:space="preserve"> </w:t>
            </w:r>
            <w:r w:rsidR="00AD2655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med</w:t>
            </w:r>
            <w:r w:rsidR="00A4235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 xml:space="preserve"> </w:t>
            </w:r>
            <w:r w:rsidR="00B4355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1</w:t>
            </w:r>
            <w:r w:rsidR="007011C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4</w:t>
            </w:r>
            <w:r w:rsidR="00AD2655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.00 in</w:t>
            </w:r>
            <w:r w:rsidR="00A4235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 xml:space="preserve"> 1</w:t>
            </w:r>
            <w:r w:rsidR="007011C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6</w:t>
            </w:r>
            <w:r w:rsidR="00A4235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.</w:t>
            </w:r>
            <w:r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3</w:t>
            </w:r>
            <w:r w:rsidR="00A4235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0,</w:t>
            </w:r>
          </w:p>
          <w:p w:rsidR="00A42353" w:rsidRPr="006B24A8" w:rsidRDefault="00A42353" w:rsidP="00CF0003">
            <w:pPr>
              <w:spacing w:line="360" w:lineRule="auto"/>
              <w:ind w:left="709"/>
              <w:jc w:val="center"/>
              <w:rPr>
                <w:rFonts w:ascii="Georgia" w:eastAsia="Times New Roman" w:hAnsi="Georgia" w:cstheme="minorHAnsi"/>
                <w:b/>
                <w:sz w:val="28"/>
                <w:szCs w:val="28"/>
                <w:lang w:val="fr-FR" w:eastAsia="sl-SI"/>
              </w:rPr>
            </w:pPr>
            <w:r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 xml:space="preserve">v </w:t>
            </w:r>
            <w:r w:rsidR="007011C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spodnji dvorani Kulturnega doma Šmarje pri Jelšah,</w:t>
            </w:r>
            <w:r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 xml:space="preserve"> Aškerčev trg </w:t>
            </w:r>
            <w:r w:rsidR="007011C3"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20</w:t>
            </w:r>
            <w:r w:rsidRPr="00355500">
              <w:rPr>
                <w:rFonts w:ascii="Georgia" w:eastAsia="Times New Roman" w:hAnsi="Georgia" w:cstheme="minorHAnsi"/>
                <w:sz w:val="26"/>
                <w:szCs w:val="26"/>
                <w:lang w:val="fr-FR" w:eastAsia="sl-SI"/>
              </w:rPr>
              <w:t>, 3240 Šmarje pri Jelšah.</w:t>
            </w:r>
            <w:bookmarkEnd w:id="2"/>
          </w:p>
        </w:tc>
      </w:tr>
    </w:tbl>
    <w:p w:rsidR="006B24A8" w:rsidRPr="006B24A8" w:rsidRDefault="006B24A8" w:rsidP="006B24A8">
      <w:pPr>
        <w:spacing w:after="0" w:line="240" w:lineRule="auto"/>
        <w:jc w:val="both"/>
        <w:rPr>
          <w:rFonts w:ascii="Georgia" w:eastAsia="Calibri" w:hAnsi="Georgia" w:cstheme="minorHAnsi"/>
          <w:bCs/>
        </w:rPr>
      </w:pPr>
    </w:p>
    <w:p w:rsidR="006B24A8" w:rsidRPr="00512003" w:rsidRDefault="006B24A8" w:rsidP="006B24A8">
      <w:pPr>
        <w:spacing w:after="0"/>
        <w:rPr>
          <w:rFonts w:ascii="Georgia" w:hAnsi="Georgia"/>
        </w:rPr>
      </w:pPr>
      <w:r w:rsidRPr="00512003">
        <w:rPr>
          <w:rFonts w:ascii="Georgia" w:hAnsi="Georgia"/>
        </w:rPr>
        <w:t>Potek usposabljanja:</w:t>
      </w:r>
    </w:p>
    <w:p w:rsidR="003E53FB" w:rsidRPr="003E53FB" w:rsidRDefault="003E53FB" w:rsidP="003E53F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Calibri"/>
        </w:rPr>
      </w:pPr>
      <w:r w:rsidRPr="003E53FB">
        <w:rPr>
          <w:rFonts w:ascii="Georgia" w:hAnsi="Georgia" w:cs="Calibri"/>
        </w:rPr>
        <w:t>Kako lahko digitalni marketing pomaga pospeševati prodajo in graditi blagovno znamko v času</w:t>
      </w:r>
      <w:r>
        <w:rPr>
          <w:rFonts w:ascii="Georgia" w:hAnsi="Georgia" w:cs="Calibri"/>
        </w:rPr>
        <w:t xml:space="preserve"> </w:t>
      </w:r>
      <w:r w:rsidRPr="003E53FB">
        <w:rPr>
          <w:rFonts w:ascii="Georgia" w:hAnsi="Georgia" w:cs="Calibri"/>
        </w:rPr>
        <w:t>negotovih razmer</w:t>
      </w:r>
      <w:r w:rsidR="005358D7">
        <w:rPr>
          <w:rFonts w:ascii="Georgia" w:hAnsi="Georgia" w:cs="Calibri"/>
        </w:rPr>
        <w:t>.</w:t>
      </w:r>
    </w:p>
    <w:p w:rsidR="003E53FB" w:rsidRPr="003E53FB" w:rsidRDefault="003E53FB" w:rsidP="003E53F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Calibri"/>
        </w:rPr>
      </w:pPr>
      <w:r w:rsidRPr="003E53FB">
        <w:rPr>
          <w:rFonts w:ascii="Georgia" w:hAnsi="Georgia" w:cs="Calibri"/>
        </w:rPr>
        <w:t>Kako iz globalnega oglaševanja presedlati na lokalno oglaševanje.</w:t>
      </w:r>
    </w:p>
    <w:p w:rsidR="003E53FB" w:rsidRPr="003E53FB" w:rsidRDefault="003E53FB" w:rsidP="003E53F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Calibri"/>
        </w:rPr>
      </w:pPr>
      <w:r w:rsidRPr="003E53FB">
        <w:rPr>
          <w:rFonts w:ascii="Georgia" w:hAnsi="Georgia" w:cs="Calibri"/>
        </w:rPr>
        <w:t>Katera so najprimernejša orodja za lokalno oglaševanje.</w:t>
      </w:r>
    </w:p>
    <w:p w:rsidR="003E53FB" w:rsidRPr="003E53FB" w:rsidRDefault="003E53FB" w:rsidP="003E53F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Calibri"/>
        </w:rPr>
      </w:pPr>
      <w:r w:rsidRPr="003E53FB">
        <w:rPr>
          <w:rFonts w:ascii="Georgia" w:hAnsi="Georgia" w:cs="Calibri"/>
        </w:rPr>
        <w:t xml:space="preserve">Kako pridobiti več lokalnih kupcev z orodji (Google </w:t>
      </w:r>
      <w:proofErr w:type="spellStart"/>
      <w:r w:rsidRPr="003E53FB">
        <w:rPr>
          <w:rFonts w:ascii="Georgia" w:hAnsi="Georgia" w:cs="Calibri"/>
        </w:rPr>
        <w:t>maps</w:t>
      </w:r>
      <w:proofErr w:type="spellEnd"/>
      <w:r w:rsidRPr="003E53FB">
        <w:rPr>
          <w:rFonts w:ascii="Georgia" w:hAnsi="Georgia" w:cs="Calibri"/>
        </w:rPr>
        <w:t xml:space="preserve">, Google </w:t>
      </w:r>
      <w:proofErr w:type="spellStart"/>
      <w:r w:rsidRPr="003E53FB">
        <w:rPr>
          <w:rFonts w:ascii="Georgia" w:hAnsi="Georgia" w:cs="Calibri"/>
        </w:rPr>
        <w:t>My</w:t>
      </w:r>
      <w:proofErr w:type="spellEnd"/>
      <w:r w:rsidRPr="003E53FB">
        <w:rPr>
          <w:rFonts w:ascii="Georgia" w:hAnsi="Georgia" w:cs="Calibri"/>
        </w:rPr>
        <w:t xml:space="preserve"> Business, Facebook in</w:t>
      </w:r>
      <w:r>
        <w:rPr>
          <w:rFonts w:ascii="Georgia" w:hAnsi="Georgia" w:cs="Calibri"/>
        </w:rPr>
        <w:t xml:space="preserve"> </w:t>
      </w:r>
      <w:proofErr w:type="spellStart"/>
      <w:r w:rsidRPr="003E53FB">
        <w:rPr>
          <w:rFonts w:ascii="Georgia" w:hAnsi="Georgia" w:cs="Calibri"/>
        </w:rPr>
        <w:t>Instagram</w:t>
      </w:r>
      <w:proofErr w:type="spellEnd"/>
      <w:r w:rsidRPr="003E53FB">
        <w:rPr>
          <w:rFonts w:ascii="Georgia" w:hAnsi="Georgia" w:cs="Calibri"/>
        </w:rPr>
        <w:t xml:space="preserve"> orodjem).</w:t>
      </w:r>
    </w:p>
    <w:p w:rsidR="003E53FB" w:rsidRPr="003E53FB" w:rsidRDefault="003E53FB" w:rsidP="003E53F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Calibri"/>
        </w:rPr>
      </w:pPr>
      <w:r w:rsidRPr="003E53FB">
        <w:rPr>
          <w:rFonts w:ascii="Georgia" w:hAnsi="Georgia" w:cs="Calibri"/>
        </w:rPr>
        <w:t xml:space="preserve">Ureditev in optimizacija podatkov na Google zemljevidu in Google </w:t>
      </w:r>
      <w:proofErr w:type="spellStart"/>
      <w:r w:rsidRPr="003E53FB">
        <w:rPr>
          <w:rFonts w:ascii="Georgia" w:hAnsi="Georgia" w:cs="Calibri"/>
        </w:rPr>
        <w:t>My</w:t>
      </w:r>
      <w:proofErr w:type="spellEnd"/>
      <w:r w:rsidRPr="003E53FB">
        <w:rPr>
          <w:rFonts w:ascii="Georgia" w:hAnsi="Georgia" w:cs="Calibri"/>
        </w:rPr>
        <w:t xml:space="preserve"> Business.</w:t>
      </w:r>
    </w:p>
    <w:p w:rsidR="003E53FB" w:rsidRPr="003E53FB" w:rsidRDefault="003E53FB" w:rsidP="003E53FB">
      <w:pPr>
        <w:pStyle w:val="Odstavekseznama"/>
        <w:numPr>
          <w:ilvl w:val="0"/>
          <w:numId w:val="11"/>
        </w:numPr>
        <w:spacing w:after="0" w:line="276" w:lineRule="auto"/>
        <w:jc w:val="both"/>
        <w:rPr>
          <w:rFonts w:ascii="Georgia" w:eastAsia="Times New Roman" w:hAnsi="Georgia" w:cstheme="minorHAnsi"/>
          <w:bCs/>
          <w:lang w:val="fr-FR" w:eastAsia="sl-SI"/>
        </w:rPr>
      </w:pPr>
      <w:r w:rsidRPr="003E53FB">
        <w:rPr>
          <w:rFonts w:ascii="Georgia" w:hAnsi="Georgia" w:cs="Calibri"/>
        </w:rPr>
        <w:t xml:space="preserve">Izdelava učinkovitih oglasov na Facebook in </w:t>
      </w:r>
      <w:proofErr w:type="spellStart"/>
      <w:r w:rsidRPr="003E53FB">
        <w:rPr>
          <w:rFonts w:ascii="Georgia" w:hAnsi="Georgia" w:cs="Calibri"/>
        </w:rPr>
        <w:t>Instagram</w:t>
      </w:r>
      <w:proofErr w:type="spellEnd"/>
      <w:r w:rsidRPr="003E53FB">
        <w:rPr>
          <w:rFonts w:ascii="Georgia" w:hAnsi="Georgia" w:cs="Calibri"/>
        </w:rPr>
        <w:t xml:space="preserve"> platformi.</w:t>
      </w:r>
    </w:p>
    <w:p w:rsidR="003E53FB" w:rsidRPr="003E53FB" w:rsidRDefault="003E53FB" w:rsidP="003E53FB">
      <w:pPr>
        <w:pStyle w:val="Odstavekseznama"/>
        <w:spacing w:after="0" w:line="276" w:lineRule="auto"/>
        <w:jc w:val="both"/>
        <w:rPr>
          <w:rFonts w:ascii="Georgia" w:eastAsia="Times New Roman" w:hAnsi="Georgia" w:cstheme="minorHAnsi"/>
          <w:bCs/>
          <w:lang w:val="fr-FR" w:eastAsia="sl-SI"/>
        </w:rPr>
      </w:pPr>
    </w:p>
    <w:p w:rsidR="000009DD" w:rsidRPr="003E53FB" w:rsidRDefault="000009DD" w:rsidP="003E53FB">
      <w:pPr>
        <w:spacing w:after="0" w:line="276" w:lineRule="auto"/>
        <w:jc w:val="both"/>
        <w:rPr>
          <w:rFonts w:ascii="Georgia" w:eastAsia="Times New Roman" w:hAnsi="Georgia" w:cstheme="minorHAnsi"/>
          <w:bCs/>
          <w:lang w:val="fr-FR" w:eastAsia="sl-SI"/>
        </w:rPr>
      </w:pPr>
      <w:r w:rsidRPr="003E53FB">
        <w:rPr>
          <w:rFonts w:ascii="Georgia" w:eastAsia="Times New Roman" w:hAnsi="Georgia" w:cstheme="minorHAnsi"/>
          <w:b/>
          <w:lang w:val="fr-FR" w:eastAsia="sl-SI"/>
        </w:rPr>
        <w:t>Na usposabljanju potrebujete</w:t>
      </w:r>
      <w:r w:rsidRPr="003E53FB">
        <w:rPr>
          <w:rFonts w:ascii="Georgia" w:eastAsia="Times New Roman" w:hAnsi="Georgia" w:cstheme="minorHAnsi"/>
          <w:bCs/>
          <w:lang w:val="fr-FR" w:eastAsia="sl-SI"/>
        </w:rPr>
        <w:t>: prenosni računalnik.</w:t>
      </w:r>
    </w:p>
    <w:p w:rsidR="000009DD" w:rsidRDefault="000009DD" w:rsidP="00A42353">
      <w:pPr>
        <w:spacing w:after="0" w:line="276" w:lineRule="auto"/>
        <w:jc w:val="both"/>
        <w:rPr>
          <w:rFonts w:ascii="Georgia" w:eastAsia="Times New Roman" w:hAnsi="Georgia" w:cstheme="minorHAnsi"/>
          <w:color w:val="000000"/>
          <w:lang w:eastAsia="sl-SI"/>
        </w:rPr>
      </w:pPr>
    </w:p>
    <w:p w:rsidR="00A42353" w:rsidRPr="006B24A8" w:rsidRDefault="00A42353" w:rsidP="00A42353">
      <w:pPr>
        <w:spacing w:after="0" w:line="276" w:lineRule="auto"/>
        <w:jc w:val="both"/>
        <w:rPr>
          <w:rFonts w:ascii="Georgia" w:eastAsia="Times New Roman" w:hAnsi="Georgia" w:cstheme="minorHAnsi"/>
          <w:b/>
          <w:color w:val="000000"/>
          <w:lang w:val="fr-FR" w:eastAsia="sl-SI"/>
        </w:rPr>
      </w:pPr>
      <w:r w:rsidRPr="006B24A8">
        <w:rPr>
          <w:rFonts w:ascii="Georgia" w:eastAsia="Times New Roman" w:hAnsi="Georgia" w:cstheme="minorHAnsi"/>
          <w:color w:val="000000"/>
          <w:lang w:eastAsia="sl-SI"/>
        </w:rPr>
        <w:t xml:space="preserve">Udeležba na usposabljanju je </w:t>
      </w:r>
      <w:r w:rsidRPr="006B24A8">
        <w:rPr>
          <w:rFonts w:ascii="Georgia" w:eastAsia="Times New Roman" w:hAnsi="Georgia" w:cstheme="minorHAnsi"/>
          <w:b/>
          <w:color w:val="000000"/>
          <w:lang w:eastAsia="sl-SI"/>
        </w:rPr>
        <w:t>brezplačna, obvezna je redna prisotnost</w:t>
      </w:r>
      <w:r w:rsidRPr="006B24A8">
        <w:rPr>
          <w:rFonts w:ascii="Georgia" w:eastAsia="Times New Roman" w:hAnsi="Georgia" w:cstheme="minorHAnsi"/>
          <w:color w:val="000000"/>
          <w:lang w:eastAsia="sl-SI"/>
        </w:rPr>
        <w:t>.</w:t>
      </w:r>
    </w:p>
    <w:p w:rsidR="00BB6084" w:rsidRPr="006B24A8" w:rsidRDefault="00BB6084" w:rsidP="007A4536">
      <w:pPr>
        <w:spacing w:after="0" w:line="276" w:lineRule="auto"/>
        <w:jc w:val="both"/>
        <w:rPr>
          <w:rFonts w:ascii="Georgia" w:eastAsia="Times New Roman" w:hAnsi="Georgia" w:cstheme="minorHAnsi"/>
          <w:b/>
          <w:lang w:val="fr-FR" w:eastAsia="sl-SI"/>
        </w:rPr>
      </w:pPr>
    </w:p>
    <w:p w:rsidR="005358D7" w:rsidRDefault="006B24A8" w:rsidP="005358D7">
      <w:pPr>
        <w:spacing w:after="0" w:line="276" w:lineRule="auto"/>
        <w:jc w:val="both"/>
        <w:rPr>
          <w:rFonts w:ascii="Georgia" w:eastAsia="Times New Roman" w:hAnsi="Georgia" w:cstheme="minorHAnsi"/>
          <w:b/>
          <w:lang w:val="fr-FR" w:eastAsia="sl-SI"/>
        </w:rPr>
      </w:pPr>
      <w:r w:rsidRPr="006B24A8">
        <w:rPr>
          <w:rFonts w:ascii="Georgia" w:eastAsia="Times New Roman" w:hAnsi="Georgia" w:cstheme="minorHAnsi"/>
          <w:lang w:val="fr-FR" w:eastAsia="sl-SI"/>
        </w:rPr>
        <w:t>Program usposabljanja je namenjen potencialnim podjetnikom, mik</w:t>
      </w:r>
      <w:r w:rsidR="003124CF">
        <w:rPr>
          <w:rFonts w:ascii="Georgia" w:eastAsia="Times New Roman" w:hAnsi="Georgia" w:cstheme="minorHAnsi"/>
          <w:lang w:val="fr-FR" w:eastAsia="sl-SI"/>
        </w:rPr>
        <w:t>r</w:t>
      </w:r>
      <w:r w:rsidRPr="006B24A8">
        <w:rPr>
          <w:rFonts w:ascii="Georgia" w:eastAsia="Times New Roman" w:hAnsi="Georgia" w:cstheme="minorHAnsi"/>
          <w:lang w:val="fr-FR" w:eastAsia="sl-SI"/>
        </w:rPr>
        <w:t>o, malim in srednje velikim podjetjem</w:t>
      </w:r>
      <w:r w:rsidR="003124CF">
        <w:rPr>
          <w:rFonts w:ascii="Georgia" w:eastAsia="Times New Roman" w:hAnsi="Georgia" w:cstheme="minorHAnsi"/>
          <w:lang w:val="fr-FR" w:eastAsia="sl-SI"/>
        </w:rPr>
        <w:t xml:space="preserve">. </w:t>
      </w:r>
      <w:r w:rsidR="005358D7" w:rsidRPr="005358D7">
        <w:rPr>
          <w:rFonts w:ascii="Georgia" w:eastAsia="Times New Roman" w:hAnsi="Georgia" w:cs="Calibri"/>
          <w:lang w:eastAsia="sl-SI"/>
        </w:rPr>
        <w:t>Organizira ga Razvojna agencija Sotla, SPOT svetovanje Savinjska, v sodelovanju z OOZ Šmarje pri Jelšah</w:t>
      </w:r>
      <w:r w:rsidR="005358D7">
        <w:rPr>
          <w:rFonts w:ascii="Georgia" w:eastAsia="Times New Roman" w:hAnsi="Georgia" w:cs="Calibri"/>
          <w:lang w:eastAsia="sl-SI"/>
        </w:rPr>
        <w:t xml:space="preserve"> in OOZ Šentjur.</w:t>
      </w:r>
    </w:p>
    <w:p w:rsidR="005358D7" w:rsidRDefault="005358D7" w:rsidP="006B24A8">
      <w:pPr>
        <w:spacing w:after="0" w:line="276" w:lineRule="auto"/>
        <w:jc w:val="both"/>
        <w:rPr>
          <w:rFonts w:ascii="Georgia" w:eastAsia="Times New Roman" w:hAnsi="Georgia" w:cstheme="minorHAnsi"/>
          <w:lang w:val="fr-FR" w:eastAsia="sl-SI"/>
        </w:rPr>
      </w:pPr>
    </w:p>
    <w:p w:rsidR="006B24A8" w:rsidRPr="006B24A8" w:rsidRDefault="005358D7" w:rsidP="006B24A8">
      <w:pPr>
        <w:spacing w:after="0" w:line="276" w:lineRule="auto"/>
        <w:jc w:val="both"/>
        <w:rPr>
          <w:rFonts w:ascii="Georgia" w:eastAsia="Times New Roman" w:hAnsi="Georgia" w:cstheme="minorHAnsi"/>
          <w:lang w:val="fr-FR" w:eastAsia="sl-SI"/>
        </w:rPr>
      </w:pPr>
      <w:r w:rsidRPr="005358D7">
        <w:rPr>
          <w:rFonts w:ascii="Georgia" w:eastAsia="Times New Roman" w:hAnsi="Georgia" w:cstheme="minorHAnsi"/>
          <w:b/>
          <w:bCs/>
          <w:lang w:val="fr-FR" w:eastAsia="sl-SI"/>
        </w:rPr>
        <w:t>Izvajalec:</w:t>
      </w:r>
      <w:r w:rsidR="006B24A8" w:rsidRPr="006B24A8">
        <w:rPr>
          <w:rFonts w:ascii="Georgia" w:eastAsia="Times New Roman" w:hAnsi="Georgia" w:cstheme="minorHAnsi"/>
          <w:lang w:val="fr-FR" w:eastAsia="sl-SI"/>
        </w:rPr>
        <w:t xml:space="preserve"> ga. Tanja Fric, </w:t>
      </w:r>
      <w:r w:rsidR="006B24A8" w:rsidRPr="006B24A8">
        <w:rPr>
          <w:rFonts w:ascii="Georgia" w:eastAsia="Arial Unicode MS" w:hAnsi="Georgia" w:cstheme="minorHAnsi"/>
          <w:lang w:eastAsia="sl-SI"/>
        </w:rPr>
        <w:t>dipl. ekon., strokovnjakinja za digitalni marketing, izdelavo spletnih strani</w:t>
      </w:r>
      <w:r w:rsidR="00F01E8C">
        <w:rPr>
          <w:rFonts w:ascii="Georgia" w:eastAsia="Arial Unicode MS" w:hAnsi="Georgia" w:cstheme="minorHAnsi"/>
          <w:lang w:eastAsia="sl-SI"/>
        </w:rPr>
        <w:t xml:space="preserve"> in</w:t>
      </w:r>
      <w:r w:rsidR="006B24A8" w:rsidRPr="006B24A8">
        <w:rPr>
          <w:rFonts w:ascii="Georgia" w:eastAsia="Arial Unicode MS" w:hAnsi="Georgia" w:cstheme="minorHAnsi"/>
          <w:lang w:eastAsia="sl-SI"/>
        </w:rPr>
        <w:t xml:space="preserve"> predavateljica s področja računalništva.</w:t>
      </w:r>
    </w:p>
    <w:p w:rsidR="005358D7" w:rsidRPr="006B24A8" w:rsidRDefault="005358D7" w:rsidP="007A4536">
      <w:pPr>
        <w:spacing w:after="0" w:line="276" w:lineRule="auto"/>
        <w:jc w:val="both"/>
        <w:rPr>
          <w:rFonts w:ascii="Georgia" w:eastAsia="Times New Roman" w:hAnsi="Georgia" w:cstheme="minorHAnsi"/>
          <w:b/>
          <w:lang w:val="fr-FR" w:eastAsia="sl-SI"/>
        </w:rPr>
      </w:pPr>
    </w:p>
    <w:p w:rsidR="00A42353" w:rsidRPr="006B24A8" w:rsidRDefault="00A42353" w:rsidP="00A42353">
      <w:pPr>
        <w:spacing w:after="0" w:line="276" w:lineRule="auto"/>
        <w:jc w:val="both"/>
        <w:rPr>
          <w:rFonts w:ascii="Georgia" w:eastAsia="Times New Roman" w:hAnsi="Georgia" w:cstheme="minorHAnsi"/>
          <w:b/>
          <w:lang w:val="fr-FR" w:eastAsia="sl-SI"/>
        </w:rPr>
      </w:pPr>
      <w:r w:rsidRPr="006B24A8">
        <w:rPr>
          <w:rFonts w:ascii="Georgia" w:eastAsia="Times New Roman" w:hAnsi="Georgia" w:cstheme="minorHAnsi"/>
          <w:b/>
          <w:lang w:val="fr-FR" w:eastAsia="sl-SI"/>
        </w:rPr>
        <w:t xml:space="preserve">Prijava: </w:t>
      </w:r>
      <w:r w:rsidRPr="006B24A8">
        <w:rPr>
          <w:rFonts w:ascii="Georgia" w:eastAsia="Times New Roman" w:hAnsi="Georgia" w:cstheme="minorHAnsi"/>
          <w:lang w:val="fr-FR" w:eastAsia="sl-SI"/>
        </w:rPr>
        <w:t xml:space="preserve">Vse zainteresirane vabimo, da svojo udeležbo potrdite na e-naslovu </w:t>
      </w:r>
      <w:hyperlink r:id="rId10" w:history="1">
        <w:r w:rsidRPr="006B24A8">
          <w:rPr>
            <w:rFonts w:ascii="Georgia" w:eastAsia="Times New Roman" w:hAnsi="Georgia" w:cstheme="minorHAnsi"/>
            <w:color w:val="08519C"/>
            <w:lang w:val="fr-FR" w:eastAsia="sl-SI"/>
          </w:rPr>
          <w:t>rasotla.spot@siol.net</w:t>
        </w:r>
      </w:hyperlink>
      <w:r w:rsidRPr="006B24A8">
        <w:rPr>
          <w:rFonts w:ascii="Georgia" w:eastAsia="Times New Roman" w:hAnsi="Georgia" w:cstheme="minorHAnsi"/>
          <w:lang w:val="fr-FR" w:eastAsia="sl-SI"/>
        </w:rPr>
        <w:t>. Prijave sprejemamo do zapolnitve mest.</w:t>
      </w:r>
    </w:p>
    <w:p w:rsidR="005358D7" w:rsidRPr="006B24A8" w:rsidRDefault="005358D7" w:rsidP="005358D7">
      <w:pPr>
        <w:spacing w:after="0" w:line="276" w:lineRule="auto"/>
        <w:jc w:val="both"/>
        <w:rPr>
          <w:rFonts w:ascii="Georgia" w:eastAsia="Times New Roman" w:hAnsi="Georgia" w:cstheme="minorHAnsi"/>
          <w:b/>
          <w:lang w:val="fr-FR" w:eastAsia="sl-SI"/>
        </w:rPr>
      </w:pPr>
    </w:p>
    <w:p w:rsidR="00A42353" w:rsidRPr="006B24A8" w:rsidRDefault="00A42353" w:rsidP="00A42353">
      <w:pPr>
        <w:spacing w:after="0" w:line="276" w:lineRule="auto"/>
        <w:jc w:val="both"/>
        <w:rPr>
          <w:rFonts w:ascii="Georgia" w:eastAsia="Times New Roman" w:hAnsi="Georgia" w:cstheme="minorHAnsi"/>
          <w:lang w:val="fr-FR" w:eastAsia="sl-SI"/>
        </w:rPr>
      </w:pPr>
      <w:r w:rsidRPr="006B24A8">
        <w:rPr>
          <w:rFonts w:ascii="Georgia" w:eastAsia="Times New Roman" w:hAnsi="Georgia" w:cstheme="minorHAnsi"/>
          <w:b/>
          <w:lang w:val="fr-FR" w:eastAsia="sl-SI"/>
        </w:rPr>
        <w:t xml:space="preserve">Dodatne informacije: </w:t>
      </w:r>
      <w:r w:rsidRPr="006B24A8">
        <w:rPr>
          <w:rFonts w:ascii="Georgia" w:eastAsia="Times New Roman" w:hAnsi="Georgia" w:cstheme="minorHAnsi"/>
          <w:lang w:val="fr-FR" w:eastAsia="sl-SI"/>
        </w:rPr>
        <w:t>Razvojna agencija Sotla,</w:t>
      </w:r>
      <w:r w:rsidR="00BB6084" w:rsidRPr="006B24A8">
        <w:rPr>
          <w:rFonts w:ascii="Georgia" w:eastAsia="Times New Roman" w:hAnsi="Georgia" w:cstheme="minorHAnsi"/>
          <w:lang w:val="fr-FR" w:eastAsia="sl-SI"/>
        </w:rPr>
        <w:t xml:space="preserve"> SPOT svetovanje Savinjska,</w:t>
      </w:r>
      <w:r w:rsidRPr="006B24A8">
        <w:rPr>
          <w:rFonts w:ascii="Georgia" w:eastAsia="Times New Roman" w:hAnsi="Georgia" w:cstheme="minorHAnsi"/>
          <w:lang w:val="fr-FR" w:eastAsia="sl-SI"/>
        </w:rPr>
        <w:t xml:space="preserve"> </w:t>
      </w:r>
      <w:r w:rsidR="00BB6084" w:rsidRPr="006B24A8">
        <w:rPr>
          <w:rFonts w:ascii="Georgia" w:eastAsia="Times New Roman" w:hAnsi="Georgia" w:cstheme="minorHAnsi"/>
          <w:lang w:val="fr-FR" w:eastAsia="sl-SI"/>
        </w:rPr>
        <w:t>Metka Kovačič</w:t>
      </w:r>
      <w:r w:rsidR="00F01E8C">
        <w:rPr>
          <w:rFonts w:ascii="Georgia" w:eastAsia="Times New Roman" w:hAnsi="Georgia" w:cstheme="minorHAnsi"/>
          <w:lang w:val="fr-FR" w:eastAsia="sl-SI"/>
        </w:rPr>
        <w:t xml:space="preserve"> (</w:t>
      </w:r>
      <w:r w:rsidRPr="006B24A8">
        <w:rPr>
          <w:rFonts w:ascii="Georgia" w:eastAsia="Times New Roman" w:hAnsi="Georgia" w:cstheme="minorHAnsi"/>
          <w:lang w:val="fr-FR" w:eastAsia="sl-SI"/>
        </w:rPr>
        <w:t>telefon 041/724-110, e-naslov:</w:t>
      </w:r>
      <w:r w:rsidRPr="006B24A8">
        <w:rPr>
          <w:rFonts w:ascii="Georgia" w:eastAsia="Times New Roman" w:hAnsi="Georgia" w:cstheme="minorHAnsi"/>
          <w:b/>
          <w:lang w:val="fr-FR" w:eastAsia="sl-SI"/>
        </w:rPr>
        <w:t xml:space="preserve"> </w:t>
      </w:r>
      <w:hyperlink r:id="rId11" w:history="1">
        <w:r w:rsidRPr="006B24A8">
          <w:rPr>
            <w:rFonts w:ascii="Georgia" w:eastAsia="Times New Roman" w:hAnsi="Georgia" w:cstheme="minorHAnsi"/>
            <w:color w:val="08519C"/>
            <w:lang w:val="fr-FR" w:eastAsia="sl-SI"/>
          </w:rPr>
          <w:t>rasotla.spot@siol.net</w:t>
        </w:r>
      </w:hyperlink>
      <w:r w:rsidR="00F01E8C">
        <w:rPr>
          <w:rFonts w:ascii="Georgia" w:eastAsia="Times New Roman" w:hAnsi="Georgia" w:cstheme="minorHAnsi"/>
          <w:color w:val="08519C"/>
          <w:lang w:val="fr-FR" w:eastAsia="sl-SI"/>
        </w:rPr>
        <w:t>)</w:t>
      </w:r>
      <w:r w:rsidRPr="006B24A8">
        <w:rPr>
          <w:rFonts w:ascii="Georgia" w:eastAsia="Times New Roman" w:hAnsi="Georgia" w:cstheme="minorHAnsi"/>
          <w:lang w:val="fr-FR" w:eastAsia="sl-SI"/>
        </w:rPr>
        <w:t>.</w:t>
      </w:r>
    </w:p>
    <w:bookmarkEnd w:id="1"/>
    <w:p w:rsidR="005358D7" w:rsidRPr="006B24A8" w:rsidRDefault="005358D7">
      <w:pPr>
        <w:rPr>
          <w:rFonts w:ascii="Georgia" w:hAnsi="Georgia" w:cstheme="minorHAnsi"/>
        </w:rPr>
      </w:pPr>
    </w:p>
    <w:p w:rsidR="006B24A8" w:rsidRPr="003E53FB" w:rsidRDefault="003124CF" w:rsidP="003E53FB">
      <w:pPr>
        <w:spacing w:after="0" w:line="276" w:lineRule="auto"/>
        <w:jc w:val="center"/>
        <w:rPr>
          <w:rFonts w:ascii="Georgia" w:eastAsia="Calibri" w:hAnsi="Georgia" w:cstheme="minorHAnsi"/>
        </w:rPr>
      </w:pPr>
      <w:r>
        <w:rPr>
          <w:rFonts w:ascii="Georgia" w:eastAsia="Calibri" w:hAnsi="Georgia" w:cstheme="minorHAnsi"/>
          <w:noProof/>
        </w:rPr>
        <w:t>Vljudno vabljeni.</w:t>
      </w:r>
    </w:p>
    <w:sectPr w:rsidR="006B24A8" w:rsidRPr="003E53F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3CCA" w:rsidRDefault="00C43CCA" w:rsidP="004648ED">
      <w:pPr>
        <w:spacing w:after="0" w:line="240" w:lineRule="auto"/>
      </w:pPr>
      <w:r>
        <w:separator/>
      </w:r>
    </w:p>
  </w:endnote>
  <w:endnote w:type="continuationSeparator" w:id="0">
    <w:p w:rsidR="00C43CCA" w:rsidRDefault="00C43CCA" w:rsidP="004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48ED" w:rsidRDefault="004648ED" w:rsidP="004648ED">
    <w:pPr>
      <w:pStyle w:val="Noga"/>
      <w:tabs>
        <w:tab w:val="clear" w:pos="4536"/>
        <w:tab w:val="clear" w:pos="9072"/>
        <w:tab w:val="left" w:pos="1485"/>
      </w:tabs>
    </w:pPr>
    <w:r w:rsidRPr="004648ED">
      <w:rPr>
        <w:rFonts w:ascii="Calibri" w:eastAsia="Calibri" w:hAnsi="Calibri" w:cs="Times New Roman"/>
        <w:noProof/>
        <w:sz w:val="24"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19A514B2" wp14:editId="6D17AE67">
          <wp:simplePos x="0" y="0"/>
          <wp:positionH relativeFrom="column">
            <wp:posOffset>-1990090</wp:posOffset>
          </wp:positionH>
          <wp:positionV relativeFrom="paragraph">
            <wp:posOffset>-794385</wp:posOffset>
          </wp:positionV>
          <wp:extent cx="8936269" cy="1483975"/>
          <wp:effectExtent l="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6269" cy="148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Calibri" w:hAnsi="Georgia" w:cs="Times New Roman"/>
        <w:noProof/>
        <w:sz w:val="16"/>
        <w:szCs w:val="16"/>
        <w:lang w:eastAsia="sl-SI"/>
      </w:rPr>
      <w:t xml:space="preserve">Projekt je </w:t>
    </w:r>
    <w:r w:rsidRPr="004648ED">
      <w:rPr>
        <w:rFonts w:ascii="Georgia" w:eastAsia="Calibri" w:hAnsi="Georgia" w:cs="Times New Roman"/>
        <w:noProof/>
        <w:sz w:val="16"/>
        <w:szCs w:val="16"/>
        <w:lang w:eastAsia="sl-SI"/>
      </w:rPr>
      <w:t>sofinanciran s pomočjo Evropskega sklada za regionalni razvoj, Ministrstva za gospodarski razvoj in tehnologijo ter SPIRIT Slovenija, javna agencija</w:t>
    </w:r>
    <w:r>
      <w:rPr>
        <w:rFonts w:ascii="Georgia" w:eastAsia="Calibri" w:hAnsi="Georgia" w:cs="Times New Roman"/>
        <w:noProof/>
        <w:sz w:val="16"/>
        <w:szCs w:val="16"/>
        <w:lang w:eastAsia="sl-SI"/>
      </w:rPr>
      <w:t>.</w:t>
    </w:r>
    <w:r w:rsidRPr="004648ED">
      <w:rPr>
        <w:rFonts w:ascii="Calibri" w:eastAsia="Calibri" w:hAnsi="Calibri" w:cs="Times New Roman"/>
        <w:noProof/>
        <w:sz w:val="24"/>
        <w:szCs w:val="24"/>
        <w:lang w:eastAsia="sl-SI"/>
      </w:rP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3CCA" w:rsidRDefault="00C43CCA" w:rsidP="004648ED">
      <w:pPr>
        <w:spacing w:after="0" w:line="240" w:lineRule="auto"/>
      </w:pPr>
      <w:r>
        <w:separator/>
      </w:r>
    </w:p>
  </w:footnote>
  <w:footnote w:type="continuationSeparator" w:id="0">
    <w:p w:rsidR="00C43CCA" w:rsidRDefault="00C43CCA" w:rsidP="004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33D1"/>
    <w:multiLevelType w:val="hybridMultilevel"/>
    <w:tmpl w:val="2132FD12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9C"/>
    <w:multiLevelType w:val="hybridMultilevel"/>
    <w:tmpl w:val="2B7810E0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6776"/>
    <w:multiLevelType w:val="hybridMultilevel"/>
    <w:tmpl w:val="BFE425B2"/>
    <w:lvl w:ilvl="0" w:tplc="7CFA1BDE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B727E"/>
    <w:multiLevelType w:val="hybridMultilevel"/>
    <w:tmpl w:val="3886BCB4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F9A48F0A">
      <w:numFmt w:val="bullet"/>
      <w:lvlText w:val=""/>
      <w:lvlJc w:val="left"/>
      <w:pPr>
        <w:ind w:left="1080" w:hanging="360"/>
      </w:pPr>
      <w:rPr>
        <w:rFonts w:ascii="SymbolMT" w:eastAsia="SymbolMT" w:hAnsi="Calibri" w:cs="SymbolMT" w:hint="eastAsia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2D29F4"/>
    <w:multiLevelType w:val="hybridMultilevel"/>
    <w:tmpl w:val="47F63CB8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ADE"/>
    <w:multiLevelType w:val="hybridMultilevel"/>
    <w:tmpl w:val="690EC25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508B"/>
    <w:multiLevelType w:val="hybridMultilevel"/>
    <w:tmpl w:val="BB38DD7C"/>
    <w:lvl w:ilvl="0" w:tplc="4D6E0414">
      <w:numFmt w:val="bullet"/>
      <w:lvlText w:val="-"/>
      <w:lvlJc w:val="left"/>
      <w:pPr>
        <w:ind w:left="720" w:hanging="360"/>
      </w:pPr>
      <w:rPr>
        <w:rFonts w:ascii="Georgia" w:eastAsia="Mangal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45985"/>
    <w:multiLevelType w:val="hybridMultilevel"/>
    <w:tmpl w:val="330E14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400B3"/>
    <w:multiLevelType w:val="hybridMultilevel"/>
    <w:tmpl w:val="0AF84062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32910"/>
    <w:multiLevelType w:val="hybridMultilevel"/>
    <w:tmpl w:val="25105662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53"/>
    <w:rsid w:val="000009DD"/>
    <w:rsid w:val="000101AA"/>
    <w:rsid w:val="00083BA9"/>
    <w:rsid w:val="000E5046"/>
    <w:rsid w:val="000F69CB"/>
    <w:rsid w:val="0010182B"/>
    <w:rsid w:val="00176A76"/>
    <w:rsid w:val="001A4B92"/>
    <w:rsid w:val="002A35FB"/>
    <w:rsid w:val="002E22E2"/>
    <w:rsid w:val="003124CF"/>
    <w:rsid w:val="003332D7"/>
    <w:rsid w:val="00335AEA"/>
    <w:rsid w:val="00350FC4"/>
    <w:rsid w:val="00355500"/>
    <w:rsid w:val="0038265B"/>
    <w:rsid w:val="003E53FB"/>
    <w:rsid w:val="0043568F"/>
    <w:rsid w:val="00443915"/>
    <w:rsid w:val="004648ED"/>
    <w:rsid w:val="00475FC2"/>
    <w:rsid w:val="005358D7"/>
    <w:rsid w:val="005748A6"/>
    <w:rsid w:val="00634746"/>
    <w:rsid w:val="00644774"/>
    <w:rsid w:val="00663000"/>
    <w:rsid w:val="006B24A8"/>
    <w:rsid w:val="007011C3"/>
    <w:rsid w:val="00780496"/>
    <w:rsid w:val="007A4536"/>
    <w:rsid w:val="007D6E0D"/>
    <w:rsid w:val="007E6CB1"/>
    <w:rsid w:val="008157BC"/>
    <w:rsid w:val="0088459B"/>
    <w:rsid w:val="008D0D5D"/>
    <w:rsid w:val="008D69FE"/>
    <w:rsid w:val="008E7F2C"/>
    <w:rsid w:val="008F4C01"/>
    <w:rsid w:val="00A20D94"/>
    <w:rsid w:val="00A42353"/>
    <w:rsid w:val="00A80D72"/>
    <w:rsid w:val="00AD2655"/>
    <w:rsid w:val="00B43553"/>
    <w:rsid w:val="00BA0F2C"/>
    <w:rsid w:val="00BB49D4"/>
    <w:rsid w:val="00BB6084"/>
    <w:rsid w:val="00BD61E1"/>
    <w:rsid w:val="00C43CCA"/>
    <w:rsid w:val="00CC7DF5"/>
    <w:rsid w:val="00CF0003"/>
    <w:rsid w:val="00D05D27"/>
    <w:rsid w:val="00E35689"/>
    <w:rsid w:val="00E91559"/>
    <w:rsid w:val="00EA02A9"/>
    <w:rsid w:val="00F01E8C"/>
    <w:rsid w:val="00F12A83"/>
    <w:rsid w:val="00F41B42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9BFC7AE-D1E6-4611-AE4C-2334CAFA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4235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6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48ED"/>
  </w:style>
  <w:style w:type="paragraph" w:styleId="Noga">
    <w:name w:val="footer"/>
    <w:basedOn w:val="Navaden"/>
    <w:link w:val="NogaZnak"/>
    <w:uiPriority w:val="99"/>
    <w:unhideWhenUsed/>
    <w:rsid w:val="0046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48ED"/>
  </w:style>
  <w:style w:type="paragraph" w:styleId="Odstavekseznama">
    <w:name w:val="List Paragraph"/>
    <w:basedOn w:val="Navaden"/>
    <w:uiPriority w:val="34"/>
    <w:qFormat/>
    <w:rsid w:val="00B43553"/>
    <w:pPr>
      <w:ind w:left="720"/>
      <w:contextualSpacing/>
    </w:pPr>
  </w:style>
  <w:style w:type="paragraph" w:styleId="Brezrazmikov">
    <w:name w:val="No Spacing"/>
    <w:uiPriority w:val="1"/>
    <w:qFormat/>
    <w:rsid w:val="006B24A8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355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sotla.spot@siol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sotla.spot@sio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B790EE-FEBC-4B3E-BE05-B838405C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 Sotla</dc:creator>
  <cp:lastModifiedBy>Suzana</cp:lastModifiedBy>
  <cp:revision>2</cp:revision>
  <cp:lastPrinted>2020-06-01T08:38:00Z</cp:lastPrinted>
  <dcterms:created xsi:type="dcterms:W3CDTF">2020-06-02T06:13:00Z</dcterms:created>
  <dcterms:modified xsi:type="dcterms:W3CDTF">2020-06-02T06:13:00Z</dcterms:modified>
</cp:coreProperties>
</file>