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F7" w:rsidRPr="008A68E4" w:rsidRDefault="008234F7" w:rsidP="00740A90">
      <w:pPr>
        <w:jc w:val="both"/>
        <w:rPr>
          <w:rFonts w:ascii="Calibri" w:hAnsi="Calibri" w:cs="Calibri"/>
          <w:sz w:val="22"/>
          <w:szCs w:val="22"/>
        </w:rPr>
      </w:pPr>
    </w:p>
    <w:p w:rsidR="008234F7" w:rsidRPr="008A68E4" w:rsidRDefault="008234F7" w:rsidP="00740A9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64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6964"/>
        <w:gridCol w:w="2684"/>
      </w:tblGrid>
      <w:tr w:rsidR="008234F7" w:rsidRPr="008A68E4">
        <w:trPr>
          <w:trHeight w:val="2169"/>
        </w:trPr>
        <w:tc>
          <w:tcPr>
            <w:tcW w:w="6964" w:type="dxa"/>
          </w:tcPr>
          <w:p w:rsidR="008234F7" w:rsidRDefault="00C32DEA" w:rsidP="00740A90">
            <w:pPr>
              <w:pStyle w:val="Glava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val="sl-SI" w:eastAsia="sl-SI"/>
              </w:rPr>
              <w:drawing>
                <wp:inline distT="0" distB="0" distL="0" distR="0">
                  <wp:extent cx="838200" cy="1249680"/>
                  <wp:effectExtent l="0" t="0" r="0" b="7620"/>
                  <wp:docPr id="1" name="Slika 1" descr="KP 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P 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34F7" w:rsidRPr="00F20C55" w:rsidRDefault="008234F7" w:rsidP="00740A90">
            <w:pPr>
              <w:rPr>
                <w:lang w:val="en-GB" w:eastAsia="en-US"/>
              </w:rPr>
            </w:pPr>
          </w:p>
          <w:p w:rsidR="008234F7" w:rsidRPr="00F20C55" w:rsidRDefault="008234F7" w:rsidP="00740A90">
            <w:pPr>
              <w:rPr>
                <w:lang w:val="en-GB" w:eastAsia="en-US"/>
              </w:rPr>
            </w:pPr>
          </w:p>
          <w:p w:rsidR="008234F7" w:rsidRPr="00F20C55" w:rsidRDefault="008234F7" w:rsidP="00740A90">
            <w:pPr>
              <w:tabs>
                <w:tab w:val="left" w:pos="1728"/>
              </w:tabs>
              <w:rPr>
                <w:lang w:val="en-GB" w:eastAsia="en-US"/>
              </w:rPr>
            </w:pPr>
          </w:p>
        </w:tc>
        <w:tc>
          <w:tcPr>
            <w:tcW w:w="2684" w:type="dxa"/>
          </w:tcPr>
          <w:p w:rsidR="008234F7" w:rsidRPr="00F659EC" w:rsidRDefault="008234F7" w:rsidP="00740A90">
            <w:pPr>
              <w:pStyle w:val="Glava"/>
              <w:jc w:val="both"/>
              <w:rPr>
                <w:rFonts w:ascii="Calibri" w:hAnsi="Calibri" w:cs="Calibri"/>
                <w:sz w:val="18"/>
                <w:szCs w:val="18"/>
                <w:lang w:val="de-DE"/>
              </w:rPr>
            </w:pPr>
          </w:p>
          <w:p w:rsidR="008234F7" w:rsidRPr="00F659EC" w:rsidRDefault="008234F7" w:rsidP="00740A90">
            <w:pPr>
              <w:pStyle w:val="Glava"/>
              <w:jc w:val="both"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F659EC">
              <w:rPr>
                <w:rFonts w:ascii="Calibri" w:hAnsi="Calibri" w:cs="Calibri"/>
                <w:sz w:val="18"/>
                <w:szCs w:val="18"/>
                <w:lang w:val="pl-PL"/>
              </w:rPr>
              <w:t>Kozjanski park</w:t>
            </w:r>
          </w:p>
          <w:p w:rsidR="008234F7" w:rsidRPr="00F659EC" w:rsidRDefault="008234F7" w:rsidP="00740A90">
            <w:pPr>
              <w:pStyle w:val="Glava"/>
              <w:jc w:val="both"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F659EC">
              <w:rPr>
                <w:rFonts w:ascii="Calibri" w:hAnsi="Calibri" w:cs="Calibri"/>
                <w:sz w:val="18"/>
                <w:szCs w:val="18"/>
                <w:lang w:val="pl-PL"/>
              </w:rPr>
              <w:t>Podsreda 45</w:t>
            </w:r>
          </w:p>
          <w:p w:rsidR="008234F7" w:rsidRPr="00F659EC" w:rsidRDefault="008234F7" w:rsidP="00740A90">
            <w:pPr>
              <w:pStyle w:val="Glava"/>
              <w:jc w:val="both"/>
              <w:rPr>
                <w:rFonts w:ascii="Calibri" w:hAnsi="Calibri" w:cs="Calibri"/>
                <w:sz w:val="18"/>
                <w:szCs w:val="18"/>
                <w:lang w:val="sl-SI"/>
              </w:rPr>
            </w:pPr>
            <w:r w:rsidRPr="00F659EC">
              <w:rPr>
                <w:rFonts w:ascii="Calibri" w:hAnsi="Calibri" w:cs="Calibri"/>
                <w:sz w:val="18"/>
                <w:szCs w:val="18"/>
                <w:lang w:val="pl-PL"/>
              </w:rPr>
              <w:t>S</w:t>
            </w:r>
            <w:r w:rsidR="00E030D7" w:rsidRPr="00F659EC">
              <w:rPr>
                <w:rFonts w:ascii="Calibri" w:hAnsi="Calibri" w:cs="Calibri"/>
                <w:sz w:val="18"/>
                <w:szCs w:val="18"/>
                <w:lang w:val="pl-PL"/>
              </w:rPr>
              <w:t>I</w:t>
            </w:r>
            <w:r w:rsidRPr="00F659EC">
              <w:rPr>
                <w:rFonts w:ascii="Calibri" w:hAnsi="Calibri" w:cs="Calibri"/>
                <w:sz w:val="18"/>
                <w:szCs w:val="18"/>
                <w:lang w:val="pl-PL"/>
              </w:rPr>
              <w:t>-3257 Podsreda</w:t>
            </w:r>
          </w:p>
          <w:p w:rsidR="008234F7" w:rsidRPr="00F659EC" w:rsidRDefault="008234F7" w:rsidP="00740A90">
            <w:pPr>
              <w:pStyle w:val="Glava"/>
              <w:jc w:val="both"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F659EC">
              <w:rPr>
                <w:rFonts w:ascii="Calibri" w:hAnsi="Calibri" w:cs="Calibri"/>
                <w:sz w:val="18"/>
                <w:szCs w:val="18"/>
                <w:lang w:val="sl-SI"/>
              </w:rPr>
              <w:t>Slovenija</w:t>
            </w:r>
          </w:p>
          <w:p w:rsidR="008234F7" w:rsidRPr="00F659EC" w:rsidRDefault="008234F7" w:rsidP="00740A90">
            <w:pPr>
              <w:pStyle w:val="Glava"/>
              <w:jc w:val="both"/>
              <w:rPr>
                <w:rFonts w:ascii="Calibri" w:hAnsi="Calibri" w:cs="Calibri"/>
                <w:sz w:val="18"/>
                <w:szCs w:val="18"/>
                <w:lang w:val="pl-PL"/>
              </w:rPr>
            </w:pPr>
          </w:p>
          <w:p w:rsidR="008234F7" w:rsidRPr="00F659EC" w:rsidRDefault="008234F7" w:rsidP="00740A90">
            <w:pPr>
              <w:pStyle w:val="Glava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659EC">
              <w:rPr>
                <w:rFonts w:ascii="Calibri" w:hAnsi="Calibri" w:cs="Calibri"/>
                <w:sz w:val="18"/>
                <w:szCs w:val="18"/>
                <w:lang w:val="en-US"/>
              </w:rPr>
              <w:t>Tel.: +386 3 800 71 00</w:t>
            </w:r>
          </w:p>
          <w:p w:rsidR="008234F7" w:rsidRPr="00F659EC" w:rsidRDefault="008234F7" w:rsidP="00740A90">
            <w:pPr>
              <w:pStyle w:val="Glava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659EC">
              <w:rPr>
                <w:rFonts w:ascii="Calibri" w:hAnsi="Calibri" w:cs="Calibri"/>
                <w:sz w:val="18"/>
                <w:szCs w:val="18"/>
              </w:rPr>
              <w:t>Fax: +386 3 800 71 08</w:t>
            </w:r>
          </w:p>
          <w:p w:rsidR="008234F7" w:rsidRPr="00F659EC" w:rsidRDefault="007D590C" w:rsidP="00740A90">
            <w:pPr>
              <w:pStyle w:val="Glava"/>
              <w:jc w:val="both"/>
              <w:rPr>
                <w:rFonts w:ascii="Calibri" w:hAnsi="Calibri" w:cs="Calibri"/>
                <w:sz w:val="18"/>
                <w:szCs w:val="18"/>
              </w:rPr>
            </w:pPr>
            <w:hyperlink r:id="rId9" w:history="1">
              <w:r w:rsidR="008234F7" w:rsidRPr="00F659EC">
                <w:rPr>
                  <w:rStyle w:val="Hiperpovezava"/>
                  <w:rFonts w:ascii="Calibri" w:hAnsi="Calibri" w:cs="Calibri"/>
                  <w:sz w:val="18"/>
                  <w:szCs w:val="18"/>
                  <w:u w:val="none"/>
                </w:rPr>
                <w:t>Kozjanski-park@kp.gov.si</w:t>
              </w:r>
            </w:hyperlink>
          </w:p>
          <w:p w:rsidR="008234F7" w:rsidRPr="00F659EC" w:rsidRDefault="008234F7" w:rsidP="00740A90">
            <w:pPr>
              <w:pStyle w:val="Glava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F3056C" w:rsidRDefault="00F3056C" w:rsidP="00740A90">
      <w:pPr>
        <w:jc w:val="both"/>
        <w:rPr>
          <w:rFonts w:ascii="Calibri" w:hAnsi="Calibri" w:cs="Calibri"/>
          <w:sz w:val="22"/>
          <w:szCs w:val="22"/>
        </w:rPr>
      </w:pPr>
    </w:p>
    <w:p w:rsidR="00F659EC" w:rsidRPr="00F659EC" w:rsidRDefault="00F659EC" w:rsidP="00F659EC">
      <w:pPr>
        <w:jc w:val="both"/>
        <w:rPr>
          <w:rFonts w:ascii="Calibri" w:hAnsi="Calibri"/>
          <w:color w:val="FF0000"/>
          <w:sz w:val="20"/>
          <w:szCs w:val="20"/>
        </w:rPr>
      </w:pPr>
      <w:r w:rsidRPr="00F659EC">
        <w:rPr>
          <w:rFonts w:ascii="Calibri" w:hAnsi="Calibri"/>
          <w:color w:val="000000"/>
          <w:sz w:val="20"/>
          <w:szCs w:val="20"/>
        </w:rPr>
        <w:t>Številka:</w:t>
      </w:r>
      <w:r w:rsidRPr="00F659EC">
        <w:rPr>
          <w:rFonts w:ascii="Calibri" w:hAnsi="Calibri"/>
          <w:color w:val="FF0000"/>
          <w:sz w:val="20"/>
          <w:szCs w:val="20"/>
        </w:rPr>
        <w:t xml:space="preserve"> </w:t>
      </w:r>
      <w:r w:rsidRPr="00F659EC">
        <w:rPr>
          <w:rFonts w:ascii="Calibri" w:hAnsi="Calibri"/>
          <w:color w:val="000000"/>
          <w:sz w:val="20"/>
          <w:szCs w:val="20"/>
        </w:rPr>
        <w:t>3.17/2-2019-NG</w:t>
      </w:r>
    </w:p>
    <w:p w:rsidR="00F659EC" w:rsidRPr="00F659EC" w:rsidRDefault="00F659EC" w:rsidP="00F659EC">
      <w:pPr>
        <w:jc w:val="both"/>
        <w:rPr>
          <w:rFonts w:ascii="Calibri" w:hAnsi="Calibri"/>
          <w:color w:val="000000"/>
          <w:sz w:val="20"/>
          <w:szCs w:val="20"/>
        </w:rPr>
      </w:pPr>
      <w:r w:rsidRPr="00F659EC">
        <w:rPr>
          <w:rFonts w:ascii="Calibri" w:hAnsi="Calibri"/>
          <w:color w:val="000000"/>
          <w:sz w:val="20"/>
          <w:szCs w:val="20"/>
        </w:rPr>
        <w:t>Datum: 14. 1. 2019</w:t>
      </w:r>
    </w:p>
    <w:p w:rsidR="008234F7" w:rsidRPr="008A68E4" w:rsidRDefault="008234F7" w:rsidP="00740A90">
      <w:pPr>
        <w:jc w:val="both"/>
        <w:rPr>
          <w:rFonts w:ascii="Calibri" w:hAnsi="Calibri" w:cs="Calibri"/>
          <w:sz w:val="22"/>
          <w:szCs w:val="22"/>
        </w:rPr>
      </w:pPr>
    </w:p>
    <w:p w:rsidR="008234F7" w:rsidRPr="008A68E4" w:rsidRDefault="008234F7" w:rsidP="00740A90">
      <w:pPr>
        <w:jc w:val="both"/>
        <w:rPr>
          <w:rFonts w:ascii="Calibri" w:hAnsi="Calibri" w:cs="Calibri"/>
          <w:sz w:val="22"/>
          <w:szCs w:val="22"/>
        </w:rPr>
      </w:pPr>
    </w:p>
    <w:p w:rsidR="008234F7" w:rsidRPr="008A68E4" w:rsidRDefault="008234F7" w:rsidP="00740A9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A68E4">
        <w:rPr>
          <w:rFonts w:ascii="Calibri" w:hAnsi="Calibri" w:cs="Calibri"/>
          <w:b/>
          <w:bCs/>
          <w:sz w:val="22"/>
          <w:szCs w:val="22"/>
        </w:rPr>
        <w:t>FOTOGRAFSKIM USTVARJALCEM</w:t>
      </w:r>
    </w:p>
    <w:p w:rsidR="008234F7" w:rsidRPr="008A68E4" w:rsidRDefault="008234F7" w:rsidP="00740A90">
      <w:pPr>
        <w:jc w:val="both"/>
        <w:rPr>
          <w:rFonts w:ascii="Calibri" w:hAnsi="Calibri" w:cs="Calibri"/>
          <w:sz w:val="22"/>
          <w:szCs w:val="22"/>
        </w:rPr>
      </w:pPr>
    </w:p>
    <w:p w:rsidR="008234F7" w:rsidRPr="008A68E4" w:rsidRDefault="008234F7" w:rsidP="00740A90">
      <w:pPr>
        <w:jc w:val="both"/>
        <w:rPr>
          <w:rFonts w:ascii="Calibri" w:hAnsi="Calibri" w:cs="Calibri"/>
          <w:sz w:val="22"/>
          <w:szCs w:val="22"/>
        </w:rPr>
      </w:pPr>
    </w:p>
    <w:p w:rsidR="008234F7" w:rsidRPr="008A68E4" w:rsidRDefault="008234F7" w:rsidP="00740A90">
      <w:pPr>
        <w:pStyle w:val="Brezrazmikov"/>
        <w:jc w:val="both"/>
        <w:rPr>
          <w:b/>
          <w:bCs/>
        </w:rPr>
      </w:pPr>
      <w:r w:rsidRPr="008A68E4">
        <w:rPr>
          <w:b/>
          <w:bCs/>
        </w:rPr>
        <w:t xml:space="preserve">ZADEVA: Fotografski natečaj </w:t>
      </w:r>
      <w:r w:rsidR="00E030D7">
        <w:rPr>
          <w:b/>
          <w:bCs/>
        </w:rPr>
        <w:t xml:space="preserve">»Kozjansko 2018« </w:t>
      </w:r>
      <w:r w:rsidRPr="008A68E4">
        <w:rPr>
          <w:b/>
          <w:bCs/>
        </w:rPr>
        <w:t>- razpisni pogoji</w:t>
      </w:r>
    </w:p>
    <w:p w:rsidR="008234F7" w:rsidRPr="008A68E4" w:rsidRDefault="008234F7" w:rsidP="00740A90">
      <w:pPr>
        <w:jc w:val="both"/>
        <w:rPr>
          <w:rFonts w:ascii="Calibri" w:hAnsi="Calibri"/>
          <w:sz w:val="22"/>
          <w:szCs w:val="22"/>
        </w:rPr>
      </w:pPr>
    </w:p>
    <w:p w:rsidR="00F3056C" w:rsidRDefault="00F3056C" w:rsidP="00740A90">
      <w:pPr>
        <w:jc w:val="both"/>
        <w:rPr>
          <w:rFonts w:ascii="Calibri" w:hAnsi="Calibri"/>
          <w:sz w:val="22"/>
          <w:szCs w:val="22"/>
        </w:rPr>
      </w:pPr>
    </w:p>
    <w:p w:rsidR="008234F7" w:rsidRPr="008A68E4" w:rsidRDefault="008234F7" w:rsidP="00740A90">
      <w:pPr>
        <w:jc w:val="both"/>
        <w:rPr>
          <w:rFonts w:ascii="Calibri" w:hAnsi="Calibri"/>
          <w:sz w:val="22"/>
          <w:szCs w:val="22"/>
        </w:rPr>
      </w:pPr>
      <w:r w:rsidRPr="008A68E4">
        <w:rPr>
          <w:rFonts w:ascii="Calibri" w:hAnsi="Calibri"/>
          <w:sz w:val="22"/>
          <w:szCs w:val="22"/>
        </w:rPr>
        <w:t>Spo</w:t>
      </w:r>
      <w:r w:rsidR="00475054">
        <w:rPr>
          <w:rFonts w:ascii="Calibri" w:hAnsi="Calibri"/>
          <w:sz w:val="22"/>
          <w:szCs w:val="22"/>
        </w:rPr>
        <w:t>štovani fotografski ustvarjalci!</w:t>
      </w:r>
    </w:p>
    <w:p w:rsidR="00475054" w:rsidRDefault="00475054" w:rsidP="00740A90">
      <w:pPr>
        <w:jc w:val="both"/>
        <w:rPr>
          <w:rFonts w:ascii="Calibri" w:hAnsi="Calibri"/>
          <w:sz w:val="22"/>
          <w:szCs w:val="22"/>
        </w:rPr>
      </w:pPr>
    </w:p>
    <w:p w:rsidR="005346AF" w:rsidRDefault="005346AF" w:rsidP="00740A90">
      <w:pPr>
        <w:jc w:val="both"/>
        <w:rPr>
          <w:rFonts w:ascii="Calibri" w:hAnsi="Calibri"/>
          <w:sz w:val="22"/>
          <w:szCs w:val="22"/>
        </w:rPr>
      </w:pPr>
      <w:r w:rsidRPr="005346AF">
        <w:rPr>
          <w:rFonts w:ascii="Calibri" w:hAnsi="Calibri"/>
          <w:sz w:val="22"/>
          <w:szCs w:val="22"/>
        </w:rPr>
        <w:t>Zopet vas vabim</w:t>
      </w:r>
      <w:r>
        <w:rPr>
          <w:rFonts w:ascii="Calibri" w:hAnsi="Calibri"/>
          <w:sz w:val="22"/>
          <w:szCs w:val="22"/>
        </w:rPr>
        <w:t>o</w:t>
      </w:r>
      <w:r w:rsidR="001463BC">
        <w:rPr>
          <w:rFonts w:ascii="Calibri" w:hAnsi="Calibri"/>
          <w:sz w:val="22"/>
          <w:szCs w:val="22"/>
        </w:rPr>
        <w:t>, da v letu 2018</w:t>
      </w:r>
      <w:r w:rsidR="0047505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sodelujete pri našem fotografskem natečaju z imenom </w:t>
      </w:r>
      <w:r w:rsidR="00475054">
        <w:rPr>
          <w:rFonts w:ascii="Calibri" w:hAnsi="Calibri"/>
          <w:sz w:val="22"/>
          <w:szCs w:val="22"/>
        </w:rPr>
        <w:t>»</w:t>
      </w:r>
      <w:r>
        <w:rPr>
          <w:rFonts w:ascii="Calibri" w:hAnsi="Calibri"/>
          <w:sz w:val="22"/>
          <w:szCs w:val="22"/>
        </w:rPr>
        <w:t>KOZJANSKO</w:t>
      </w:r>
      <w:r w:rsidR="00475054">
        <w:rPr>
          <w:rFonts w:ascii="Calibri" w:hAnsi="Calibri"/>
          <w:sz w:val="22"/>
          <w:szCs w:val="22"/>
        </w:rPr>
        <w:t>«</w:t>
      </w:r>
      <w:r>
        <w:rPr>
          <w:rFonts w:ascii="Calibri" w:hAnsi="Calibri"/>
          <w:sz w:val="22"/>
          <w:szCs w:val="22"/>
        </w:rPr>
        <w:t>.</w:t>
      </w:r>
    </w:p>
    <w:p w:rsidR="005346AF" w:rsidRDefault="005346AF" w:rsidP="00740A9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natečaju lahko sodeluje vsak, ki upošteva naslednje pogoje:</w:t>
      </w:r>
    </w:p>
    <w:p w:rsidR="005346AF" w:rsidRPr="005346AF" w:rsidRDefault="005346AF" w:rsidP="00740A90">
      <w:pPr>
        <w:jc w:val="both"/>
        <w:rPr>
          <w:rFonts w:ascii="Calibri" w:hAnsi="Calibri"/>
          <w:sz w:val="22"/>
          <w:szCs w:val="22"/>
        </w:rPr>
      </w:pPr>
    </w:p>
    <w:p w:rsidR="008234F7" w:rsidRPr="008A68E4" w:rsidRDefault="008234F7" w:rsidP="00740A90">
      <w:pPr>
        <w:pStyle w:val="Odstavekseznama"/>
        <w:jc w:val="both"/>
        <w:rPr>
          <w:rFonts w:ascii="Calibri" w:hAnsi="Calibri"/>
          <w:sz w:val="22"/>
          <w:szCs w:val="22"/>
        </w:rPr>
      </w:pPr>
    </w:p>
    <w:p w:rsidR="008234F7" w:rsidRDefault="008234F7" w:rsidP="00740A90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8A68E4">
        <w:rPr>
          <w:rFonts w:ascii="Calibri" w:hAnsi="Calibri"/>
          <w:sz w:val="22"/>
          <w:szCs w:val="22"/>
        </w:rPr>
        <w:t>Pravila naknadne obdelave fotografij za fotografski natečaj “</w:t>
      </w:r>
      <w:r w:rsidR="00CC4770">
        <w:rPr>
          <w:rFonts w:ascii="Calibri" w:hAnsi="Calibri"/>
          <w:sz w:val="22"/>
          <w:szCs w:val="22"/>
        </w:rPr>
        <w:t>KOZJANSKO</w:t>
      </w:r>
      <w:r w:rsidRPr="008A68E4">
        <w:rPr>
          <w:rFonts w:ascii="Calibri" w:hAnsi="Calibri"/>
          <w:sz w:val="22"/>
          <w:szCs w:val="22"/>
        </w:rPr>
        <w:t>” – osnovni popravki v manjšem in neizrazitem obsegu</w:t>
      </w:r>
      <w:r>
        <w:rPr>
          <w:rFonts w:ascii="Calibri" w:hAnsi="Calibri"/>
          <w:sz w:val="22"/>
          <w:szCs w:val="22"/>
        </w:rPr>
        <w:t xml:space="preserve"> (kader, k</w:t>
      </w:r>
      <w:r w:rsidRPr="008A68E4">
        <w:rPr>
          <w:rFonts w:ascii="Calibri" w:hAnsi="Calibri"/>
          <w:sz w:val="22"/>
          <w:szCs w:val="22"/>
        </w:rPr>
        <w:t>ontrast, ostrina, korekcija barv) so dovoljeni v kategorijah: krajina, narava, kultura. Več od osnovnih popravkov (HDR, montaže,…) je dovoljeno le v kategorijah tihožitje in ljudje. V vseh kategorijah je dovoljena kreativna raba fotografske optike (zoom efekt,…) in bliskavice, v kategorijah tihožitje in ljudje pa tudi studijske razsvetljave.</w:t>
      </w:r>
    </w:p>
    <w:p w:rsidR="008234F7" w:rsidRPr="005346AF" w:rsidRDefault="008234F7" w:rsidP="00740A90">
      <w:pPr>
        <w:jc w:val="both"/>
        <w:rPr>
          <w:rFonts w:ascii="Calibri" w:hAnsi="Calibri"/>
          <w:sz w:val="22"/>
          <w:szCs w:val="22"/>
        </w:rPr>
      </w:pPr>
    </w:p>
    <w:p w:rsidR="008234F7" w:rsidRDefault="008234F7" w:rsidP="00740A90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8A68E4">
        <w:rPr>
          <w:rFonts w:ascii="Calibri" w:hAnsi="Calibri"/>
          <w:sz w:val="22"/>
          <w:szCs w:val="22"/>
        </w:rPr>
        <w:t>Komisija, ki ocenjuje prejete foto</w:t>
      </w:r>
      <w:r>
        <w:rPr>
          <w:rFonts w:ascii="Calibri" w:hAnsi="Calibri"/>
          <w:sz w:val="22"/>
          <w:szCs w:val="22"/>
        </w:rPr>
        <w:t>grafije, je tričlanska. Obvezen č</w:t>
      </w:r>
      <w:r w:rsidRPr="008A68E4">
        <w:rPr>
          <w:rFonts w:ascii="Calibri" w:hAnsi="Calibri"/>
          <w:sz w:val="22"/>
          <w:szCs w:val="22"/>
        </w:rPr>
        <w:t>lan komisije je naravoslovni fotograf. Člani komisije ne smejo sodelovati s svojimi fotografijami na natečaju</w:t>
      </w:r>
      <w:r>
        <w:rPr>
          <w:rFonts w:ascii="Calibri" w:hAnsi="Calibri"/>
          <w:sz w:val="22"/>
          <w:szCs w:val="22"/>
        </w:rPr>
        <w:t>.</w:t>
      </w:r>
    </w:p>
    <w:p w:rsidR="008234F7" w:rsidRPr="008A68E4" w:rsidRDefault="008234F7" w:rsidP="00740A90">
      <w:pPr>
        <w:pStyle w:val="Odstavekseznama"/>
        <w:jc w:val="both"/>
        <w:rPr>
          <w:rFonts w:ascii="Calibri" w:hAnsi="Calibri"/>
          <w:sz w:val="22"/>
          <w:szCs w:val="22"/>
        </w:rPr>
      </w:pPr>
    </w:p>
    <w:p w:rsidR="005346AF" w:rsidRDefault="008234F7" w:rsidP="00740A90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5346AF">
        <w:rPr>
          <w:rFonts w:ascii="Calibri" w:hAnsi="Calibri"/>
          <w:sz w:val="22"/>
          <w:szCs w:val="22"/>
        </w:rPr>
        <w:t>Vsak sodelujoči avtor lahko pošlje največ 10 avtorskih fotografij</w:t>
      </w:r>
      <w:r w:rsidR="005346AF" w:rsidRPr="005346AF">
        <w:rPr>
          <w:rFonts w:ascii="Calibri" w:hAnsi="Calibri"/>
          <w:sz w:val="22"/>
          <w:szCs w:val="22"/>
        </w:rPr>
        <w:t xml:space="preserve"> v razpisanem letu</w:t>
      </w:r>
      <w:r w:rsidR="005346AF">
        <w:rPr>
          <w:rFonts w:ascii="Calibri" w:hAnsi="Calibri"/>
          <w:sz w:val="22"/>
          <w:szCs w:val="22"/>
        </w:rPr>
        <w:t>, ki so nastale od januarja do decembra.</w:t>
      </w:r>
    </w:p>
    <w:p w:rsidR="005346AF" w:rsidRPr="005346AF" w:rsidRDefault="005346AF" w:rsidP="00740A90">
      <w:pPr>
        <w:pStyle w:val="Odstavekseznama"/>
        <w:rPr>
          <w:rFonts w:ascii="Calibri" w:hAnsi="Calibri"/>
          <w:sz w:val="22"/>
          <w:szCs w:val="22"/>
        </w:rPr>
      </w:pPr>
    </w:p>
    <w:p w:rsidR="008234F7" w:rsidRPr="008A68E4" w:rsidRDefault="008234F7" w:rsidP="00740A90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8A68E4">
        <w:rPr>
          <w:rFonts w:ascii="Calibri" w:hAnsi="Calibri"/>
          <w:sz w:val="22"/>
          <w:szCs w:val="22"/>
        </w:rPr>
        <w:t xml:space="preserve">Ob oddaji fotografij je potrebno oddati/priložiti prijavnico (dostopna na spletni strani </w:t>
      </w:r>
      <w:r>
        <w:rPr>
          <w:rFonts w:ascii="Calibri" w:hAnsi="Calibri"/>
          <w:sz w:val="22"/>
          <w:szCs w:val="22"/>
        </w:rPr>
        <w:t xml:space="preserve">Kozjanskega </w:t>
      </w:r>
      <w:r w:rsidRPr="008A68E4">
        <w:rPr>
          <w:rFonts w:ascii="Calibri" w:hAnsi="Calibri"/>
          <w:sz w:val="22"/>
          <w:szCs w:val="22"/>
        </w:rPr>
        <w:t>parka</w:t>
      </w:r>
      <w:r>
        <w:rPr>
          <w:rFonts w:ascii="Calibri" w:hAnsi="Calibri"/>
          <w:sz w:val="22"/>
          <w:szCs w:val="22"/>
        </w:rPr>
        <w:t xml:space="preserve"> – </w:t>
      </w:r>
      <w:hyperlink r:id="rId10" w:history="1">
        <w:r w:rsidRPr="00513037">
          <w:rPr>
            <w:rStyle w:val="Hiperpovezava"/>
            <w:rFonts w:ascii="Calibri" w:hAnsi="Calibri"/>
            <w:sz w:val="22"/>
            <w:szCs w:val="22"/>
          </w:rPr>
          <w:t>www.kozjanski-park.si</w:t>
        </w:r>
      </w:hyperlink>
      <w:r w:rsidRPr="008A68E4">
        <w:rPr>
          <w:rFonts w:ascii="Calibri" w:hAnsi="Calibri"/>
          <w:sz w:val="22"/>
          <w:szCs w:val="22"/>
        </w:rPr>
        <w:t xml:space="preserve">), ki mora vsebovati naslednje podatke po vrstnem redu: </w:t>
      </w:r>
    </w:p>
    <w:p w:rsidR="008234F7" w:rsidRPr="008A68E4" w:rsidRDefault="008234F7" w:rsidP="00740A90">
      <w:pPr>
        <w:pStyle w:val="Odstavekseznama"/>
        <w:numPr>
          <w:ilvl w:val="2"/>
          <w:numId w:val="1"/>
        </w:numPr>
        <w:jc w:val="both"/>
        <w:rPr>
          <w:rFonts w:ascii="Calibri" w:hAnsi="Calibri"/>
          <w:sz w:val="22"/>
          <w:szCs w:val="22"/>
        </w:rPr>
      </w:pPr>
      <w:r w:rsidRPr="008A68E4">
        <w:rPr>
          <w:rFonts w:ascii="Calibri" w:hAnsi="Calibri"/>
          <w:sz w:val="22"/>
          <w:szCs w:val="22"/>
        </w:rPr>
        <w:t>Ime natečaja</w:t>
      </w:r>
    </w:p>
    <w:p w:rsidR="008234F7" w:rsidRPr="008A68E4" w:rsidRDefault="008234F7" w:rsidP="00740A90">
      <w:pPr>
        <w:pStyle w:val="Odstavekseznama"/>
        <w:numPr>
          <w:ilvl w:val="2"/>
          <w:numId w:val="1"/>
        </w:numPr>
        <w:jc w:val="both"/>
        <w:rPr>
          <w:rFonts w:ascii="Calibri" w:hAnsi="Calibri"/>
          <w:sz w:val="22"/>
          <w:szCs w:val="22"/>
        </w:rPr>
      </w:pPr>
      <w:r w:rsidRPr="008A68E4">
        <w:rPr>
          <w:rFonts w:ascii="Calibri" w:hAnsi="Calibri"/>
          <w:sz w:val="22"/>
          <w:szCs w:val="22"/>
        </w:rPr>
        <w:t>Ime in priimek avtorja, naslov in elektronski naslov, datum rojstva, fotografski naziv po pravilih FZS</w:t>
      </w:r>
    </w:p>
    <w:p w:rsidR="008234F7" w:rsidRPr="008A68E4" w:rsidRDefault="008234F7" w:rsidP="00740A90">
      <w:pPr>
        <w:pStyle w:val="Odstavekseznama"/>
        <w:numPr>
          <w:ilvl w:val="2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Naziv</w:t>
      </w:r>
      <w:r w:rsidRPr="008A68E4">
        <w:rPr>
          <w:rFonts w:ascii="Calibri" w:hAnsi="Calibri"/>
          <w:sz w:val="22"/>
          <w:szCs w:val="22"/>
        </w:rPr>
        <w:t xml:space="preserve"> fotografij</w:t>
      </w:r>
      <w:r>
        <w:rPr>
          <w:rFonts w:ascii="Calibri" w:hAnsi="Calibri"/>
          <w:sz w:val="22"/>
          <w:szCs w:val="22"/>
        </w:rPr>
        <w:t>e</w:t>
      </w:r>
      <w:r w:rsidRPr="008A68E4">
        <w:rPr>
          <w:rFonts w:ascii="Calibri" w:hAnsi="Calibri"/>
          <w:sz w:val="22"/>
          <w:szCs w:val="22"/>
        </w:rPr>
        <w:t>, datum nastanka fotografij</w:t>
      </w:r>
      <w:r>
        <w:rPr>
          <w:rFonts w:ascii="Calibri" w:hAnsi="Calibri"/>
          <w:sz w:val="22"/>
          <w:szCs w:val="22"/>
        </w:rPr>
        <w:t>e</w:t>
      </w:r>
      <w:r w:rsidRPr="008A68E4">
        <w:rPr>
          <w:rFonts w:ascii="Calibri" w:hAnsi="Calibri"/>
          <w:sz w:val="22"/>
          <w:szCs w:val="22"/>
        </w:rPr>
        <w:t xml:space="preserve"> (najmanj mesec in leto)</w:t>
      </w:r>
      <w:r w:rsidR="00B462FF">
        <w:rPr>
          <w:rFonts w:ascii="Calibri" w:hAnsi="Calibri"/>
          <w:sz w:val="22"/>
          <w:szCs w:val="22"/>
        </w:rPr>
        <w:t>,</w:t>
      </w:r>
      <w:r w:rsidRPr="008A68E4">
        <w:rPr>
          <w:rFonts w:ascii="Calibri" w:hAnsi="Calibri"/>
          <w:sz w:val="22"/>
          <w:szCs w:val="22"/>
        </w:rPr>
        <w:t xml:space="preserve"> lokacij</w:t>
      </w:r>
      <w:r>
        <w:rPr>
          <w:rFonts w:ascii="Calibri" w:hAnsi="Calibri"/>
          <w:sz w:val="22"/>
          <w:szCs w:val="22"/>
        </w:rPr>
        <w:t>a</w:t>
      </w:r>
      <w:r w:rsidRPr="008A68E4">
        <w:rPr>
          <w:rFonts w:ascii="Calibri" w:hAnsi="Calibri"/>
          <w:sz w:val="22"/>
          <w:szCs w:val="22"/>
        </w:rPr>
        <w:t xml:space="preserve"> nastanka fotografij</w:t>
      </w:r>
      <w:r>
        <w:rPr>
          <w:rFonts w:ascii="Calibri" w:hAnsi="Calibri"/>
          <w:sz w:val="22"/>
          <w:szCs w:val="22"/>
        </w:rPr>
        <w:t>e</w:t>
      </w:r>
      <w:r w:rsidRPr="008A68E4">
        <w:rPr>
          <w:rFonts w:ascii="Calibri" w:hAnsi="Calibri"/>
          <w:sz w:val="22"/>
          <w:szCs w:val="22"/>
        </w:rPr>
        <w:t xml:space="preserve"> (najmanj lokalno krajevno ime)</w:t>
      </w:r>
      <w:r w:rsidR="00B462FF">
        <w:rPr>
          <w:rFonts w:ascii="Calibri" w:hAnsi="Calibri"/>
          <w:sz w:val="22"/>
          <w:szCs w:val="22"/>
        </w:rPr>
        <w:t>, oznaka tematskega sklopa</w:t>
      </w:r>
      <w:r>
        <w:rPr>
          <w:rFonts w:ascii="Calibri" w:hAnsi="Calibri"/>
          <w:sz w:val="22"/>
          <w:szCs w:val="22"/>
        </w:rPr>
        <w:t>.</w:t>
      </w:r>
    </w:p>
    <w:p w:rsidR="008234F7" w:rsidRDefault="008234F7" w:rsidP="00740A90">
      <w:pPr>
        <w:jc w:val="both"/>
        <w:rPr>
          <w:rFonts w:ascii="Calibri" w:hAnsi="Calibri"/>
          <w:sz w:val="22"/>
          <w:szCs w:val="22"/>
        </w:rPr>
      </w:pPr>
    </w:p>
    <w:p w:rsidR="00C323C6" w:rsidRDefault="00C323C6" w:rsidP="00740A90">
      <w:pPr>
        <w:jc w:val="both"/>
        <w:rPr>
          <w:rFonts w:ascii="Calibri" w:hAnsi="Calibri"/>
          <w:sz w:val="22"/>
          <w:szCs w:val="22"/>
        </w:rPr>
      </w:pPr>
    </w:p>
    <w:p w:rsidR="004B7BB5" w:rsidRDefault="004B7BB5" w:rsidP="00740A90">
      <w:pPr>
        <w:jc w:val="both"/>
        <w:rPr>
          <w:rFonts w:ascii="Calibri" w:hAnsi="Calibri"/>
          <w:sz w:val="22"/>
          <w:szCs w:val="22"/>
        </w:rPr>
      </w:pPr>
    </w:p>
    <w:p w:rsidR="00B948D8" w:rsidRDefault="00B948D8" w:rsidP="00740A90">
      <w:pPr>
        <w:jc w:val="both"/>
        <w:rPr>
          <w:rFonts w:ascii="Calibri" w:hAnsi="Calibri"/>
          <w:sz w:val="22"/>
          <w:szCs w:val="22"/>
        </w:rPr>
      </w:pPr>
    </w:p>
    <w:p w:rsidR="00B948D8" w:rsidRDefault="00B948D8" w:rsidP="00740A90">
      <w:pPr>
        <w:jc w:val="both"/>
        <w:rPr>
          <w:rFonts w:ascii="Calibri" w:hAnsi="Calibri"/>
          <w:sz w:val="22"/>
          <w:szCs w:val="22"/>
        </w:rPr>
      </w:pPr>
    </w:p>
    <w:p w:rsidR="008234F7" w:rsidRDefault="008234F7" w:rsidP="00740A90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475054">
        <w:rPr>
          <w:rFonts w:ascii="Calibri" w:hAnsi="Calibri"/>
          <w:sz w:val="22"/>
          <w:szCs w:val="22"/>
        </w:rPr>
        <w:t xml:space="preserve">Avtorji oddajo fotografije v resoluciji, ki omogoča izdelavo povečav 30x45 cm pri 300 </w:t>
      </w:r>
      <w:proofErr w:type="spellStart"/>
      <w:r w:rsidRPr="00475054">
        <w:rPr>
          <w:rFonts w:ascii="Calibri" w:hAnsi="Calibri"/>
          <w:sz w:val="22"/>
          <w:szCs w:val="22"/>
        </w:rPr>
        <w:t>dpi</w:t>
      </w:r>
      <w:proofErr w:type="spellEnd"/>
      <w:r w:rsidRPr="00475054">
        <w:rPr>
          <w:rFonts w:ascii="Calibri" w:hAnsi="Calibri"/>
          <w:sz w:val="22"/>
          <w:szCs w:val="22"/>
        </w:rPr>
        <w:t xml:space="preserve">. Fotografije se lahko oddajo le v obliki elektronskega zapisa na zgoščenki ali USB ključku. </w:t>
      </w:r>
    </w:p>
    <w:p w:rsidR="00475054" w:rsidRPr="00475054" w:rsidRDefault="00475054" w:rsidP="00740A90">
      <w:pPr>
        <w:pStyle w:val="Odstavekseznama"/>
        <w:jc w:val="both"/>
        <w:rPr>
          <w:rFonts w:ascii="Calibri" w:hAnsi="Calibri"/>
          <w:sz w:val="22"/>
          <w:szCs w:val="22"/>
        </w:rPr>
      </w:pPr>
    </w:p>
    <w:p w:rsidR="008234F7" w:rsidRPr="00475054" w:rsidRDefault="008234F7" w:rsidP="00740A90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8A68E4">
        <w:rPr>
          <w:rFonts w:ascii="Calibri" w:hAnsi="Calibri"/>
          <w:sz w:val="22"/>
          <w:szCs w:val="22"/>
        </w:rPr>
        <w:t xml:space="preserve">Časovni mejnik za oddajo fotografij je </w:t>
      </w:r>
      <w:r w:rsidR="001463BC">
        <w:rPr>
          <w:rFonts w:ascii="Calibri" w:hAnsi="Calibri"/>
          <w:b/>
          <w:bCs/>
          <w:sz w:val="22"/>
          <w:szCs w:val="22"/>
        </w:rPr>
        <w:t>2</w:t>
      </w:r>
      <w:r w:rsidR="00E030D7">
        <w:rPr>
          <w:rFonts w:ascii="Calibri" w:hAnsi="Calibri"/>
          <w:b/>
          <w:bCs/>
          <w:sz w:val="22"/>
          <w:szCs w:val="22"/>
        </w:rPr>
        <w:t>2</w:t>
      </w:r>
      <w:r>
        <w:rPr>
          <w:rFonts w:ascii="Calibri" w:hAnsi="Calibri"/>
          <w:b/>
          <w:bCs/>
          <w:sz w:val="22"/>
          <w:szCs w:val="22"/>
        </w:rPr>
        <w:t xml:space="preserve">. </w:t>
      </w:r>
      <w:r w:rsidR="00E030D7">
        <w:rPr>
          <w:rFonts w:ascii="Calibri" w:hAnsi="Calibri"/>
          <w:b/>
          <w:bCs/>
          <w:sz w:val="22"/>
          <w:szCs w:val="22"/>
        </w:rPr>
        <w:t>febr</w:t>
      </w:r>
      <w:r w:rsidR="001463BC">
        <w:rPr>
          <w:rFonts w:ascii="Calibri" w:hAnsi="Calibri"/>
          <w:b/>
          <w:bCs/>
          <w:sz w:val="22"/>
          <w:szCs w:val="22"/>
        </w:rPr>
        <w:t>uar 2019</w:t>
      </w:r>
      <w:r>
        <w:rPr>
          <w:rFonts w:ascii="Calibri" w:hAnsi="Calibri"/>
          <w:b/>
          <w:bCs/>
          <w:sz w:val="22"/>
          <w:szCs w:val="22"/>
        </w:rPr>
        <w:t>.</w:t>
      </w:r>
    </w:p>
    <w:p w:rsidR="00475054" w:rsidRPr="00475054" w:rsidRDefault="00475054" w:rsidP="00740A90">
      <w:pPr>
        <w:pStyle w:val="Odstavekseznama"/>
        <w:rPr>
          <w:rFonts w:ascii="Calibri" w:hAnsi="Calibri"/>
          <w:sz w:val="22"/>
          <w:szCs w:val="22"/>
        </w:rPr>
      </w:pPr>
    </w:p>
    <w:p w:rsidR="008234F7" w:rsidRPr="00F20C55" w:rsidRDefault="008234F7" w:rsidP="00740A90">
      <w:pPr>
        <w:pStyle w:val="Odstavekseznama"/>
        <w:jc w:val="both"/>
        <w:rPr>
          <w:rFonts w:ascii="Calibri" w:hAnsi="Calibri"/>
          <w:sz w:val="22"/>
          <w:szCs w:val="22"/>
        </w:rPr>
      </w:pPr>
    </w:p>
    <w:p w:rsidR="008234F7" w:rsidRPr="008A68E4" w:rsidRDefault="008234F7" w:rsidP="00740A90">
      <w:pPr>
        <w:pStyle w:val="Odstavekseznama"/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 w:rsidRPr="008A68E4">
        <w:rPr>
          <w:rFonts w:ascii="Calibri" w:hAnsi="Calibri"/>
          <w:sz w:val="22"/>
          <w:szCs w:val="22"/>
        </w:rPr>
        <w:t>Fotografski natečaj “</w:t>
      </w:r>
      <w:r w:rsidR="00CC4770">
        <w:rPr>
          <w:rFonts w:ascii="Calibri" w:hAnsi="Calibri"/>
          <w:sz w:val="22"/>
          <w:szCs w:val="22"/>
        </w:rPr>
        <w:t>KOZJANSKO</w:t>
      </w:r>
      <w:r w:rsidRPr="008A68E4">
        <w:rPr>
          <w:rFonts w:ascii="Calibri" w:hAnsi="Calibri"/>
          <w:sz w:val="22"/>
          <w:szCs w:val="22"/>
        </w:rPr>
        <w:t xml:space="preserve">” traja </w:t>
      </w:r>
      <w:r w:rsidRPr="00F20C55">
        <w:rPr>
          <w:rFonts w:ascii="Calibri" w:hAnsi="Calibri"/>
          <w:b/>
          <w:bCs/>
          <w:sz w:val="22"/>
          <w:szCs w:val="22"/>
        </w:rPr>
        <w:t xml:space="preserve">od </w:t>
      </w:r>
      <w:r w:rsidR="001463BC">
        <w:rPr>
          <w:rFonts w:ascii="Calibri" w:hAnsi="Calibri"/>
          <w:b/>
          <w:bCs/>
          <w:sz w:val="22"/>
          <w:szCs w:val="22"/>
        </w:rPr>
        <w:t>1.1.2018</w:t>
      </w:r>
      <w:r w:rsidR="005346AF">
        <w:rPr>
          <w:rFonts w:ascii="Calibri" w:hAnsi="Calibri"/>
          <w:b/>
          <w:bCs/>
          <w:sz w:val="22"/>
          <w:szCs w:val="22"/>
        </w:rPr>
        <w:t xml:space="preserve"> do </w:t>
      </w:r>
      <w:r w:rsidR="00475054">
        <w:rPr>
          <w:rFonts w:ascii="Calibri" w:hAnsi="Calibri"/>
          <w:b/>
          <w:bCs/>
          <w:sz w:val="22"/>
          <w:szCs w:val="22"/>
        </w:rPr>
        <w:t>31</w:t>
      </w:r>
      <w:r w:rsidR="005346AF">
        <w:rPr>
          <w:rFonts w:ascii="Calibri" w:hAnsi="Calibri"/>
          <w:b/>
          <w:bCs/>
          <w:sz w:val="22"/>
          <w:szCs w:val="22"/>
        </w:rPr>
        <w:t>.12</w:t>
      </w:r>
      <w:r w:rsidRPr="00F20C55">
        <w:rPr>
          <w:rFonts w:ascii="Calibri" w:hAnsi="Calibri"/>
          <w:b/>
          <w:bCs/>
          <w:sz w:val="22"/>
          <w:szCs w:val="22"/>
        </w:rPr>
        <w:t>.201</w:t>
      </w:r>
      <w:r w:rsidR="001463BC">
        <w:rPr>
          <w:rFonts w:ascii="Calibri" w:hAnsi="Calibri"/>
          <w:b/>
          <w:bCs/>
          <w:sz w:val="22"/>
          <w:szCs w:val="22"/>
        </w:rPr>
        <w:t>8</w:t>
      </w:r>
      <w:r w:rsidRPr="008A68E4">
        <w:rPr>
          <w:rFonts w:ascii="Calibri" w:hAnsi="Calibri"/>
          <w:sz w:val="22"/>
          <w:szCs w:val="22"/>
        </w:rPr>
        <w:t xml:space="preserve"> in ima naslednje tematske sklope:</w:t>
      </w:r>
    </w:p>
    <w:p w:rsidR="008234F7" w:rsidRPr="008A68E4" w:rsidRDefault="008234F7" w:rsidP="00740A90">
      <w:pPr>
        <w:pStyle w:val="Odstavekseznama"/>
        <w:numPr>
          <w:ilvl w:val="2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Pr="008A68E4">
        <w:rPr>
          <w:rFonts w:ascii="Calibri" w:hAnsi="Calibri"/>
          <w:sz w:val="22"/>
          <w:szCs w:val="22"/>
        </w:rPr>
        <w:t>rajina</w:t>
      </w:r>
    </w:p>
    <w:p w:rsidR="008234F7" w:rsidRPr="008A68E4" w:rsidRDefault="008234F7" w:rsidP="00740A90">
      <w:pPr>
        <w:pStyle w:val="Odstavekseznama"/>
        <w:numPr>
          <w:ilvl w:val="2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 w:rsidRPr="008A68E4">
        <w:rPr>
          <w:rFonts w:ascii="Calibri" w:hAnsi="Calibri"/>
          <w:sz w:val="22"/>
          <w:szCs w:val="22"/>
        </w:rPr>
        <w:t>arava</w:t>
      </w:r>
    </w:p>
    <w:p w:rsidR="008234F7" w:rsidRPr="008A68E4" w:rsidRDefault="008234F7" w:rsidP="00740A90">
      <w:pPr>
        <w:pStyle w:val="Odstavekseznama"/>
        <w:numPr>
          <w:ilvl w:val="2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Pr="008A68E4">
        <w:rPr>
          <w:rFonts w:ascii="Calibri" w:hAnsi="Calibri"/>
          <w:sz w:val="22"/>
          <w:szCs w:val="22"/>
        </w:rPr>
        <w:t>ultura</w:t>
      </w:r>
    </w:p>
    <w:p w:rsidR="008234F7" w:rsidRPr="008A68E4" w:rsidRDefault="008234F7" w:rsidP="00740A90">
      <w:pPr>
        <w:pStyle w:val="Odstavekseznama"/>
        <w:numPr>
          <w:ilvl w:val="2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Pr="008A68E4">
        <w:rPr>
          <w:rFonts w:ascii="Calibri" w:hAnsi="Calibri"/>
          <w:sz w:val="22"/>
          <w:szCs w:val="22"/>
        </w:rPr>
        <w:t>ihožitje</w:t>
      </w:r>
    </w:p>
    <w:p w:rsidR="008234F7" w:rsidRDefault="008234F7" w:rsidP="00740A90">
      <w:pPr>
        <w:pStyle w:val="Odstavekseznama"/>
        <w:numPr>
          <w:ilvl w:val="2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Pr="008A68E4">
        <w:rPr>
          <w:rFonts w:ascii="Calibri" w:hAnsi="Calibri"/>
          <w:sz w:val="22"/>
          <w:szCs w:val="22"/>
        </w:rPr>
        <w:t>judje</w:t>
      </w:r>
      <w:r>
        <w:rPr>
          <w:rFonts w:ascii="Calibri" w:hAnsi="Calibri"/>
          <w:sz w:val="22"/>
          <w:szCs w:val="22"/>
        </w:rPr>
        <w:t>.</w:t>
      </w:r>
    </w:p>
    <w:p w:rsidR="008234F7" w:rsidRPr="008A68E4" w:rsidRDefault="008234F7" w:rsidP="00740A90">
      <w:pPr>
        <w:pStyle w:val="Odstavekseznama"/>
        <w:ind w:left="2160"/>
        <w:jc w:val="both"/>
        <w:rPr>
          <w:rFonts w:ascii="Calibri" w:hAnsi="Calibri"/>
          <w:sz w:val="22"/>
          <w:szCs w:val="22"/>
        </w:rPr>
      </w:pPr>
    </w:p>
    <w:p w:rsidR="008234F7" w:rsidRPr="00F20C55" w:rsidRDefault="008234F7" w:rsidP="00740A90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8A68E4">
        <w:rPr>
          <w:rFonts w:ascii="Calibri" w:hAnsi="Calibri"/>
          <w:sz w:val="22"/>
          <w:szCs w:val="22"/>
        </w:rPr>
        <w:t xml:space="preserve">Razglasitev rezultatov in otvoritev razstave bo ob </w:t>
      </w:r>
      <w:r w:rsidRPr="00F20C55">
        <w:rPr>
          <w:rFonts w:ascii="Calibri" w:hAnsi="Calibri"/>
          <w:b/>
          <w:bCs/>
          <w:sz w:val="22"/>
          <w:szCs w:val="22"/>
        </w:rPr>
        <w:t>Dnevu Zemlje</w:t>
      </w:r>
      <w:r w:rsidR="00E030D7">
        <w:rPr>
          <w:rFonts w:ascii="Calibri" w:hAnsi="Calibri"/>
          <w:b/>
          <w:bCs/>
          <w:sz w:val="22"/>
          <w:szCs w:val="22"/>
        </w:rPr>
        <w:t xml:space="preserve"> </w:t>
      </w:r>
      <w:r w:rsidR="00E030D7" w:rsidRPr="00E030D7">
        <w:rPr>
          <w:rFonts w:ascii="Calibri" w:hAnsi="Calibri"/>
          <w:bCs/>
          <w:sz w:val="22"/>
          <w:szCs w:val="22"/>
        </w:rPr>
        <w:t xml:space="preserve">v letu </w:t>
      </w:r>
      <w:r w:rsidR="00475054" w:rsidRPr="00E030D7">
        <w:rPr>
          <w:rFonts w:ascii="Calibri" w:hAnsi="Calibri"/>
          <w:bCs/>
          <w:sz w:val="22"/>
          <w:szCs w:val="22"/>
        </w:rPr>
        <w:t>201</w:t>
      </w:r>
      <w:r w:rsidR="001463BC" w:rsidRPr="00E030D7">
        <w:rPr>
          <w:rFonts w:ascii="Calibri" w:hAnsi="Calibri"/>
          <w:bCs/>
          <w:sz w:val="22"/>
          <w:szCs w:val="22"/>
        </w:rPr>
        <w:t>9</w:t>
      </w:r>
      <w:r w:rsidRPr="008A68E4">
        <w:rPr>
          <w:rFonts w:ascii="Calibri" w:hAnsi="Calibri"/>
          <w:sz w:val="22"/>
          <w:szCs w:val="22"/>
        </w:rPr>
        <w:t xml:space="preserve">. Ob razglasitvi </w:t>
      </w:r>
      <w:r>
        <w:rPr>
          <w:rFonts w:ascii="Calibri" w:hAnsi="Calibri"/>
          <w:sz w:val="22"/>
          <w:szCs w:val="22"/>
        </w:rPr>
        <w:t>se</w:t>
      </w:r>
      <w:r w:rsidRPr="008A68E4">
        <w:rPr>
          <w:rFonts w:ascii="Calibri" w:hAnsi="Calibri"/>
          <w:sz w:val="22"/>
          <w:szCs w:val="22"/>
        </w:rPr>
        <w:t xml:space="preserve"> podelijo naslednje nagrade:</w:t>
      </w:r>
    </w:p>
    <w:p w:rsidR="008234F7" w:rsidRDefault="008234F7" w:rsidP="00740A90">
      <w:pPr>
        <w:pStyle w:val="Odstavekseznama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Nagrada </w:t>
      </w:r>
      <w:r w:rsidRPr="00450B84">
        <w:rPr>
          <w:rFonts w:ascii="Calibri" w:hAnsi="Calibri"/>
          <w:sz w:val="22"/>
          <w:szCs w:val="22"/>
        </w:rPr>
        <w:t>za najboljšega avtorja v razpisnem letu (komisija oceni vse poslane fotografije po avtorjih in izbere najboljšega avtorja)</w:t>
      </w:r>
      <w:r>
        <w:rPr>
          <w:rFonts w:ascii="Calibri" w:hAnsi="Calibri"/>
          <w:sz w:val="22"/>
          <w:szCs w:val="22"/>
        </w:rPr>
        <w:t>.</w:t>
      </w:r>
    </w:p>
    <w:p w:rsidR="008234F7" w:rsidRDefault="008234F7" w:rsidP="00740A90">
      <w:pPr>
        <w:pStyle w:val="Odstavekseznama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Priznanje za</w:t>
      </w:r>
      <w:r w:rsidRPr="00450B84">
        <w:rPr>
          <w:rFonts w:ascii="Calibri" w:hAnsi="Calibri"/>
          <w:sz w:val="22"/>
          <w:szCs w:val="22"/>
        </w:rPr>
        <w:t xml:space="preserve"> </w:t>
      </w:r>
      <w:r w:rsidRPr="008A68E4">
        <w:rPr>
          <w:rFonts w:ascii="Calibri" w:hAnsi="Calibri"/>
          <w:sz w:val="22"/>
          <w:szCs w:val="22"/>
        </w:rPr>
        <w:t>najboljšo fotografijo v vsaki kategoriji (pet kategorij)</w:t>
      </w:r>
      <w:r>
        <w:rPr>
          <w:rFonts w:ascii="Calibri" w:hAnsi="Calibri"/>
          <w:sz w:val="22"/>
          <w:szCs w:val="22"/>
        </w:rPr>
        <w:t>.</w:t>
      </w:r>
    </w:p>
    <w:p w:rsidR="008234F7" w:rsidRPr="00F20C55" w:rsidRDefault="008234F7" w:rsidP="00740A90">
      <w:pPr>
        <w:pStyle w:val="Odstavekseznama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Tri </w:t>
      </w:r>
      <w:r w:rsidRPr="008A68E4">
        <w:rPr>
          <w:rFonts w:ascii="Calibri" w:hAnsi="Calibri"/>
          <w:sz w:val="22"/>
          <w:szCs w:val="22"/>
        </w:rPr>
        <w:t>(3) priznanja za najboljšo fo</w:t>
      </w:r>
      <w:r>
        <w:rPr>
          <w:rFonts w:ascii="Calibri" w:hAnsi="Calibri"/>
          <w:sz w:val="22"/>
          <w:szCs w:val="22"/>
        </w:rPr>
        <w:t>tografijo avtorjev starih do 15</w:t>
      </w:r>
      <w:r w:rsidRPr="008A68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</w:t>
      </w:r>
      <w:r w:rsidRPr="008A68E4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t.</w:t>
      </w:r>
    </w:p>
    <w:p w:rsidR="008234F7" w:rsidRPr="00F20C55" w:rsidRDefault="008234F7" w:rsidP="00740A90">
      <w:pPr>
        <w:jc w:val="both"/>
        <w:rPr>
          <w:rFonts w:ascii="Calibri" w:hAnsi="Calibri"/>
          <w:sz w:val="22"/>
          <w:szCs w:val="22"/>
        </w:rPr>
      </w:pPr>
    </w:p>
    <w:p w:rsidR="008234F7" w:rsidRDefault="005346AF" w:rsidP="00740A90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Natečaja</w:t>
      </w:r>
      <w:r w:rsidR="008234F7" w:rsidRPr="008A68E4">
        <w:rPr>
          <w:rFonts w:ascii="Calibri" w:hAnsi="Calibri"/>
          <w:sz w:val="22"/>
          <w:szCs w:val="22"/>
        </w:rPr>
        <w:t xml:space="preserve"> se lahko udeleži kdorkoli, pomembno je le, da je lokacija nastanka fotografije znotraj mej Kozjansk</w:t>
      </w:r>
      <w:r w:rsidR="008234F7">
        <w:rPr>
          <w:rFonts w:ascii="Calibri" w:hAnsi="Calibri"/>
          <w:sz w:val="22"/>
          <w:szCs w:val="22"/>
        </w:rPr>
        <w:t>ega parka</w:t>
      </w:r>
      <w:r w:rsidR="008234F7" w:rsidRPr="008A68E4">
        <w:rPr>
          <w:rFonts w:ascii="Calibri" w:hAnsi="Calibri"/>
          <w:sz w:val="22"/>
          <w:szCs w:val="22"/>
        </w:rPr>
        <w:t xml:space="preserve"> ali biosfernega območja Kozjansko in Obsotelje</w:t>
      </w:r>
      <w:r w:rsidR="008234F7">
        <w:rPr>
          <w:rFonts w:ascii="Calibri" w:hAnsi="Calibri"/>
          <w:sz w:val="22"/>
          <w:szCs w:val="22"/>
        </w:rPr>
        <w:t>.</w:t>
      </w:r>
    </w:p>
    <w:p w:rsidR="00475054" w:rsidRDefault="00475054" w:rsidP="00740A90">
      <w:pPr>
        <w:pStyle w:val="Odstavekseznama"/>
        <w:jc w:val="both"/>
        <w:rPr>
          <w:rFonts w:ascii="Calibri" w:hAnsi="Calibri"/>
          <w:sz w:val="22"/>
          <w:szCs w:val="22"/>
        </w:rPr>
      </w:pPr>
    </w:p>
    <w:p w:rsidR="005346AF" w:rsidRPr="005346AF" w:rsidRDefault="005346AF" w:rsidP="00740A90">
      <w:pPr>
        <w:jc w:val="both"/>
        <w:rPr>
          <w:rFonts w:ascii="Calibri" w:hAnsi="Calibri"/>
          <w:sz w:val="22"/>
          <w:szCs w:val="22"/>
        </w:rPr>
      </w:pPr>
    </w:p>
    <w:p w:rsidR="008234F7" w:rsidRPr="008A68E4" w:rsidRDefault="008234F7" w:rsidP="00740A90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8A68E4">
        <w:rPr>
          <w:rFonts w:ascii="Calibri" w:hAnsi="Calibri"/>
          <w:sz w:val="22"/>
          <w:szCs w:val="22"/>
        </w:rPr>
        <w:t xml:space="preserve">Avtorji fotografij se z udeležbo na natečajih strinjajo z razpisnimi pogoji in dovoljujejo uporabo fotografij za potrebe natečaja. Organizator natečaja lahko od avtorjev odkupi avtorske pravice za uporabo fotografij za potrebe </w:t>
      </w:r>
      <w:r>
        <w:rPr>
          <w:rFonts w:ascii="Calibri" w:hAnsi="Calibri"/>
          <w:sz w:val="22"/>
          <w:szCs w:val="22"/>
        </w:rPr>
        <w:t xml:space="preserve">predstavljanja </w:t>
      </w:r>
      <w:r w:rsidRPr="008A68E4">
        <w:rPr>
          <w:rFonts w:ascii="Calibri" w:hAnsi="Calibri"/>
          <w:sz w:val="22"/>
          <w:szCs w:val="22"/>
        </w:rPr>
        <w:t xml:space="preserve">zavarovanega območja v skladu s pisnim dogovorom z avtorjem.                                       </w:t>
      </w:r>
    </w:p>
    <w:p w:rsidR="008234F7" w:rsidRPr="008A68E4" w:rsidRDefault="008234F7" w:rsidP="00740A90">
      <w:pPr>
        <w:jc w:val="both"/>
        <w:rPr>
          <w:rFonts w:ascii="Calibri" w:hAnsi="Calibri" w:cs="Calibri"/>
          <w:sz w:val="22"/>
          <w:szCs w:val="22"/>
        </w:rPr>
      </w:pPr>
    </w:p>
    <w:p w:rsidR="008234F7" w:rsidRDefault="008234F7" w:rsidP="00740A90">
      <w:pPr>
        <w:jc w:val="both"/>
        <w:rPr>
          <w:rFonts w:ascii="Calibri" w:hAnsi="Calibri" w:cs="Calibri"/>
          <w:sz w:val="22"/>
          <w:szCs w:val="22"/>
        </w:rPr>
      </w:pPr>
    </w:p>
    <w:p w:rsidR="008234F7" w:rsidRDefault="008234F7" w:rsidP="00740A90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8A68E4">
        <w:rPr>
          <w:rFonts w:ascii="Calibri" w:hAnsi="Calibri" w:cs="Calibri"/>
          <w:sz w:val="22"/>
          <w:szCs w:val="22"/>
        </w:rPr>
        <w:t>Lep pozdrav</w:t>
      </w:r>
      <w:r>
        <w:rPr>
          <w:rFonts w:ascii="Calibri" w:hAnsi="Calibri" w:cs="Calibri"/>
          <w:sz w:val="22"/>
          <w:szCs w:val="22"/>
        </w:rPr>
        <w:t xml:space="preserve"> in dobro luč vam želimo</w:t>
      </w:r>
      <w:r w:rsidRPr="008A68E4">
        <w:rPr>
          <w:rFonts w:ascii="Calibri" w:hAnsi="Calibri" w:cs="Calibri"/>
          <w:sz w:val="22"/>
          <w:szCs w:val="22"/>
        </w:rPr>
        <w:t>!</w:t>
      </w:r>
    </w:p>
    <w:p w:rsidR="001463BC" w:rsidRDefault="001463BC" w:rsidP="00740A90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1463BC" w:rsidRPr="008A68E4" w:rsidRDefault="001463BC" w:rsidP="00740A90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8234F7" w:rsidRPr="008A68E4" w:rsidRDefault="001463BC" w:rsidP="00740A90">
      <w:pPr>
        <w:ind w:left="5664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direktor</w:t>
      </w:r>
      <w:r w:rsidR="00E030D7">
        <w:rPr>
          <w:rFonts w:ascii="Calibri" w:hAnsi="Calibri" w:cs="Calibri"/>
          <w:sz w:val="22"/>
          <w:szCs w:val="22"/>
        </w:rPr>
        <w:t>ica</w:t>
      </w:r>
    </w:p>
    <w:p w:rsidR="008234F7" w:rsidRDefault="008234F7" w:rsidP="00740A90">
      <w:pPr>
        <w:jc w:val="both"/>
        <w:rPr>
          <w:rFonts w:ascii="Calibri" w:hAnsi="Calibri" w:cs="Calibri"/>
          <w:sz w:val="22"/>
          <w:szCs w:val="22"/>
        </w:rPr>
      </w:pPr>
      <w:r w:rsidRPr="008A68E4">
        <w:rPr>
          <w:rFonts w:ascii="Calibri" w:hAnsi="Calibri" w:cs="Calibri"/>
          <w:sz w:val="22"/>
          <w:szCs w:val="22"/>
        </w:rPr>
        <w:tab/>
      </w:r>
      <w:r w:rsidRPr="008A68E4">
        <w:rPr>
          <w:rFonts w:ascii="Calibri" w:hAnsi="Calibri" w:cs="Calibri"/>
          <w:sz w:val="22"/>
          <w:szCs w:val="22"/>
        </w:rPr>
        <w:tab/>
      </w:r>
      <w:r w:rsidRPr="008A68E4">
        <w:rPr>
          <w:rFonts w:ascii="Calibri" w:hAnsi="Calibri" w:cs="Calibri"/>
          <w:sz w:val="22"/>
          <w:szCs w:val="22"/>
        </w:rPr>
        <w:tab/>
      </w:r>
      <w:r w:rsidRPr="008A68E4">
        <w:rPr>
          <w:rFonts w:ascii="Calibri" w:hAnsi="Calibri" w:cs="Calibri"/>
          <w:sz w:val="22"/>
          <w:szCs w:val="22"/>
        </w:rPr>
        <w:tab/>
      </w:r>
      <w:r w:rsidRPr="008A68E4">
        <w:rPr>
          <w:rFonts w:ascii="Calibri" w:hAnsi="Calibri" w:cs="Calibri"/>
          <w:sz w:val="22"/>
          <w:szCs w:val="22"/>
        </w:rPr>
        <w:tab/>
      </w:r>
      <w:r w:rsidRPr="008A68E4">
        <w:rPr>
          <w:rFonts w:ascii="Calibri" w:hAnsi="Calibri" w:cs="Calibri"/>
          <w:sz w:val="22"/>
          <w:szCs w:val="22"/>
        </w:rPr>
        <w:tab/>
      </w:r>
      <w:r w:rsidRPr="008A68E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E030D7">
        <w:rPr>
          <w:rFonts w:ascii="Calibri" w:hAnsi="Calibri" w:cs="Calibri"/>
          <w:sz w:val="22"/>
          <w:szCs w:val="22"/>
        </w:rPr>
        <w:t>Mojca Kunst</w:t>
      </w:r>
    </w:p>
    <w:p w:rsidR="001463BC" w:rsidRPr="008A68E4" w:rsidRDefault="001463BC" w:rsidP="00740A90">
      <w:pPr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sectPr w:rsidR="001463BC" w:rsidRPr="008A68E4" w:rsidSect="00F20C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90C" w:rsidRDefault="007D590C" w:rsidP="008F6602">
      <w:r>
        <w:separator/>
      </w:r>
    </w:p>
  </w:endnote>
  <w:endnote w:type="continuationSeparator" w:id="0">
    <w:p w:rsidR="007D590C" w:rsidRDefault="007D590C" w:rsidP="008F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EC" w:rsidRDefault="00F659E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602" w:rsidRDefault="008F6602" w:rsidP="008F6602">
    <w:pPr>
      <w:pStyle w:val="Noga"/>
      <w:pBdr>
        <w:top w:val="single" w:sz="4" w:space="1" w:color="auto"/>
      </w:pBdr>
    </w:pPr>
    <w:bookmarkStart w:id="0" w:name="_GoBack"/>
    <w:r w:rsidRPr="008F6602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845820" cy="571500"/>
          <wp:effectExtent l="0" t="0" r="0" b="0"/>
          <wp:wrapSquare wrapText="bothSides"/>
          <wp:docPr id="8" name="Slika 1" descr="C:\Users\Uporabnik\NINA\LIFE Naturaviva\LOGOTIPI\logotip Life Naturaviva\LNV DATOTEKE\RGB\POZITIV\PNG\A\LNVlogo_rgb_pos_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NINA\LIFE Naturaviva\LOGOTIPI\logotip Life Naturaviva\LNV DATOTEKE\RGB\POZITIV\PNG\A\LNVlogo_rgb_pos_A-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Pr="008F6602">
      <w:rPr>
        <w:noProof/>
      </w:rPr>
      <w:drawing>
        <wp:inline distT="0" distB="0" distL="0" distR="0">
          <wp:extent cx="1380056" cy="577400"/>
          <wp:effectExtent l="19050" t="0" r="0" b="0"/>
          <wp:docPr id="15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791" cy="577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EC" w:rsidRDefault="00F65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90C" w:rsidRDefault="007D590C" w:rsidP="008F6602">
      <w:r>
        <w:separator/>
      </w:r>
    </w:p>
  </w:footnote>
  <w:footnote w:type="continuationSeparator" w:id="0">
    <w:p w:rsidR="007D590C" w:rsidRDefault="007D590C" w:rsidP="008F6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EC" w:rsidRDefault="00F659E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EC" w:rsidRDefault="00F659E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EC" w:rsidRDefault="00F65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53FFD"/>
    <w:multiLevelType w:val="hybridMultilevel"/>
    <w:tmpl w:val="FB7084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CEB824">
      <w:start w:val="1"/>
      <w:numFmt w:val="lowerLetter"/>
      <w:lvlText w:val="%2."/>
      <w:lvlJc w:val="left"/>
      <w:pPr>
        <w:ind w:left="1440" w:hanging="360"/>
      </w:pPr>
      <w:rPr>
        <w:rFonts w:ascii="Calibri" w:eastAsia="Times New Roman" w:hAnsi="Calibri"/>
      </w:rPr>
    </w:lvl>
    <w:lvl w:ilvl="2" w:tplc="6986D316">
      <w:start w:val="1"/>
      <w:numFmt w:val="lowerRoman"/>
      <w:lvlText w:val="%3."/>
      <w:lvlJc w:val="right"/>
      <w:pPr>
        <w:ind w:left="2160" w:hanging="180"/>
      </w:pPr>
      <w:rPr>
        <w:caps/>
      </w:r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7293A"/>
    <w:multiLevelType w:val="hybridMultilevel"/>
    <w:tmpl w:val="C9FC3DB6"/>
    <w:lvl w:ilvl="0" w:tplc="0424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3216" w:hanging="180"/>
      </w:pPr>
    </w:lvl>
    <w:lvl w:ilvl="3" w:tplc="0424000F">
      <w:start w:val="1"/>
      <w:numFmt w:val="decimal"/>
      <w:lvlText w:val="%4."/>
      <w:lvlJc w:val="left"/>
      <w:pPr>
        <w:ind w:left="3936" w:hanging="360"/>
      </w:pPr>
    </w:lvl>
    <w:lvl w:ilvl="4" w:tplc="04240019">
      <w:start w:val="1"/>
      <w:numFmt w:val="lowerLetter"/>
      <w:lvlText w:val="%5."/>
      <w:lvlJc w:val="left"/>
      <w:pPr>
        <w:ind w:left="4656" w:hanging="360"/>
      </w:pPr>
    </w:lvl>
    <w:lvl w:ilvl="5" w:tplc="0424001B">
      <w:start w:val="1"/>
      <w:numFmt w:val="lowerRoman"/>
      <w:lvlText w:val="%6."/>
      <w:lvlJc w:val="right"/>
      <w:pPr>
        <w:ind w:left="5376" w:hanging="180"/>
      </w:pPr>
    </w:lvl>
    <w:lvl w:ilvl="6" w:tplc="0424000F">
      <w:start w:val="1"/>
      <w:numFmt w:val="decimal"/>
      <w:lvlText w:val="%7."/>
      <w:lvlJc w:val="left"/>
      <w:pPr>
        <w:ind w:left="6096" w:hanging="360"/>
      </w:pPr>
    </w:lvl>
    <w:lvl w:ilvl="7" w:tplc="04240019">
      <w:start w:val="1"/>
      <w:numFmt w:val="lowerLetter"/>
      <w:lvlText w:val="%8."/>
      <w:lvlJc w:val="left"/>
      <w:pPr>
        <w:ind w:left="6816" w:hanging="360"/>
      </w:pPr>
    </w:lvl>
    <w:lvl w:ilvl="8" w:tplc="0424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8E4"/>
    <w:rsid w:val="00040A8F"/>
    <w:rsid w:val="00051486"/>
    <w:rsid w:val="000F16C2"/>
    <w:rsid w:val="000F1F99"/>
    <w:rsid w:val="00111000"/>
    <w:rsid w:val="001463BC"/>
    <w:rsid w:val="001C7819"/>
    <w:rsid w:val="002A3726"/>
    <w:rsid w:val="002C22D6"/>
    <w:rsid w:val="002E3B1A"/>
    <w:rsid w:val="002E6F8A"/>
    <w:rsid w:val="00374D25"/>
    <w:rsid w:val="003C1DE1"/>
    <w:rsid w:val="0042157D"/>
    <w:rsid w:val="00444FB9"/>
    <w:rsid w:val="00450B84"/>
    <w:rsid w:val="004525D0"/>
    <w:rsid w:val="00475054"/>
    <w:rsid w:val="004B7BB5"/>
    <w:rsid w:val="00513037"/>
    <w:rsid w:val="005346AF"/>
    <w:rsid w:val="00591092"/>
    <w:rsid w:val="005A7FD1"/>
    <w:rsid w:val="005D3060"/>
    <w:rsid w:val="005D423B"/>
    <w:rsid w:val="005F7174"/>
    <w:rsid w:val="00635DA3"/>
    <w:rsid w:val="00690A35"/>
    <w:rsid w:val="006A02CD"/>
    <w:rsid w:val="006B388B"/>
    <w:rsid w:val="00732942"/>
    <w:rsid w:val="00740A90"/>
    <w:rsid w:val="00741074"/>
    <w:rsid w:val="00783DB9"/>
    <w:rsid w:val="007D4A6D"/>
    <w:rsid w:val="007D590C"/>
    <w:rsid w:val="007D6B48"/>
    <w:rsid w:val="008234F7"/>
    <w:rsid w:val="0085576B"/>
    <w:rsid w:val="008A4D17"/>
    <w:rsid w:val="008A68E4"/>
    <w:rsid w:val="008F6602"/>
    <w:rsid w:val="009229AF"/>
    <w:rsid w:val="00935F89"/>
    <w:rsid w:val="00936391"/>
    <w:rsid w:val="0096431D"/>
    <w:rsid w:val="00A6746D"/>
    <w:rsid w:val="00AA3A24"/>
    <w:rsid w:val="00B2745B"/>
    <w:rsid w:val="00B462FF"/>
    <w:rsid w:val="00B948D8"/>
    <w:rsid w:val="00BC212B"/>
    <w:rsid w:val="00BE7A02"/>
    <w:rsid w:val="00C07076"/>
    <w:rsid w:val="00C323C6"/>
    <w:rsid w:val="00C32DEA"/>
    <w:rsid w:val="00C841FF"/>
    <w:rsid w:val="00CC4770"/>
    <w:rsid w:val="00CE618D"/>
    <w:rsid w:val="00D17940"/>
    <w:rsid w:val="00D9458C"/>
    <w:rsid w:val="00E030D7"/>
    <w:rsid w:val="00E11A65"/>
    <w:rsid w:val="00EA6FD5"/>
    <w:rsid w:val="00F20C55"/>
    <w:rsid w:val="00F3056C"/>
    <w:rsid w:val="00F60024"/>
    <w:rsid w:val="00F6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68E4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rsid w:val="008A68E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rsid w:val="008A68E4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GlavaZnak">
    <w:name w:val="Glava Znak"/>
    <w:basedOn w:val="Privzetapisavaodstavka"/>
    <w:link w:val="Glava"/>
    <w:uiPriority w:val="99"/>
    <w:locked/>
    <w:rsid w:val="008A68E4"/>
    <w:rPr>
      <w:rFonts w:ascii="Times New Roman" w:hAnsi="Times New Roman" w:cs="Times New Roman"/>
      <w:sz w:val="24"/>
      <w:szCs w:val="24"/>
      <w:lang w:val="en-GB"/>
    </w:rPr>
  </w:style>
  <w:style w:type="paragraph" w:styleId="Odstavekseznama">
    <w:name w:val="List Paragraph"/>
    <w:basedOn w:val="Navaden"/>
    <w:uiPriority w:val="99"/>
    <w:qFormat/>
    <w:rsid w:val="008A68E4"/>
    <w:pPr>
      <w:ind w:left="720"/>
    </w:pPr>
  </w:style>
  <w:style w:type="paragraph" w:styleId="Brezrazmikov">
    <w:name w:val="No Spacing"/>
    <w:uiPriority w:val="99"/>
    <w:qFormat/>
    <w:rsid w:val="008A68E4"/>
    <w:rPr>
      <w:rFonts w:cs="Calibri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8A68E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8A68E4"/>
    <w:rPr>
      <w:rFonts w:ascii="Tahoma" w:hAnsi="Tahoma" w:cs="Tahoma"/>
      <w:sz w:val="16"/>
      <w:szCs w:val="16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F660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F660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ozjanski-park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zjanski-park@kp.gov.si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 Podsreda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Valerija</cp:lastModifiedBy>
  <cp:revision>12</cp:revision>
  <cp:lastPrinted>2019-01-14T07:36:00Z</cp:lastPrinted>
  <dcterms:created xsi:type="dcterms:W3CDTF">2018-04-16T06:50:00Z</dcterms:created>
  <dcterms:modified xsi:type="dcterms:W3CDTF">2019-01-14T08:14:00Z</dcterms:modified>
</cp:coreProperties>
</file>