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27B" w:rsidRPr="00633D1B" w:rsidRDefault="008B527B" w:rsidP="008B527B">
      <w:pPr>
        <w:tabs>
          <w:tab w:val="left" w:pos="720"/>
          <w:tab w:val="left" w:pos="3600"/>
        </w:tabs>
        <w:spacing w:line="480" w:lineRule="auto"/>
        <w:ind w:left="360" w:right="-34"/>
        <w:jc w:val="center"/>
        <w:rPr>
          <w:b/>
          <w:bCs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10795</wp:posOffset>
                </wp:positionV>
                <wp:extent cx="5972175" cy="714375"/>
                <wp:effectExtent l="9525" t="5715" r="9525" b="13335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7143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27B" w:rsidRPr="00695EEC" w:rsidRDefault="008B527B" w:rsidP="008B527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  <w:r w:rsidRPr="00695EEC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Ovrednotenje prostovoljnega dela</w:t>
                            </w:r>
                          </w:p>
                          <w:p w:rsidR="008B527B" w:rsidRPr="00695EEC" w:rsidRDefault="008B527B" w:rsidP="008B527B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  <w:r w:rsidRPr="00695EEC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 xml:space="preserve">Zakon o prostovoljstvu </w:t>
                            </w:r>
                            <w:r w:rsidRPr="00695EE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(Uradni list š. 10/2011, 16/2011)</w:t>
                            </w:r>
                            <w:r w:rsidRPr="00695EEC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 xml:space="preserve">; Pravilnik </w:t>
                            </w:r>
                            <w:r w:rsidRPr="00695EEC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o področjih prostovoljskega dela in vpisnika </w:t>
                            </w:r>
                            <w:r w:rsidRPr="00695EE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(Uradni list š. 48/2011, 60/2011)</w:t>
                            </w:r>
                            <w:r w:rsidRPr="00695EEC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left:0;text-align:left;margin-left:-8.6pt;margin-top:.85pt;width:470.2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BgAMwIAAFkEAAAOAAAAZHJzL2Uyb0RvYy54bWysVMGO0zAQvSPxD5bvNE1paRs1XS0ti5AW&#10;WGnhAxzbaQyOx9huk+7XM3a6JQJOiESyxpnx85s3M9nc9K0mJ+m8AlPSfDKlRBoOQplDSb9+uXu1&#10;osQHZgTTYGRJz9LTm+3LF5vOFnIGDWghHUEQ44vOlrQJwRZZ5nkjW+YnYKVBZw2uZQG37pAJxzpE&#10;b3U2m07fZB04YR1w6T1+3Q9Ouk34dS15+FzXXgaiS4rcQlpdWqu4ZtsNKw6O2UbxCw32Dyxapgxe&#10;eoXas8DI0ak/oFrFHXiow4RDm0FdKy5TDphNPv0tm8eGWZlyQXG8vcrk/x8s/3R6cEQJrB0lhrVY&#10;ogfQ3yR5IpX0UigNLcmjTJ31BUY/WowP/Vvo45GYsrf3wL97YmDXMHOQt85B10gmkGY6mY2ODjg+&#10;glTdRxB4HzsGSEB97doIiKoQRMdyna8lkn0gHD8u1stZvlxQwtG3zOev0UZyGSueT1vnw3uJrKNR&#10;UoctkNDZ6d6HIfQ5JLEHrcSd0jpt3KHaaUdODNtlv4rvBd2Pw7QhXUnXi9liEGDs82OIaXr+BtGq&#10;gH2vVVvS1TWIFVG2d0akrgxM6cHG7LTBJKOOUbpBxNBX/aUuFYgzKupg6G+cRzQacE+UdNjbJfU/&#10;jsxJSvQHg1VZ5/N5HIa0mS+WM9y4sacae5jhCFXSQMlg7sIwQEfr1KHBm4Y+MHCLlaxVEjlSHVhd&#10;eGP/pjJdZi0OyHifon79EbY/AQAA//8DAFBLAwQUAAYACAAAACEA7sICrd4AAAAJAQAADwAAAGRy&#10;cy9kb3ducmV2LnhtbEyPy27CMBBF95X6D9ZU6qYC50FLG+IghIT62PH4ABMPSVR7HMUGwt93umqX&#10;V+fqzplyOTorLjiEzpOCdJqAQKq96ahRcNhvJq8gQtRktPWECm4YYFnd35W6MP5KW7zsYiN4hEKh&#10;FbQx9oWUoW7R6TD1PRKzkx+cjhyHRppBX3ncWZklyYt0uiO+0Ooe1y3W37uzU2DW9mkzq/XH6hA/&#10;v8ItH5/371ulHh/G1QJExDH+leFXn9WhYqejP5MJwiqYpPOMqwzmIJi/ZXkO4sg5nWUgq1L+/6D6&#10;AQAA//8DAFBLAQItABQABgAIAAAAIQC2gziS/gAAAOEBAAATAAAAAAAAAAAAAAAAAAAAAABbQ29u&#10;dGVudF9UeXBlc10ueG1sUEsBAi0AFAAGAAgAAAAhADj9If/WAAAAlAEAAAsAAAAAAAAAAAAAAAAA&#10;LwEAAF9yZWxzLy5yZWxzUEsBAi0AFAAGAAgAAAAhAMWEGAAzAgAAWQQAAA4AAAAAAAAAAAAAAAAA&#10;LgIAAGRycy9lMm9Eb2MueG1sUEsBAi0AFAAGAAgAAAAhAO7CAq3eAAAACQEAAA8AAAAAAAAAAAAA&#10;AAAAjQQAAGRycy9kb3ducmV2LnhtbFBLBQYAAAAABAAEAPMAAACYBQAAAAA=&#10;" fillcolor="#d8d8d8">
                <v:textbox>
                  <w:txbxContent>
                    <w:p w:rsidR="008B527B" w:rsidRPr="00695EEC" w:rsidRDefault="008B527B" w:rsidP="008B527B">
                      <w:pPr>
                        <w:jc w:val="center"/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</w:pPr>
                      <w:r w:rsidRPr="00695EEC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Ovrednotenje prostovoljnega dela</w:t>
                      </w:r>
                    </w:p>
                    <w:p w:rsidR="008B527B" w:rsidRPr="00695EEC" w:rsidRDefault="008B527B" w:rsidP="008B527B">
                      <w:pPr>
                        <w:jc w:val="both"/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</w:pPr>
                      <w:r w:rsidRPr="00695EEC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 xml:space="preserve">Zakon o prostovoljstvu </w:t>
                      </w:r>
                      <w:r w:rsidRPr="00695EEC">
                        <w:rPr>
                          <w:rFonts w:ascii="Tahoma" w:hAnsi="Tahoma" w:cs="Tahoma"/>
                          <w:sz w:val="22"/>
                          <w:szCs w:val="22"/>
                        </w:rPr>
                        <w:t>(Uradni list š. 10/2011, 16/2011)</w:t>
                      </w:r>
                      <w:r w:rsidRPr="00695EEC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 xml:space="preserve">; Pravilnik </w:t>
                      </w:r>
                      <w:r w:rsidRPr="00695EEC"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</w:rPr>
                        <w:t xml:space="preserve">o področjih prostovoljskega dela in vpisnika </w:t>
                      </w:r>
                      <w:r w:rsidRPr="00695EEC">
                        <w:rPr>
                          <w:rFonts w:ascii="Tahoma" w:hAnsi="Tahoma" w:cs="Tahoma"/>
                          <w:sz w:val="22"/>
                          <w:szCs w:val="22"/>
                        </w:rPr>
                        <w:t>(Uradni list š. 48/2011, 60/2011)</w:t>
                      </w:r>
                      <w:r w:rsidRPr="00695EEC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;</w:t>
                      </w:r>
                    </w:p>
                  </w:txbxContent>
                </v:textbox>
              </v:shape>
            </w:pict>
          </mc:Fallback>
        </mc:AlternateContent>
      </w:r>
    </w:p>
    <w:p w:rsidR="008B527B" w:rsidRPr="00633D1B" w:rsidRDefault="008B527B" w:rsidP="008B527B">
      <w:pPr>
        <w:jc w:val="both"/>
        <w:rPr>
          <w:b/>
          <w:bCs/>
          <w:u w:val="single"/>
        </w:rPr>
      </w:pPr>
    </w:p>
    <w:p w:rsidR="008B527B" w:rsidRPr="00633D1B" w:rsidRDefault="008B527B" w:rsidP="008B527B">
      <w:pPr>
        <w:jc w:val="both"/>
      </w:pPr>
    </w:p>
    <w:p w:rsidR="008B527B" w:rsidRPr="00633D1B" w:rsidRDefault="008B527B" w:rsidP="008B527B">
      <w:pPr>
        <w:jc w:val="both"/>
      </w:pPr>
    </w:p>
    <w:p w:rsidR="008B527B" w:rsidRPr="00633D1B" w:rsidRDefault="008B527B" w:rsidP="008B527B">
      <w:pPr>
        <w:jc w:val="both"/>
        <w:rPr>
          <w:sz w:val="22"/>
          <w:szCs w:val="22"/>
        </w:rPr>
      </w:pPr>
      <w:r w:rsidRPr="00633D1B">
        <w:rPr>
          <w:sz w:val="22"/>
          <w:szCs w:val="22"/>
        </w:rPr>
        <w:t xml:space="preserve">Prostovoljsko delo je delo, ki ga posameznik po svoji svobodni volji in brez pričakovanja plačila ali neposrednih ali posrednih materialnih koristi zase, </w:t>
      </w:r>
      <w:r w:rsidRPr="00D90E5A">
        <w:rPr>
          <w:sz w:val="22"/>
          <w:szCs w:val="22"/>
          <w:u w:val="single"/>
          <w:shd w:val="clear" w:color="auto" w:fill="FFFFFF"/>
        </w:rPr>
        <w:t>opravlja</w:t>
      </w:r>
      <w:r w:rsidRPr="00633D1B">
        <w:rPr>
          <w:sz w:val="22"/>
          <w:szCs w:val="22"/>
          <w:u w:val="single"/>
        </w:rPr>
        <w:t xml:space="preserve"> v dobro drugih ali v splošno korist</w:t>
      </w:r>
      <w:r w:rsidRPr="00633D1B">
        <w:rPr>
          <w:sz w:val="22"/>
          <w:szCs w:val="22"/>
        </w:rPr>
        <w:t xml:space="preserve">. </w:t>
      </w:r>
    </w:p>
    <w:p w:rsidR="008B527B" w:rsidRPr="00633D1B" w:rsidRDefault="008B527B" w:rsidP="008B527B">
      <w:pPr>
        <w:jc w:val="both"/>
        <w:rPr>
          <w:sz w:val="22"/>
          <w:szCs w:val="22"/>
        </w:rPr>
      </w:pPr>
    </w:p>
    <w:p w:rsidR="008B527B" w:rsidRPr="00633D1B" w:rsidRDefault="008B527B" w:rsidP="008B527B">
      <w:pPr>
        <w:jc w:val="both"/>
        <w:rPr>
          <w:sz w:val="22"/>
          <w:szCs w:val="22"/>
        </w:rPr>
      </w:pPr>
      <w:r w:rsidRPr="00633D1B">
        <w:rPr>
          <w:sz w:val="22"/>
          <w:szCs w:val="22"/>
        </w:rPr>
        <w:t xml:space="preserve">Za prostovoljsko delo </w:t>
      </w:r>
      <w:r w:rsidRPr="00633D1B">
        <w:rPr>
          <w:b/>
          <w:sz w:val="22"/>
          <w:szCs w:val="22"/>
        </w:rPr>
        <w:t>se ne šteje</w:t>
      </w:r>
      <w:r w:rsidRPr="00633D1B">
        <w:rPr>
          <w:sz w:val="22"/>
          <w:szCs w:val="22"/>
        </w:rPr>
        <w:t xml:space="preserve"> brezplačno </w:t>
      </w:r>
      <w:r w:rsidRPr="00D90E5A">
        <w:rPr>
          <w:sz w:val="22"/>
          <w:szCs w:val="22"/>
          <w:shd w:val="clear" w:color="auto" w:fill="FFFFFF"/>
        </w:rPr>
        <w:t>opravljanje</w:t>
      </w:r>
      <w:r w:rsidRPr="00633D1B">
        <w:rPr>
          <w:sz w:val="22"/>
          <w:szCs w:val="22"/>
        </w:rPr>
        <w:t xml:space="preserve"> dela: </w:t>
      </w:r>
    </w:p>
    <w:p w:rsidR="008B527B" w:rsidRPr="00633D1B" w:rsidRDefault="008B527B" w:rsidP="008B527B">
      <w:pPr>
        <w:numPr>
          <w:ilvl w:val="1"/>
          <w:numId w:val="1"/>
        </w:numPr>
        <w:ind w:left="426"/>
        <w:jc w:val="both"/>
        <w:rPr>
          <w:sz w:val="22"/>
          <w:szCs w:val="22"/>
        </w:rPr>
      </w:pPr>
      <w:r w:rsidRPr="00633D1B">
        <w:rPr>
          <w:sz w:val="22"/>
          <w:szCs w:val="22"/>
        </w:rPr>
        <w:t xml:space="preserve">za katero je pogoj ali se prejme plačilo, druga premoženjska korist, </w:t>
      </w:r>
      <w:r w:rsidRPr="00D90E5A">
        <w:rPr>
          <w:sz w:val="22"/>
          <w:szCs w:val="22"/>
          <w:shd w:val="clear" w:color="auto" w:fill="FFFFFF"/>
        </w:rPr>
        <w:t>oprostitev</w:t>
      </w:r>
      <w:r w:rsidRPr="00633D1B">
        <w:rPr>
          <w:sz w:val="22"/>
          <w:szCs w:val="22"/>
        </w:rPr>
        <w:t xml:space="preserve"> materialne </w:t>
      </w:r>
      <w:r w:rsidRPr="00D90E5A">
        <w:rPr>
          <w:sz w:val="22"/>
          <w:szCs w:val="22"/>
          <w:shd w:val="clear" w:color="auto" w:fill="FFFFFF"/>
        </w:rPr>
        <w:t>obveznosti</w:t>
      </w:r>
      <w:r w:rsidRPr="00633D1B">
        <w:rPr>
          <w:sz w:val="22"/>
          <w:szCs w:val="22"/>
        </w:rPr>
        <w:t xml:space="preserve"> ali nagrada, </w:t>
      </w:r>
    </w:p>
    <w:p w:rsidR="008B527B" w:rsidRPr="00633D1B" w:rsidRDefault="008B527B" w:rsidP="008B527B">
      <w:pPr>
        <w:numPr>
          <w:ilvl w:val="1"/>
          <w:numId w:val="1"/>
        </w:numPr>
        <w:ind w:left="426"/>
        <w:jc w:val="both"/>
        <w:rPr>
          <w:b/>
          <w:sz w:val="22"/>
          <w:szCs w:val="22"/>
        </w:rPr>
      </w:pPr>
      <w:r w:rsidRPr="00633D1B">
        <w:rPr>
          <w:b/>
          <w:sz w:val="22"/>
          <w:szCs w:val="22"/>
        </w:rPr>
        <w:t xml:space="preserve">ki je namenjeno zadovoljevanju zgolj </w:t>
      </w:r>
      <w:r w:rsidRPr="00D90E5A">
        <w:rPr>
          <w:b/>
          <w:sz w:val="22"/>
          <w:szCs w:val="22"/>
          <w:shd w:val="clear" w:color="auto" w:fill="FFFFFF"/>
        </w:rPr>
        <w:t>osebnih</w:t>
      </w:r>
      <w:r w:rsidRPr="00633D1B">
        <w:rPr>
          <w:b/>
          <w:sz w:val="22"/>
          <w:szCs w:val="22"/>
        </w:rPr>
        <w:t xml:space="preserve"> interesov članov v članski </w:t>
      </w:r>
      <w:r w:rsidRPr="00D90E5A">
        <w:rPr>
          <w:b/>
          <w:sz w:val="22"/>
          <w:szCs w:val="22"/>
          <w:shd w:val="clear" w:color="auto" w:fill="FFFFFF"/>
        </w:rPr>
        <w:t>organizaciji</w:t>
      </w:r>
      <w:r w:rsidRPr="00633D1B">
        <w:rPr>
          <w:b/>
          <w:sz w:val="22"/>
          <w:szCs w:val="22"/>
        </w:rPr>
        <w:t xml:space="preserve"> in ni v splošno družbeno korist, </w:t>
      </w:r>
    </w:p>
    <w:p w:rsidR="008B527B" w:rsidRPr="00633D1B" w:rsidRDefault="008B527B" w:rsidP="008B527B">
      <w:pPr>
        <w:numPr>
          <w:ilvl w:val="1"/>
          <w:numId w:val="1"/>
        </w:numPr>
        <w:ind w:left="426"/>
        <w:jc w:val="both"/>
        <w:rPr>
          <w:sz w:val="22"/>
          <w:szCs w:val="22"/>
        </w:rPr>
      </w:pPr>
      <w:r w:rsidRPr="00633D1B">
        <w:rPr>
          <w:sz w:val="22"/>
          <w:szCs w:val="22"/>
        </w:rPr>
        <w:t xml:space="preserve">za katero je glede na naravo dela potrebno skleniti pogodbo </w:t>
      </w:r>
      <w:r w:rsidRPr="00D90E5A">
        <w:rPr>
          <w:sz w:val="22"/>
          <w:szCs w:val="22"/>
          <w:shd w:val="clear" w:color="auto" w:fill="FFFFFF"/>
        </w:rPr>
        <w:t>o</w:t>
      </w:r>
      <w:r w:rsidRPr="00633D1B">
        <w:rPr>
          <w:sz w:val="22"/>
          <w:szCs w:val="22"/>
        </w:rPr>
        <w:t xml:space="preserve"> zaposlitvi, </w:t>
      </w:r>
    </w:p>
    <w:p w:rsidR="008B527B" w:rsidRPr="00633D1B" w:rsidRDefault="008B527B" w:rsidP="008B527B">
      <w:pPr>
        <w:numPr>
          <w:ilvl w:val="1"/>
          <w:numId w:val="1"/>
        </w:numPr>
        <w:ind w:left="426"/>
        <w:jc w:val="both"/>
        <w:rPr>
          <w:sz w:val="22"/>
          <w:szCs w:val="22"/>
        </w:rPr>
      </w:pPr>
      <w:r w:rsidRPr="00633D1B">
        <w:rPr>
          <w:sz w:val="22"/>
          <w:szCs w:val="22"/>
        </w:rPr>
        <w:t xml:space="preserve">če </w:t>
      </w:r>
      <w:r w:rsidRPr="00D90E5A">
        <w:rPr>
          <w:sz w:val="22"/>
          <w:szCs w:val="22"/>
          <w:shd w:val="clear" w:color="auto" w:fill="FFFFFF"/>
        </w:rPr>
        <w:t>obveznost</w:t>
      </w:r>
      <w:r w:rsidRPr="00633D1B">
        <w:rPr>
          <w:sz w:val="22"/>
          <w:szCs w:val="22"/>
        </w:rPr>
        <w:t xml:space="preserve"> </w:t>
      </w:r>
      <w:r w:rsidRPr="00D90E5A">
        <w:rPr>
          <w:sz w:val="22"/>
          <w:szCs w:val="22"/>
          <w:shd w:val="clear" w:color="auto" w:fill="FFFFFF"/>
        </w:rPr>
        <w:t>opravljanja</w:t>
      </w:r>
      <w:r w:rsidRPr="00633D1B">
        <w:rPr>
          <w:sz w:val="22"/>
          <w:szCs w:val="22"/>
        </w:rPr>
        <w:t xml:space="preserve"> temelji na pravnem poslu, ki ga ne določa ta </w:t>
      </w:r>
      <w:r w:rsidRPr="00D90E5A">
        <w:rPr>
          <w:sz w:val="22"/>
          <w:szCs w:val="22"/>
          <w:shd w:val="clear" w:color="auto" w:fill="FFFFFF"/>
        </w:rPr>
        <w:t>zakon</w:t>
      </w:r>
      <w:r w:rsidRPr="00633D1B">
        <w:rPr>
          <w:sz w:val="22"/>
          <w:szCs w:val="22"/>
        </w:rPr>
        <w:t xml:space="preserve">, ali pa ga je ena </w:t>
      </w:r>
      <w:r w:rsidRPr="00D90E5A">
        <w:rPr>
          <w:sz w:val="22"/>
          <w:szCs w:val="22"/>
          <w:shd w:val="clear" w:color="auto" w:fill="FFFFFF"/>
        </w:rPr>
        <w:t>oseba</w:t>
      </w:r>
      <w:r w:rsidRPr="00633D1B">
        <w:rPr>
          <w:sz w:val="22"/>
          <w:szCs w:val="22"/>
        </w:rPr>
        <w:t xml:space="preserve"> dolžna izvajati za drugo fizično ali pravno </w:t>
      </w:r>
      <w:r w:rsidRPr="00D90E5A">
        <w:rPr>
          <w:sz w:val="22"/>
          <w:szCs w:val="22"/>
          <w:shd w:val="clear" w:color="auto" w:fill="FFFFFF"/>
        </w:rPr>
        <w:t>osebo</w:t>
      </w:r>
      <w:r w:rsidRPr="00633D1B">
        <w:rPr>
          <w:sz w:val="22"/>
          <w:szCs w:val="22"/>
        </w:rPr>
        <w:t xml:space="preserve"> na temelju </w:t>
      </w:r>
      <w:r w:rsidRPr="00D90E5A">
        <w:rPr>
          <w:sz w:val="22"/>
          <w:szCs w:val="22"/>
          <w:shd w:val="clear" w:color="auto" w:fill="FFFFFF"/>
        </w:rPr>
        <w:t>zakona</w:t>
      </w:r>
      <w:r w:rsidRPr="00633D1B">
        <w:rPr>
          <w:sz w:val="22"/>
          <w:szCs w:val="22"/>
        </w:rPr>
        <w:t xml:space="preserve"> ali drugega predpisa ali na podlagi sodne </w:t>
      </w:r>
      <w:r w:rsidRPr="00D90E5A">
        <w:rPr>
          <w:sz w:val="22"/>
          <w:szCs w:val="22"/>
          <w:shd w:val="clear" w:color="auto" w:fill="FFFFFF"/>
        </w:rPr>
        <w:t>odločbe</w:t>
      </w:r>
      <w:r w:rsidRPr="00633D1B">
        <w:rPr>
          <w:sz w:val="22"/>
          <w:szCs w:val="22"/>
        </w:rPr>
        <w:t xml:space="preserve">, </w:t>
      </w:r>
    </w:p>
    <w:p w:rsidR="008B527B" w:rsidRPr="00633D1B" w:rsidRDefault="008B527B" w:rsidP="008B527B">
      <w:pPr>
        <w:numPr>
          <w:ilvl w:val="1"/>
          <w:numId w:val="1"/>
        </w:numPr>
        <w:ind w:left="426"/>
        <w:jc w:val="both"/>
        <w:rPr>
          <w:sz w:val="22"/>
          <w:szCs w:val="22"/>
        </w:rPr>
      </w:pPr>
      <w:r w:rsidRPr="00633D1B">
        <w:rPr>
          <w:sz w:val="22"/>
          <w:szCs w:val="22"/>
        </w:rPr>
        <w:t xml:space="preserve">ki je </w:t>
      </w:r>
      <w:r w:rsidRPr="00D90E5A">
        <w:rPr>
          <w:sz w:val="22"/>
          <w:szCs w:val="22"/>
          <w:shd w:val="clear" w:color="auto" w:fill="FFFFFF"/>
        </w:rPr>
        <w:t>običajno</w:t>
      </w:r>
      <w:r w:rsidRPr="00633D1B">
        <w:rPr>
          <w:sz w:val="22"/>
          <w:szCs w:val="22"/>
        </w:rPr>
        <w:t xml:space="preserve"> v sorodstvenih ali prijateljskih </w:t>
      </w:r>
      <w:r w:rsidRPr="00D90E5A">
        <w:rPr>
          <w:sz w:val="22"/>
          <w:szCs w:val="22"/>
          <w:shd w:val="clear" w:color="auto" w:fill="FFFFFF"/>
        </w:rPr>
        <w:t>odnosih</w:t>
      </w:r>
      <w:r w:rsidRPr="00633D1B">
        <w:rPr>
          <w:sz w:val="22"/>
          <w:szCs w:val="22"/>
        </w:rPr>
        <w:t xml:space="preserve">, </w:t>
      </w:r>
    </w:p>
    <w:p w:rsidR="008B527B" w:rsidRPr="00633D1B" w:rsidRDefault="008B527B" w:rsidP="008B527B">
      <w:pPr>
        <w:numPr>
          <w:ilvl w:val="1"/>
          <w:numId w:val="1"/>
        </w:numPr>
        <w:ind w:left="426"/>
        <w:jc w:val="both"/>
        <w:rPr>
          <w:sz w:val="22"/>
          <w:szCs w:val="22"/>
        </w:rPr>
      </w:pPr>
      <w:r w:rsidRPr="00633D1B">
        <w:rPr>
          <w:sz w:val="22"/>
          <w:szCs w:val="22"/>
        </w:rPr>
        <w:t xml:space="preserve">z namenom strokovnega usposabljanja brez sklenitve pogodbe </w:t>
      </w:r>
      <w:r w:rsidRPr="00D90E5A">
        <w:rPr>
          <w:sz w:val="22"/>
          <w:szCs w:val="22"/>
          <w:shd w:val="clear" w:color="auto" w:fill="FFFFFF"/>
        </w:rPr>
        <w:t>o</w:t>
      </w:r>
      <w:r w:rsidRPr="00633D1B">
        <w:rPr>
          <w:sz w:val="22"/>
          <w:szCs w:val="22"/>
        </w:rPr>
        <w:t xml:space="preserve"> zaposlitvi (volontersko pripravništvo) v skladu </w:t>
      </w:r>
      <w:r w:rsidRPr="00D90E5A">
        <w:rPr>
          <w:sz w:val="22"/>
          <w:szCs w:val="22"/>
          <w:shd w:val="clear" w:color="auto" w:fill="FFFFFF"/>
        </w:rPr>
        <w:t>zakonom</w:t>
      </w:r>
      <w:r w:rsidRPr="00633D1B">
        <w:rPr>
          <w:sz w:val="22"/>
          <w:szCs w:val="22"/>
        </w:rPr>
        <w:t xml:space="preserve">, ki ureja delovna razmerja ali drugim </w:t>
      </w:r>
      <w:r w:rsidRPr="00D90E5A">
        <w:rPr>
          <w:sz w:val="22"/>
          <w:szCs w:val="22"/>
          <w:shd w:val="clear" w:color="auto" w:fill="FFFFFF"/>
        </w:rPr>
        <w:t>zakonom</w:t>
      </w:r>
      <w:r w:rsidRPr="00633D1B">
        <w:rPr>
          <w:sz w:val="22"/>
          <w:szCs w:val="22"/>
        </w:rPr>
        <w:t>.</w:t>
      </w:r>
    </w:p>
    <w:p w:rsidR="008B527B" w:rsidRPr="00633D1B" w:rsidRDefault="008B527B" w:rsidP="008B527B">
      <w:pPr>
        <w:jc w:val="both"/>
        <w:rPr>
          <w:sz w:val="22"/>
          <w:szCs w:val="22"/>
        </w:rPr>
      </w:pPr>
    </w:p>
    <w:p w:rsidR="008B527B" w:rsidRPr="00633D1B" w:rsidRDefault="008B527B" w:rsidP="008B527B">
      <w:pPr>
        <w:tabs>
          <w:tab w:val="left" w:pos="708"/>
        </w:tabs>
        <w:jc w:val="both"/>
        <w:rPr>
          <w:sz w:val="22"/>
          <w:szCs w:val="22"/>
        </w:rPr>
      </w:pPr>
      <w:r w:rsidRPr="00633D1B">
        <w:rPr>
          <w:sz w:val="22"/>
          <w:szCs w:val="22"/>
        </w:rPr>
        <w:t xml:space="preserve">Oblike prostovoljskega dela za </w:t>
      </w:r>
      <w:r w:rsidRPr="00D90E5A">
        <w:rPr>
          <w:sz w:val="22"/>
          <w:szCs w:val="22"/>
        </w:rPr>
        <w:t>posamezna področja so opredeljene v Pravilniku o področjih prostovoljskega dela in vpisnika (Ur. list št. 48/11, 60/11)</w:t>
      </w:r>
      <w:r w:rsidRPr="00633D1B">
        <w:rPr>
          <w:sz w:val="22"/>
          <w:szCs w:val="22"/>
        </w:rPr>
        <w:t>.</w:t>
      </w:r>
    </w:p>
    <w:p w:rsidR="008B527B" w:rsidRPr="00633D1B" w:rsidRDefault="008B527B" w:rsidP="008B527B">
      <w:pPr>
        <w:jc w:val="both"/>
        <w:rPr>
          <w:sz w:val="22"/>
          <w:szCs w:val="22"/>
        </w:rPr>
      </w:pPr>
    </w:p>
    <w:p w:rsidR="008B527B" w:rsidRPr="00633D1B" w:rsidRDefault="008B527B" w:rsidP="008B527B">
      <w:pPr>
        <w:jc w:val="both"/>
        <w:rPr>
          <w:sz w:val="22"/>
          <w:szCs w:val="22"/>
        </w:rPr>
      </w:pPr>
      <w:r w:rsidRPr="00633D1B">
        <w:rPr>
          <w:sz w:val="22"/>
          <w:szCs w:val="22"/>
        </w:rPr>
        <w:t>Za organizirano prostovoljno delo se šteje delo, ki se izvaja v okviru dejavnosti pravnih oseb, katerih delovanje je v skladu z zakonom opredeljeno kot nepridobitno</w:t>
      </w:r>
      <w:r w:rsidRPr="00D90E5A">
        <w:rPr>
          <w:sz w:val="22"/>
          <w:szCs w:val="22"/>
        </w:rPr>
        <w:t xml:space="preserve"> </w:t>
      </w:r>
      <w:r w:rsidRPr="00633D1B">
        <w:rPr>
          <w:sz w:val="22"/>
          <w:szCs w:val="22"/>
        </w:rPr>
        <w:t>in se izvaja vsaj 1 uro na teden oziroma vsaj 4 ure na mesec oziroma 52 ur v enem letu.</w:t>
      </w:r>
      <w:r w:rsidRPr="00D90E5A">
        <w:rPr>
          <w:sz w:val="22"/>
          <w:szCs w:val="22"/>
        </w:rPr>
        <w:t xml:space="preserve"> </w:t>
      </w:r>
      <w:r w:rsidRPr="00633D1B">
        <w:rPr>
          <w:bCs/>
          <w:sz w:val="22"/>
          <w:szCs w:val="22"/>
        </w:rPr>
        <w:t xml:space="preserve">Pri prikazovanju prostovoljnega dela mora </w:t>
      </w:r>
      <w:r w:rsidRPr="00633D1B">
        <w:rPr>
          <w:sz w:val="22"/>
          <w:szCs w:val="22"/>
        </w:rPr>
        <w:t xml:space="preserve">biti le-to prikazano realno. </w:t>
      </w:r>
    </w:p>
    <w:p w:rsidR="008B527B" w:rsidRPr="00633D1B" w:rsidRDefault="008B527B" w:rsidP="008B527B">
      <w:pPr>
        <w:jc w:val="both"/>
        <w:rPr>
          <w:sz w:val="22"/>
          <w:szCs w:val="22"/>
        </w:rPr>
      </w:pPr>
      <w:r w:rsidRPr="00633D1B">
        <w:rPr>
          <w:sz w:val="22"/>
          <w:szCs w:val="22"/>
        </w:rPr>
        <w:t xml:space="preserve">Skladno z 21. členom Pravilnika  </w:t>
      </w:r>
      <w:r w:rsidRPr="00633D1B">
        <w:rPr>
          <w:bCs/>
          <w:sz w:val="22"/>
          <w:szCs w:val="22"/>
        </w:rPr>
        <w:t>o področjih prostovoljskega dela in vpisnika</w:t>
      </w:r>
      <w:r w:rsidRPr="00633D1B">
        <w:rPr>
          <w:sz w:val="22"/>
          <w:szCs w:val="22"/>
        </w:rPr>
        <w:t>, je ocenjena vrednost ene ure za organizacijsko delo 13 EUR, za vsebinsko delo 10 EUR in za opravljeno drugo prostovoljsko delo 6 EUR.</w:t>
      </w:r>
    </w:p>
    <w:p w:rsidR="00797046" w:rsidRDefault="00797046">
      <w:bookmarkStart w:id="0" w:name="_GoBack"/>
      <w:bookmarkEnd w:id="0"/>
    </w:p>
    <w:sectPr w:rsidR="00797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56646"/>
    <w:multiLevelType w:val="hybridMultilevel"/>
    <w:tmpl w:val="D4EE4A06"/>
    <w:lvl w:ilvl="0" w:tplc="A642C85E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5734DE10">
      <w:numFmt w:val="bullet"/>
      <w:lvlText w:val="–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27B"/>
    <w:rsid w:val="00797046"/>
    <w:rsid w:val="008B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B527B"/>
    <w:rPr>
      <w:rFonts w:eastAsia="Times New Roman"/>
      <w:color w:val="auto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B527B"/>
    <w:rPr>
      <w:rFonts w:eastAsia="Times New Roman"/>
      <w:color w:val="auto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Bernarda Lenarčič</dc:creator>
  <cp:lastModifiedBy>Bernarda Lenarčič</cp:lastModifiedBy>
  <cp:revision>1</cp:revision>
  <dcterms:created xsi:type="dcterms:W3CDTF">2015-06-16T06:52:00Z</dcterms:created>
  <dcterms:modified xsi:type="dcterms:W3CDTF">2015-06-16T06:53:00Z</dcterms:modified>
</cp:coreProperties>
</file>