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E6" w:rsidRPr="00AE008C" w:rsidRDefault="00A0785E" w:rsidP="00927AFA">
      <w:pPr>
        <w:spacing w:after="0"/>
        <w:jc w:val="center"/>
        <w:rPr>
          <w:rFonts w:asciiTheme="minorHAnsi" w:hAnsiTheme="minorHAnsi" w:cstheme="minorHAnsi"/>
          <w:b/>
          <w:sz w:val="32"/>
          <w:szCs w:val="32"/>
        </w:rPr>
      </w:pPr>
      <w:r w:rsidRPr="00AE008C">
        <w:rPr>
          <w:rFonts w:asciiTheme="minorHAnsi" w:hAnsiTheme="minorHAnsi" w:cstheme="minorHAnsi"/>
          <w:b/>
          <w:sz w:val="32"/>
          <w:szCs w:val="32"/>
        </w:rPr>
        <w:t xml:space="preserve">Gledališki </w:t>
      </w:r>
      <w:r w:rsidR="00873D73" w:rsidRPr="00AE008C">
        <w:rPr>
          <w:rFonts w:asciiTheme="minorHAnsi" w:hAnsiTheme="minorHAnsi" w:cstheme="minorHAnsi"/>
          <w:b/>
          <w:sz w:val="32"/>
          <w:szCs w:val="32"/>
        </w:rPr>
        <w:t xml:space="preserve">abonma  </w:t>
      </w:r>
      <w:r w:rsidR="00412C6E" w:rsidRPr="00AE008C">
        <w:rPr>
          <w:rFonts w:asciiTheme="minorHAnsi" w:hAnsiTheme="minorHAnsi" w:cstheme="minorHAnsi"/>
          <w:b/>
          <w:sz w:val="32"/>
          <w:szCs w:val="32"/>
        </w:rPr>
        <w:t xml:space="preserve">Občine Postojna </w:t>
      </w:r>
      <w:r w:rsidR="0090268C" w:rsidRPr="00AE008C">
        <w:rPr>
          <w:rFonts w:asciiTheme="minorHAnsi" w:hAnsiTheme="minorHAnsi" w:cstheme="minorHAnsi"/>
          <w:b/>
          <w:sz w:val="32"/>
          <w:szCs w:val="32"/>
        </w:rPr>
        <w:t>2014/15</w:t>
      </w:r>
    </w:p>
    <w:p w:rsidR="00412C6E" w:rsidRPr="00AE008C" w:rsidRDefault="00412C6E" w:rsidP="00412C6E">
      <w:pPr>
        <w:spacing w:after="0"/>
        <w:jc w:val="center"/>
        <w:rPr>
          <w:rFonts w:asciiTheme="minorHAnsi" w:hAnsiTheme="minorHAnsi" w:cstheme="minorHAnsi"/>
          <w:b/>
          <w:sz w:val="16"/>
          <w:szCs w:val="16"/>
        </w:rPr>
      </w:pPr>
    </w:p>
    <w:tbl>
      <w:tblPr>
        <w:tblStyle w:val="Tabelamrea"/>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561A72" w:rsidRPr="00AE008C" w:rsidTr="0091412A">
        <w:tc>
          <w:tcPr>
            <w:tcW w:w="10207" w:type="dxa"/>
          </w:tcPr>
          <w:p w:rsidR="00561A72" w:rsidRPr="00AE008C" w:rsidRDefault="00561A72" w:rsidP="00561A72">
            <w:pPr>
              <w:rPr>
                <w:rFonts w:asciiTheme="minorHAnsi" w:hAnsiTheme="minorHAnsi" w:cstheme="minorHAnsi"/>
                <w:b/>
                <w:sz w:val="22"/>
                <w:szCs w:val="22"/>
              </w:rPr>
            </w:pPr>
          </w:p>
          <w:p w:rsidR="006C43ED" w:rsidRPr="00AE008C" w:rsidRDefault="00561A72" w:rsidP="00135B36">
            <w:pPr>
              <w:jc w:val="center"/>
              <w:rPr>
                <w:rFonts w:asciiTheme="minorHAnsi" w:hAnsiTheme="minorHAnsi" w:cstheme="minorHAnsi"/>
                <w:sz w:val="22"/>
                <w:szCs w:val="22"/>
              </w:rPr>
            </w:pPr>
            <w:r w:rsidRPr="00AE008C">
              <w:rPr>
                <w:rFonts w:asciiTheme="minorHAnsi" w:hAnsiTheme="minorHAnsi" w:cstheme="minorHAnsi"/>
                <w:sz w:val="22"/>
                <w:szCs w:val="22"/>
              </w:rPr>
              <w:t xml:space="preserve">Občina Postojna vabi k vpisu </w:t>
            </w:r>
            <w:r w:rsidR="00AF3B77" w:rsidRPr="00AE008C">
              <w:rPr>
                <w:rFonts w:asciiTheme="minorHAnsi" w:hAnsiTheme="minorHAnsi" w:cstheme="minorHAnsi"/>
                <w:sz w:val="22"/>
                <w:szCs w:val="22"/>
              </w:rPr>
              <w:t xml:space="preserve">gledališkega </w:t>
            </w:r>
            <w:r w:rsidRPr="00AE008C">
              <w:rPr>
                <w:rFonts w:asciiTheme="minorHAnsi" w:hAnsiTheme="minorHAnsi" w:cstheme="minorHAnsi"/>
                <w:sz w:val="22"/>
                <w:szCs w:val="22"/>
              </w:rPr>
              <w:t xml:space="preserve">abonmaja </w:t>
            </w:r>
            <w:r w:rsidR="00AF3B77" w:rsidRPr="00AE008C">
              <w:rPr>
                <w:rFonts w:asciiTheme="minorHAnsi" w:hAnsiTheme="minorHAnsi" w:cstheme="minorHAnsi"/>
                <w:sz w:val="22"/>
                <w:szCs w:val="22"/>
              </w:rPr>
              <w:t xml:space="preserve">za odrasle </w:t>
            </w:r>
            <w:r w:rsidR="0090268C" w:rsidRPr="00AE008C">
              <w:rPr>
                <w:rFonts w:asciiTheme="minorHAnsi" w:hAnsiTheme="minorHAnsi" w:cstheme="minorHAnsi"/>
                <w:b/>
                <w:sz w:val="22"/>
                <w:szCs w:val="22"/>
              </w:rPr>
              <w:t>2014/15</w:t>
            </w:r>
            <w:r w:rsidRPr="00AE008C">
              <w:rPr>
                <w:rFonts w:asciiTheme="minorHAnsi" w:hAnsiTheme="minorHAnsi" w:cstheme="minorHAnsi"/>
                <w:sz w:val="22"/>
                <w:szCs w:val="22"/>
              </w:rPr>
              <w:t xml:space="preserve">, ki bo </w:t>
            </w:r>
            <w:r w:rsidR="00A0785E" w:rsidRPr="00AE008C">
              <w:rPr>
                <w:rFonts w:asciiTheme="minorHAnsi" w:hAnsiTheme="minorHAnsi" w:cstheme="minorHAnsi"/>
                <w:sz w:val="22"/>
                <w:szCs w:val="22"/>
              </w:rPr>
              <w:t xml:space="preserve">potekalo v Galeriji na vogalu, Gregorčičev drevored 2a, Postojna, poleg vhoda v Kulturni dom Postojna, </w:t>
            </w:r>
          </w:p>
          <w:p w:rsidR="00AF3B77" w:rsidRPr="00AE008C" w:rsidRDefault="00A0785E" w:rsidP="00135B36">
            <w:pPr>
              <w:jc w:val="center"/>
              <w:rPr>
                <w:rFonts w:asciiTheme="minorHAnsi" w:hAnsiTheme="minorHAnsi" w:cstheme="minorHAnsi"/>
                <w:sz w:val="22"/>
                <w:szCs w:val="22"/>
              </w:rPr>
            </w:pPr>
            <w:r w:rsidRPr="00AE008C">
              <w:rPr>
                <w:rFonts w:asciiTheme="minorHAnsi" w:hAnsiTheme="minorHAnsi" w:cstheme="minorHAnsi"/>
                <w:sz w:val="22"/>
                <w:szCs w:val="22"/>
              </w:rPr>
              <w:t>v ponedeljek in sredo od 8.00 – 17.00 ure;</w:t>
            </w:r>
          </w:p>
          <w:p w:rsidR="00AF3B77" w:rsidRPr="00AE008C" w:rsidRDefault="00A0785E" w:rsidP="00135B36">
            <w:pPr>
              <w:jc w:val="center"/>
              <w:rPr>
                <w:rFonts w:asciiTheme="minorHAnsi" w:hAnsiTheme="minorHAnsi" w:cstheme="minorHAnsi"/>
                <w:sz w:val="22"/>
                <w:szCs w:val="22"/>
              </w:rPr>
            </w:pPr>
            <w:r w:rsidRPr="00AE008C">
              <w:rPr>
                <w:rFonts w:asciiTheme="minorHAnsi" w:hAnsiTheme="minorHAnsi" w:cstheme="minorHAnsi"/>
                <w:sz w:val="22"/>
                <w:szCs w:val="22"/>
              </w:rPr>
              <w:t xml:space="preserve"> torek in četrtek od 8.00 - 15</w:t>
            </w:r>
            <w:r w:rsidR="00135B36" w:rsidRPr="00AE008C">
              <w:rPr>
                <w:rFonts w:asciiTheme="minorHAnsi" w:hAnsiTheme="minorHAnsi" w:cstheme="minorHAnsi"/>
                <w:sz w:val="22"/>
                <w:szCs w:val="22"/>
              </w:rPr>
              <w:t xml:space="preserve">.00 ure; </w:t>
            </w:r>
          </w:p>
          <w:p w:rsidR="00135B36" w:rsidRPr="00AE008C" w:rsidRDefault="00135B36" w:rsidP="00135B36">
            <w:pPr>
              <w:jc w:val="center"/>
              <w:rPr>
                <w:rFonts w:asciiTheme="minorHAnsi" w:hAnsiTheme="minorHAnsi" w:cstheme="minorHAnsi"/>
                <w:sz w:val="22"/>
                <w:szCs w:val="22"/>
              </w:rPr>
            </w:pPr>
            <w:r w:rsidRPr="00AE008C">
              <w:rPr>
                <w:rFonts w:asciiTheme="minorHAnsi" w:hAnsiTheme="minorHAnsi" w:cstheme="minorHAnsi"/>
                <w:sz w:val="22"/>
                <w:szCs w:val="22"/>
              </w:rPr>
              <w:t>pet. od 8.00-13.00 ure po sledečem razporedu:</w:t>
            </w:r>
          </w:p>
          <w:p w:rsidR="00A0785E" w:rsidRPr="00AE008C" w:rsidRDefault="00A0785E" w:rsidP="00A0785E">
            <w:pPr>
              <w:jc w:val="both"/>
              <w:rPr>
                <w:rFonts w:asciiTheme="minorHAnsi" w:hAnsiTheme="minorHAnsi" w:cstheme="minorHAnsi"/>
                <w:sz w:val="16"/>
                <w:szCs w:val="16"/>
              </w:rPr>
            </w:pPr>
          </w:p>
          <w:p w:rsidR="00A0785E" w:rsidRPr="00AE008C" w:rsidRDefault="00A0785E" w:rsidP="00A0785E">
            <w:pPr>
              <w:jc w:val="center"/>
              <w:rPr>
                <w:rFonts w:asciiTheme="minorHAnsi" w:hAnsiTheme="minorHAnsi" w:cstheme="minorHAnsi"/>
                <w:b/>
                <w:sz w:val="22"/>
                <w:szCs w:val="22"/>
              </w:rPr>
            </w:pPr>
            <w:r w:rsidRPr="00AE008C">
              <w:rPr>
                <w:rFonts w:asciiTheme="minorHAnsi" w:hAnsiTheme="minorHAnsi" w:cstheme="minorHAnsi"/>
                <w:b/>
                <w:sz w:val="22"/>
                <w:szCs w:val="22"/>
              </w:rPr>
              <w:t>LANSKI ABONENTI</w:t>
            </w:r>
          </w:p>
          <w:p w:rsidR="00A0785E" w:rsidRPr="00AE008C" w:rsidRDefault="00A0785E" w:rsidP="00A0785E">
            <w:pPr>
              <w:jc w:val="center"/>
              <w:rPr>
                <w:rFonts w:asciiTheme="minorHAnsi" w:hAnsiTheme="minorHAnsi" w:cstheme="minorHAnsi"/>
                <w:sz w:val="22"/>
                <w:szCs w:val="22"/>
              </w:rPr>
            </w:pPr>
            <w:r w:rsidRPr="00AE008C">
              <w:rPr>
                <w:rFonts w:asciiTheme="minorHAnsi" w:hAnsiTheme="minorHAnsi" w:cstheme="minorHAnsi"/>
                <w:sz w:val="22"/>
                <w:szCs w:val="22"/>
              </w:rPr>
              <w:t>od ponedeljka 15.9. do petka 19.9.2014</w:t>
            </w:r>
          </w:p>
          <w:p w:rsidR="00A0785E" w:rsidRPr="00AE008C" w:rsidRDefault="00A0785E" w:rsidP="00A0785E">
            <w:pPr>
              <w:jc w:val="center"/>
              <w:rPr>
                <w:rFonts w:asciiTheme="minorHAnsi" w:hAnsiTheme="minorHAnsi" w:cstheme="minorHAnsi"/>
                <w:sz w:val="22"/>
                <w:szCs w:val="22"/>
              </w:rPr>
            </w:pPr>
            <w:r w:rsidRPr="00AE008C">
              <w:rPr>
                <w:rFonts w:asciiTheme="minorHAnsi" w:hAnsiTheme="minorHAnsi" w:cstheme="minorHAnsi"/>
                <w:sz w:val="22"/>
                <w:szCs w:val="22"/>
              </w:rPr>
              <w:t>Vabimo vas, da obnovite svoj lanskoletni abonma.  Svoje sedeže lahko obdržite le v tem vpisnem terminu, kasneje žal to ne bo mogoče.</w:t>
            </w:r>
          </w:p>
          <w:p w:rsidR="00A0785E" w:rsidRPr="00AE008C" w:rsidRDefault="00A0785E" w:rsidP="00A0785E">
            <w:pPr>
              <w:jc w:val="center"/>
              <w:rPr>
                <w:rFonts w:asciiTheme="minorHAnsi" w:hAnsiTheme="minorHAnsi" w:cstheme="minorHAnsi"/>
                <w:sz w:val="16"/>
                <w:szCs w:val="16"/>
              </w:rPr>
            </w:pPr>
          </w:p>
          <w:p w:rsidR="00A0785E" w:rsidRPr="00AE008C" w:rsidRDefault="00A0785E" w:rsidP="00A0785E">
            <w:pPr>
              <w:jc w:val="center"/>
              <w:rPr>
                <w:rFonts w:asciiTheme="minorHAnsi" w:hAnsiTheme="minorHAnsi" w:cstheme="minorHAnsi"/>
                <w:b/>
                <w:sz w:val="22"/>
                <w:szCs w:val="22"/>
              </w:rPr>
            </w:pPr>
            <w:r w:rsidRPr="00AE008C">
              <w:rPr>
                <w:rFonts w:asciiTheme="minorHAnsi" w:hAnsiTheme="minorHAnsi" w:cstheme="minorHAnsi"/>
                <w:b/>
                <w:sz w:val="22"/>
                <w:szCs w:val="22"/>
              </w:rPr>
              <w:t>NOVI IN LANSKI ABONENTI</w:t>
            </w:r>
          </w:p>
          <w:p w:rsidR="00A0785E" w:rsidRPr="00AE008C" w:rsidRDefault="00A0785E" w:rsidP="00A0785E">
            <w:pPr>
              <w:jc w:val="center"/>
              <w:rPr>
                <w:rFonts w:asciiTheme="minorHAnsi" w:hAnsiTheme="minorHAnsi" w:cstheme="minorHAnsi"/>
                <w:sz w:val="22"/>
                <w:szCs w:val="22"/>
              </w:rPr>
            </w:pPr>
            <w:r w:rsidRPr="00AE008C">
              <w:rPr>
                <w:rFonts w:asciiTheme="minorHAnsi" w:hAnsiTheme="minorHAnsi" w:cstheme="minorHAnsi"/>
                <w:sz w:val="22"/>
                <w:szCs w:val="22"/>
              </w:rPr>
              <w:t>od ponedeljka 22. 9. do petka 3.10. 2014</w:t>
            </w:r>
          </w:p>
          <w:p w:rsidR="00A0785E" w:rsidRPr="00AE008C" w:rsidRDefault="00A0785E" w:rsidP="00A0785E">
            <w:pPr>
              <w:jc w:val="center"/>
              <w:rPr>
                <w:rFonts w:asciiTheme="minorHAnsi" w:hAnsiTheme="minorHAnsi" w:cstheme="minorHAnsi"/>
                <w:sz w:val="16"/>
                <w:szCs w:val="16"/>
              </w:rPr>
            </w:pPr>
          </w:p>
          <w:p w:rsidR="00561A72" w:rsidRPr="00AE008C" w:rsidRDefault="00A0785E" w:rsidP="00A0785E">
            <w:pPr>
              <w:jc w:val="center"/>
              <w:rPr>
                <w:rFonts w:asciiTheme="minorHAnsi" w:hAnsiTheme="minorHAnsi" w:cstheme="minorHAnsi"/>
                <w:sz w:val="22"/>
                <w:szCs w:val="22"/>
              </w:rPr>
            </w:pPr>
            <w:r w:rsidRPr="00AE008C">
              <w:rPr>
                <w:rFonts w:asciiTheme="minorHAnsi" w:hAnsiTheme="minorHAnsi" w:cstheme="minorHAnsi"/>
                <w:sz w:val="22"/>
                <w:szCs w:val="22"/>
              </w:rPr>
              <w:t xml:space="preserve">Prijavnica se nahaja v programski knjižici, dobite pa jo tudi </w:t>
            </w:r>
            <w:r w:rsidR="006C43ED" w:rsidRPr="00AE008C">
              <w:rPr>
                <w:rFonts w:asciiTheme="minorHAnsi" w:hAnsiTheme="minorHAnsi" w:cstheme="minorHAnsi"/>
                <w:sz w:val="22"/>
                <w:szCs w:val="22"/>
              </w:rPr>
              <w:t xml:space="preserve">ob vpisu in </w:t>
            </w:r>
            <w:r w:rsidRPr="00AE008C">
              <w:rPr>
                <w:rFonts w:asciiTheme="minorHAnsi" w:hAnsiTheme="minorHAnsi" w:cstheme="minorHAnsi"/>
                <w:sz w:val="22"/>
                <w:szCs w:val="22"/>
              </w:rPr>
              <w:t>na</w:t>
            </w:r>
            <w:r w:rsidR="006C43ED" w:rsidRPr="00AE008C">
              <w:rPr>
                <w:rFonts w:asciiTheme="minorHAnsi" w:hAnsiTheme="minorHAnsi" w:cstheme="minorHAnsi"/>
                <w:sz w:val="22"/>
                <w:szCs w:val="22"/>
              </w:rPr>
              <w:t xml:space="preserve"> spletni strani Občine Postojna.</w:t>
            </w:r>
            <w:r w:rsidRPr="00AE008C">
              <w:rPr>
                <w:rFonts w:asciiTheme="minorHAnsi" w:hAnsiTheme="minorHAnsi" w:cstheme="minorHAnsi"/>
                <w:sz w:val="22"/>
                <w:szCs w:val="22"/>
              </w:rPr>
              <w:t xml:space="preserve"> </w:t>
            </w:r>
            <w:hyperlink r:id="rId6" w:history="1">
              <w:r w:rsidRPr="00AE008C">
                <w:rPr>
                  <w:rStyle w:val="Hiperpovezava"/>
                  <w:rFonts w:asciiTheme="minorHAnsi" w:hAnsiTheme="minorHAnsi" w:cstheme="minorHAnsi"/>
                  <w:sz w:val="22"/>
                  <w:szCs w:val="22"/>
                </w:rPr>
                <w:t>www.postojna.si</w:t>
              </w:r>
            </w:hyperlink>
          </w:p>
          <w:p w:rsidR="00A0785E" w:rsidRPr="00AE008C" w:rsidRDefault="00A0785E" w:rsidP="00A0785E">
            <w:pPr>
              <w:jc w:val="center"/>
              <w:rPr>
                <w:rFonts w:asciiTheme="minorHAnsi" w:hAnsiTheme="minorHAnsi" w:cstheme="minorHAnsi"/>
                <w:sz w:val="22"/>
                <w:szCs w:val="22"/>
              </w:rPr>
            </w:pPr>
          </w:p>
          <w:p w:rsidR="00561A72" w:rsidRPr="00AE008C" w:rsidRDefault="00561A72" w:rsidP="00A0785E">
            <w:pPr>
              <w:jc w:val="center"/>
              <w:rPr>
                <w:rFonts w:asciiTheme="minorHAnsi" w:hAnsiTheme="minorHAnsi" w:cstheme="minorHAnsi"/>
              </w:rPr>
            </w:pPr>
          </w:p>
        </w:tc>
      </w:tr>
      <w:tr w:rsidR="00D66826" w:rsidRPr="00AE008C" w:rsidTr="0091412A">
        <w:tc>
          <w:tcPr>
            <w:tcW w:w="10207" w:type="dxa"/>
          </w:tcPr>
          <w:p w:rsidR="00D66826" w:rsidRPr="00AE008C" w:rsidRDefault="00D66826" w:rsidP="00561A72">
            <w:pPr>
              <w:jc w:val="center"/>
              <w:rPr>
                <w:rFonts w:asciiTheme="minorHAnsi" w:hAnsiTheme="minorHAnsi" w:cstheme="minorHAnsi"/>
                <w:b/>
                <w:sz w:val="24"/>
                <w:szCs w:val="24"/>
              </w:rPr>
            </w:pPr>
          </w:p>
        </w:tc>
      </w:tr>
      <w:tr w:rsidR="00D66826" w:rsidRPr="00AE008C" w:rsidTr="0091412A">
        <w:tc>
          <w:tcPr>
            <w:tcW w:w="10207" w:type="dxa"/>
          </w:tcPr>
          <w:p w:rsidR="00D66826" w:rsidRPr="00AE008C" w:rsidRDefault="00D66826" w:rsidP="00561A72">
            <w:pPr>
              <w:jc w:val="center"/>
              <w:rPr>
                <w:rFonts w:asciiTheme="minorHAnsi" w:hAnsiTheme="minorHAnsi" w:cstheme="minorHAnsi"/>
                <w:b/>
                <w:sz w:val="24"/>
                <w:szCs w:val="24"/>
              </w:rPr>
            </w:pPr>
            <w:r w:rsidRPr="00AE008C">
              <w:rPr>
                <w:rFonts w:asciiTheme="minorHAnsi" w:hAnsiTheme="minorHAnsi" w:cstheme="minorHAnsi"/>
                <w:bCs/>
                <w:noProof/>
                <w:color w:val="3F3F3F"/>
                <w:sz w:val="18"/>
                <w:szCs w:val="18"/>
              </w:rPr>
              <w:drawing>
                <wp:inline distT="0" distB="0" distL="0" distR="0" wp14:anchorId="78E30ADB" wp14:editId="39246633">
                  <wp:extent cx="3489434" cy="2326289"/>
                  <wp:effectExtent l="0" t="0" r="0" b="0"/>
                  <wp:docPr id="2" name="Slika 2" descr="http://www.festival-velenje.si/imagelib/medium/2013_festival__velenje/abonmaji_201314/zeleni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estival-velenje.si/imagelib/medium/2013_festival__velenje/abonmaji_201314/zeleni_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4708" cy="2336471"/>
                          </a:xfrm>
                          <a:prstGeom prst="rect">
                            <a:avLst/>
                          </a:prstGeom>
                          <a:noFill/>
                          <a:ln>
                            <a:noFill/>
                          </a:ln>
                        </pic:spPr>
                      </pic:pic>
                    </a:graphicData>
                  </a:graphic>
                </wp:inline>
              </w:drawing>
            </w:r>
          </w:p>
        </w:tc>
      </w:tr>
      <w:tr w:rsidR="00937DFC" w:rsidRPr="00AE008C" w:rsidTr="0091412A">
        <w:tc>
          <w:tcPr>
            <w:tcW w:w="10207" w:type="dxa"/>
          </w:tcPr>
          <w:p w:rsidR="00937DFC" w:rsidRPr="00AE008C" w:rsidRDefault="00937DFC" w:rsidP="00561A72">
            <w:pPr>
              <w:jc w:val="center"/>
              <w:rPr>
                <w:rFonts w:asciiTheme="minorHAnsi" w:hAnsiTheme="minorHAnsi" w:cstheme="minorHAnsi"/>
                <w:b/>
                <w:bCs/>
                <w:noProof/>
                <w:color w:val="3F3F3F"/>
                <w:sz w:val="24"/>
                <w:szCs w:val="24"/>
              </w:rPr>
            </w:pPr>
            <w:r w:rsidRPr="00AE008C">
              <w:rPr>
                <w:rFonts w:asciiTheme="minorHAnsi" w:hAnsiTheme="minorHAnsi" w:cstheme="minorHAnsi"/>
                <w:b/>
                <w:bCs/>
                <w:noProof/>
                <w:color w:val="3F3F3F"/>
                <w:sz w:val="24"/>
                <w:szCs w:val="24"/>
              </w:rPr>
              <w:t>Kulturni dom Postojna, 21.</w:t>
            </w:r>
            <w:r w:rsidR="00AF3B77" w:rsidRPr="00AE008C">
              <w:rPr>
                <w:rFonts w:asciiTheme="minorHAnsi" w:hAnsiTheme="minorHAnsi" w:cstheme="minorHAnsi"/>
                <w:b/>
                <w:bCs/>
                <w:noProof/>
                <w:color w:val="3F3F3F"/>
                <w:sz w:val="24"/>
                <w:szCs w:val="24"/>
              </w:rPr>
              <w:t xml:space="preserve"> </w:t>
            </w:r>
            <w:r w:rsidRPr="00AE008C">
              <w:rPr>
                <w:rFonts w:asciiTheme="minorHAnsi" w:hAnsiTheme="minorHAnsi" w:cstheme="minorHAnsi"/>
                <w:b/>
                <w:bCs/>
                <w:noProof/>
                <w:color w:val="3F3F3F"/>
                <w:sz w:val="24"/>
                <w:szCs w:val="24"/>
              </w:rPr>
              <w:t>oktober 2014, 19.30</w:t>
            </w:r>
          </w:p>
        </w:tc>
      </w:tr>
      <w:tr w:rsidR="00D66826" w:rsidRPr="00AE008C" w:rsidTr="0091412A">
        <w:tc>
          <w:tcPr>
            <w:tcW w:w="10207" w:type="dxa"/>
          </w:tcPr>
          <w:p w:rsidR="001B1B4E" w:rsidRPr="00AE008C" w:rsidRDefault="00D66826" w:rsidP="00110A9A">
            <w:pPr>
              <w:jc w:val="center"/>
              <w:rPr>
                <w:rFonts w:asciiTheme="minorHAnsi" w:hAnsiTheme="minorHAnsi" w:cstheme="minorHAnsi"/>
                <w:b/>
                <w:color w:val="000000" w:themeColor="text1"/>
                <w:sz w:val="22"/>
                <w:szCs w:val="22"/>
              </w:rPr>
            </w:pPr>
            <w:r w:rsidRPr="00AE008C">
              <w:rPr>
                <w:rFonts w:asciiTheme="minorHAnsi" w:hAnsiTheme="minorHAnsi" w:cstheme="minorHAnsi"/>
                <w:color w:val="000000" w:themeColor="text1"/>
                <w:sz w:val="22"/>
                <w:szCs w:val="22"/>
              </w:rPr>
              <w:br/>
              <w:t xml:space="preserve">Paula Vogel </w:t>
            </w:r>
            <w:r w:rsidRPr="00AE008C">
              <w:rPr>
                <w:rFonts w:asciiTheme="minorHAnsi" w:hAnsiTheme="minorHAnsi" w:cstheme="minorHAnsi"/>
                <w:color w:val="000000" w:themeColor="text1"/>
                <w:sz w:val="22"/>
                <w:szCs w:val="22"/>
              </w:rPr>
              <w:br/>
            </w:r>
            <w:r w:rsidR="00F72F59" w:rsidRPr="00AE008C">
              <w:rPr>
                <w:rFonts w:asciiTheme="minorHAnsi" w:hAnsiTheme="minorHAnsi" w:cstheme="minorHAnsi"/>
                <w:b/>
                <w:color w:val="000000" w:themeColor="text1"/>
                <w:sz w:val="28"/>
                <w:szCs w:val="28"/>
              </w:rPr>
              <w:t>NAJSTAREJŠA OBRT</w:t>
            </w:r>
            <w:r w:rsidR="00F72F59" w:rsidRPr="00AE008C">
              <w:rPr>
                <w:rFonts w:asciiTheme="minorHAnsi" w:hAnsiTheme="minorHAnsi" w:cstheme="minorHAnsi"/>
                <w:b/>
                <w:color w:val="000000" w:themeColor="text1"/>
                <w:sz w:val="28"/>
                <w:szCs w:val="28"/>
              </w:rPr>
              <w:br/>
            </w:r>
            <w:r w:rsidR="001B1B4E" w:rsidRPr="00AE008C">
              <w:rPr>
                <w:rFonts w:asciiTheme="minorHAnsi" w:hAnsiTheme="minorHAnsi" w:cstheme="minorHAnsi"/>
                <w:color w:val="000000" w:themeColor="text1"/>
                <w:sz w:val="22"/>
                <w:szCs w:val="22"/>
              </w:rPr>
              <w:t>(</w:t>
            </w:r>
            <w:proofErr w:type="spellStart"/>
            <w:r w:rsidR="001B1B4E" w:rsidRPr="00AE008C">
              <w:rPr>
                <w:rFonts w:asciiTheme="minorHAnsi" w:hAnsiTheme="minorHAnsi" w:cstheme="minorHAnsi"/>
                <w:color w:val="000000" w:themeColor="text1"/>
                <w:sz w:val="22"/>
                <w:szCs w:val="22"/>
              </w:rPr>
              <w:t>The</w:t>
            </w:r>
            <w:proofErr w:type="spellEnd"/>
            <w:r w:rsidR="001B1B4E" w:rsidRPr="00AE008C">
              <w:rPr>
                <w:rFonts w:asciiTheme="minorHAnsi" w:hAnsiTheme="minorHAnsi" w:cstheme="minorHAnsi"/>
                <w:color w:val="000000" w:themeColor="text1"/>
                <w:sz w:val="22"/>
                <w:szCs w:val="22"/>
              </w:rPr>
              <w:t xml:space="preserve"> </w:t>
            </w:r>
            <w:proofErr w:type="spellStart"/>
            <w:r w:rsidR="001B1B4E" w:rsidRPr="00AE008C">
              <w:rPr>
                <w:rFonts w:asciiTheme="minorHAnsi" w:hAnsiTheme="minorHAnsi" w:cstheme="minorHAnsi"/>
                <w:color w:val="000000" w:themeColor="text1"/>
                <w:sz w:val="22"/>
                <w:szCs w:val="22"/>
              </w:rPr>
              <w:t>Oldest</w:t>
            </w:r>
            <w:proofErr w:type="spellEnd"/>
            <w:r w:rsidR="001B1B4E" w:rsidRPr="00AE008C">
              <w:rPr>
                <w:rFonts w:asciiTheme="minorHAnsi" w:hAnsiTheme="minorHAnsi" w:cstheme="minorHAnsi"/>
                <w:color w:val="000000" w:themeColor="text1"/>
                <w:sz w:val="22"/>
                <w:szCs w:val="22"/>
              </w:rPr>
              <w:t xml:space="preserve"> </w:t>
            </w:r>
            <w:proofErr w:type="spellStart"/>
            <w:r w:rsidR="001B1B4E" w:rsidRPr="00AE008C">
              <w:rPr>
                <w:rFonts w:asciiTheme="minorHAnsi" w:hAnsiTheme="minorHAnsi" w:cstheme="minorHAnsi"/>
                <w:color w:val="000000" w:themeColor="text1"/>
                <w:sz w:val="22"/>
                <w:szCs w:val="22"/>
              </w:rPr>
              <w:t>Profession</w:t>
            </w:r>
            <w:proofErr w:type="spellEnd"/>
            <w:r w:rsidR="001B1B4E" w:rsidRPr="00AE008C">
              <w:rPr>
                <w:rFonts w:asciiTheme="minorHAnsi" w:hAnsiTheme="minorHAnsi" w:cstheme="minorHAnsi"/>
                <w:color w:val="000000" w:themeColor="text1"/>
                <w:sz w:val="22"/>
                <w:szCs w:val="22"/>
              </w:rPr>
              <w:t>)</w:t>
            </w:r>
          </w:p>
          <w:p w:rsidR="001B1B4E" w:rsidRPr="00AE008C" w:rsidRDefault="00D66826" w:rsidP="001B1B4E">
            <w:pPr>
              <w:jc w:val="center"/>
              <w:rPr>
                <w:rFonts w:asciiTheme="minorHAnsi" w:hAnsiTheme="minorHAnsi" w:cstheme="minorHAnsi"/>
                <w:color w:val="000000" w:themeColor="text1"/>
                <w:sz w:val="22"/>
                <w:szCs w:val="22"/>
              </w:rPr>
            </w:pPr>
            <w:r w:rsidRPr="00AE008C">
              <w:rPr>
                <w:rFonts w:asciiTheme="minorHAnsi" w:hAnsiTheme="minorHAnsi" w:cstheme="minorHAnsi"/>
                <w:b/>
                <w:color w:val="000000" w:themeColor="text1"/>
                <w:sz w:val="22"/>
                <w:szCs w:val="22"/>
              </w:rPr>
              <w:br/>
            </w:r>
            <w:r w:rsidR="00037DEB" w:rsidRPr="00AE008C">
              <w:rPr>
                <w:rFonts w:asciiTheme="minorHAnsi" w:hAnsiTheme="minorHAnsi" w:cstheme="minorHAnsi"/>
                <w:b/>
                <w:color w:val="000000" w:themeColor="text1"/>
                <w:sz w:val="22"/>
                <w:szCs w:val="22"/>
              </w:rPr>
              <w:t>Režiser</w:t>
            </w:r>
            <w:r w:rsidRPr="00AE008C">
              <w:rPr>
                <w:rFonts w:asciiTheme="minorHAnsi" w:hAnsiTheme="minorHAnsi" w:cstheme="minorHAnsi"/>
                <w:b/>
                <w:color w:val="000000" w:themeColor="text1"/>
                <w:sz w:val="22"/>
                <w:szCs w:val="22"/>
              </w:rPr>
              <w:t>:</w:t>
            </w:r>
            <w:r w:rsidRPr="00AE008C">
              <w:rPr>
                <w:rFonts w:asciiTheme="minorHAnsi" w:hAnsiTheme="minorHAnsi" w:cstheme="minorHAnsi"/>
                <w:color w:val="000000" w:themeColor="text1"/>
                <w:sz w:val="22"/>
                <w:szCs w:val="22"/>
              </w:rPr>
              <w:t xml:space="preserve"> Peter Srpčič</w:t>
            </w:r>
            <w:r w:rsidRPr="00AE008C">
              <w:rPr>
                <w:rFonts w:asciiTheme="minorHAnsi" w:hAnsiTheme="minorHAnsi" w:cstheme="minorHAnsi"/>
                <w:color w:val="000000" w:themeColor="text1"/>
                <w:sz w:val="22"/>
                <w:szCs w:val="22"/>
              </w:rPr>
              <w:br/>
            </w:r>
            <w:r w:rsidRPr="00AE008C">
              <w:rPr>
                <w:rFonts w:asciiTheme="minorHAnsi" w:hAnsiTheme="minorHAnsi" w:cstheme="minorHAnsi"/>
                <w:b/>
                <w:color w:val="000000" w:themeColor="text1"/>
                <w:sz w:val="22"/>
                <w:szCs w:val="22"/>
              </w:rPr>
              <w:t xml:space="preserve">Igrajo: </w:t>
            </w:r>
            <w:r w:rsidRPr="00AE008C">
              <w:rPr>
                <w:rFonts w:asciiTheme="minorHAnsi" w:hAnsiTheme="minorHAnsi" w:cstheme="minorHAnsi"/>
                <w:color w:val="000000" w:themeColor="text1"/>
                <w:sz w:val="22"/>
                <w:szCs w:val="22"/>
              </w:rPr>
              <w:t xml:space="preserve">Zvezdana Mlakar, Anica Kumer, Marijana Brecelj, Alenka Cilenšek, Marinka Štern, </w:t>
            </w:r>
          </w:p>
          <w:p w:rsidR="001B1B4E" w:rsidRPr="00AE008C" w:rsidRDefault="001B1B4E" w:rsidP="001B1B4E">
            <w:pPr>
              <w:jc w:val="center"/>
              <w:rPr>
                <w:rFonts w:asciiTheme="minorHAnsi" w:hAnsiTheme="minorHAnsi" w:cstheme="minorHAnsi"/>
                <w:color w:val="000000" w:themeColor="text1"/>
                <w:sz w:val="22"/>
                <w:szCs w:val="22"/>
              </w:rPr>
            </w:pPr>
            <w:r w:rsidRPr="00AE008C">
              <w:rPr>
                <w:rFonts w:asciiTheme="minorHAnsi" w:hAnsiTheme="minorHAnsi" w:cstheme="minorHAnsi"/>
                <w:b/>
                <w:color w:val="000000" w:themeColor="text1"/>
                <w:sz w:val="22"/>
                <w:szCs w:val="22"/>
              </w:rPr>
              <w:t>Pri predstavi sodelujeta še:</w:t>
            </w:r>
            <w:r w:rsidRPr="00AE008C">
              <w:rPr>
                <w:rFonts w:asciiTheme="minorHAnsi" w:hAnsiTheme="minorHAnsi" w:cstheme="minorHAnsi"/>
                <w:color w:val="000000" w:themeColor="text1"/>
                <w:sz w:val="22"/>
                <w:szCs w:val="22"/>
              </w:rPr>
              <w:t xml:space="preserve"> Helena Blagne, Peter Srpčič </w:t>
            </w:r>
          </w:p>
          <w:p w:rsidR="00AE008C" w:rsidRPr="00AE008C" w:rsidRDefault="00D66826" w:rsidP="00AE008C">
            <w:pPr>
              <w:jc w:val="center"/>
              <w:rPr>
                <w:rFonts w:asciiTheme="minorHAnsi" w:hAnsiTheme="minorHAnsi" w:cstheme="minorHAnsi"/>
                <w:color w:val="000000" w:themeColor="text1"/>
                <w:sz w:val="22"/>
                <w:szCs w:val="22"/>
              </w:rPr>
            </w:pPr>
            <w:r w:rsidRPr="00AE008C">
              <w:rPr>
                <w:rFonts w:asciiTheme="minorHAnsi" w:hAnsiTheme="minorHAnsi" w:cstheme="minorHAnsi"/>
                <w:color w:val="000000" w:themeColor="text1"/>
                <w:sz w:val="22"/>
                <w:szCs w:val="22"/>
              </w:rPr>
              <w:br/>
            </w:r>
            <w:r w:rsidR="00AE008C" w:rsidRPr="00AE008C">
              <w:rPr>
                <w:rFonts w:asciiTheme="minorHAnsi" w:hAnsiTheme="minorHAnsi" w:cstheme="minorHAnsi"/>
                <w:b/>
                <w:color w:val="000000" w:themeColor="text1"/>
                <w:sz w:val="22"/>
                <w:szCs w:val="22"/>
              </w:rPr>
              <w:t>Produkcija:</w:t>
            </w:r>
            <w:r w:rsidR="00AE008C" w:rsidRPr="00AE008C">
              <w:rPr>
                <w:rFonts w:asciiTheme="minorHAnsi" w:hAnsiTheme="minorHAnsi" w:cstheme="minorHAnsi"/>
                <w:color w:val="000000" w:themeColor="text1"/>
                <w:sz w:val="22"/>
                <w:szCs w:val="22"/>
              </w:rPr>
              <w:t xml:space="preserve"> Gledališče Ptuj</w:t>
            </w:r>
          </w:p>
          <w:p w:rsidR="00D66826" w:rsidRPr="00AE008C" w:rsidRDefault="00D66826" w:rsidP="00AE008C">
            <w:pPr>
              <w:jc w:val="center"/>
              <w:rPr>
                <w:rFonts w:asciiTheme="minorHAnsi" w:hAnsiTheme="minorHAnsi" w:cstheme="minorHAnsi"/>
                <w:color w:val="000000" w:themeColor="text1"/>
                <w:sz w:val="22"/>
                <w:szCs w:val="22"/>
              </w:rPr>
            </w:pPr>
          </w:p>
          <w:p w:rsidR="00D66826" w:rsidRPr="00AE008C" w:rsidRDefault="00D66826" w:rsidP="00110A9A">
            <w:pPr>
              <w:jc w:val="center"/>
              <w:rPr>
                <w:rFonts w:asciiTheme="minorHAnsi" w:hAnsiTheme="minorHAnsi" w:cstheme="minorHAnsi"/>
                <w:color w:val="000000" w:themeColor="text1"/>
                <w:sz w:val="22"/>
                <w:szCs w:val="22"/>
              </w:rPr>
            </w:pPr>
            <w:r w:rsidRPr="00AE008C">
              <w:rPr>
                <w:rFonts w:asciiTheme="minorHAnsi" w:hAnsiTheme="minorHAnsi" w:cstheme="minorHAnsi"/>
                <w:color w:val="000000" w:themeColor="text1"/>
                <w:sz w:val="22"/>
                <w:szCs w:val="22"/>
              </w:rPr>
              <w:t xml:space="preserve">Têrmin najstarejša obrt se bere in razume kot prostitucija in ta naslov govori dejansko o tem, čeprav ima večplastni pomen. V besedilu Paule Vogel namreč nastopa pet dam, ki se ukvarjajo s to »najstarejšo obrtjo«, njihova starost se giblje med dvainsedemdeset in triinosemdeset. Gre za dame stare šole, ki svoj poklic dvomljivega slovesa opravljajo s stilom in maniro, ki je danes pri modernih prostitutkah ne najdemo več. Seveda, če je pet bab na kupu, še posebej takih, ki se presneto dobro poznajo, je normalno, da med njimi prihaja do nesoglasij in trenj. Še posebej aktualno je vprašanje nasledstva, saj bo najstarejša med njimi, ki je </w:t>
            </w:r>
            <w:r w:rsidRPr="00AE008C">
              <w:rPr>
                <w:rFonts w:asciiTheme="minorHAnsi" w:hAnsiTheme="minorHAnsi" w:cstheme="minorHAnsi"/>
                <w:color w:val="000000" w:themeColor="text1"/>
                <w:sz w:val="22"/>
                <w:szCs w:val="22"/>
              </w:rPr>
              <w:lastRenderedPageBreak/>
              <w:t>tudi zvodnica tega krdela, v kratkem odšla v težko prisluženi pokoj, in tako bo morala ena od ostalih prevzeti skrb za družino prijateljic noči. Ob tem se izjemno zabavno in humorno lomijo kopja o vprašanju njihovega poslovnega modela, novih trendov, odnosa do strank in stanja gospodarske krize, ki seveda tudi ob postopnem izumiranju njihovih stalnih strank najeda njihovo eksistenco.</w:t>
            </w:r>
            <w:r w:rsidRPr="00AE008C">
              <w:rPr>
                <w:rFonts w:asciiTheme="minorHAnsi" w:hAnsiTheme="minorHAnsi" w:cstheme="minorHAnsi"/>
                <w:color w:val="000000" w:themeColor="text1"/>
                <w:sz w:val="22"/>
                <w:szCs w:val="22"/>
              </w:rPr>
              <w:br/>
              <w:t xml:space="preserve">V ozadju te nenavadne, a izjemno zabavne zgodbe se kaže zgodba o odhajanju nekega časa in prihodu novega, ki počasi, a vztrajno briše prostor za dekleta stare šole … V predstavi bodo nastopile dame stare </w:t>
            </w:r>
          </w:p>
          <w:p w:rsidR="00D66826" w:rsidRPr="00AE008C" w:rsidRDefault="00D66826" w:rsidP="00110A9A">
            <w:pPr>
              <w:jc w:val="center"/>
              <w:rPr>
                <w:rFonts w:asciiTheme="minorHAnsi" w:hAnsiTheme="minorHAnsi" w:cstheme="minorHAnsi"/>
                <w:bCs/>
                <w:color w:val="000000" w:themeColor="text1"/>
                <w:sz w:val="22"/>
                <w:szCs w:val="22"/>
              </w:rPr>
            </w:pPr>
            <w:r w:rsidRPr="00AE008C">
              <w:rPr>
                <w:rFonts w:asciiTheme="minorHAnsi" w:hAnsiTheme="minorHAnsi" w:cstheme="minorHAnsi"/>
                <w:color w:val="000000" w:themeColor="text1"/>
                <w:sz w:val="22"/>
                <w:szCs w:val="22"/>
              </w:rPr>
              <w:t>šole, najboljše med igralkami generacije žlahtnih zvezd slovenskega gledališča.</w:t>
            </w:r>
          </w:p>
          <w:p w:rsidR="00D66826" w:rsidRPr="00AE008C" w:rsidRDefault="00D66826" w:rsidP="00110A9A">
            <w:pPr>
              <w:jc w:val="center"/>
              <w:rPr>
                <w:rFonts w:asciiTheme="minorHAnsi" w:hAnsiTheme="minorHAnsi" w:cstheme="minorHAnsi"/>
                <w:color w:val="000000" w:themeColor="text1"/>
                <w:sz w:val="22"/>
                <w:szCs w:val="22"/>
              </w:rPr>
            </w:pPr>
          </w:p>
        </w:tc>
      </w:tr>
      <w:tr w:rsidR="00D66826" w:rsidRPr="00AE008C" w:rsidTr="0091412A">
        <w:tc>
          <w:tcPr>
            <w:tcW w:w="10207" w:type="dxa"/>
          </w:tcPr>
          <w:p w:rsidR="00D66826" w:rsidRPr="00AE008C" w:rsidRDefault="00D66826" w:rsidP="00110A9A">
            <w:pPr>
              <w:jc w:val="center"/>
              <w:rPr>
                <w:rFonts w:asciiTheme="minorHAnsi" w:hAnsiTheme="minorHAnsi" w:cstheme="minorHAnsi"/>
                <w:color w:val="000000" w:themeColor="text1"/>
                <w:sz w:val="22"/>
                <w:szCs w:val="22"/>
              </w:rPr>
            </w:pPr>
          </w:p>
        </w:tc>
      </w:tr>
      <w:tr w:rsidR="00D66826" w:rsidRPr="00AE008C" w:rsidTr="0091412A">
        <w:tc>
          <w:tcPr>
            <w:tcW w:w="10207" w:type="dxa"/>
          </w:tcPr>
          <w:p w:rsidR="00D66826" w:rsidRPr="00AE008C" w:rsidRDefault="00D66826" w:rsidP="00561A72">
            <w:pPr>
              <w:jc w:val="center"/>
              <w:rPr>
                <w:rFonts w:asciiTheme="minorHAnsi" w:hAnsiTheme="minorHAnsi" w:cstheme="minorHAnsi"/>
                <w:b/>
                <w:sz w:val="24"/>
                <w:szCs w:val="24"/>
              </w:rPr>
            </w:pPr>
            <w:r w:rsidRPr="00AE008C">
              <w:rPr>
                <w:rFonts w:asciiTheme="minorHAnsi" w:hAnsiTheme="minorHAnsi" w:cstheme="minorHAnsi"/>
                <w:noProof/>
                <w:color w:val="231F20"/>
                <w:sz w:val="23"/>
                <w:szCs w:val="23"/>
              </w:rPr>
              <w:drawing>
                <wp:inline distT="0" distB="0" distL="0" distR="0" wp14:anchorId="44718912" wp14:editId="52A44983">
                  <wp:extent cx="3647090" cy="2170997"/>
                  <wp:effectExtent l="0" t="0" r="0" b="1270"/>
                  <wp:docPr id="1" name="Slika 1" descr="http://www.visitljubljana.com/file/1704534/fmpgtmp_fqm3fr.jp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sitljubljana.com/file/1704534/fmpgtmp_fqm3fr.jpe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4254" cy="2175261"/>
                          </a:xfrm>
                          <a:prstGeom prst="rect">
                            <a:avLst/>
                          </a:prstGeom>
                          <a:noFill/>
                          <a:ln>
                            <a:noFill/>
                          </a:ln>
                        </pic:spPr>
                      </pic:pic>
                    </a:graphicData>
                  </a:graphic>
                </wp:inline>
              </w:drawing>
            </w:r>
          </w:p>
          <w:p w:rsidR="00937DFC" w:rsidRPr="00AE008C" w:rsidRDefault="00937DFC" w:rsidP="00937DFC">
            <w:pPr>
              <w:jc w:val="center"/>
              <w:rPr>
                <w:rFonts w:asciiTheme="minorHAnsi" w:hAnsiTheme="minorHAnsi" w:cstheme="minorHAnsi"/>
                <w:b/>
                <w:sz w:val="24"/>
                <w:szCs w:val="24"/>
              </w:rPr>
            </w:pPr>
            <w:r w:rsidRPr="00AE008C">
              <w:rPr>
                <w:rFonts w:asciiTheme="minorHAnsi" w:hAnsiTheme="minorHAnsi" w:cstheme="minorHAnsi"/>
                <w:b/>
                <w:sz w:val="24"/>
                <w:szCs w:val="24"/>
              </w:rPr>
              <w:t>Kulturni dom Postojna, 11.</w:t>
            </w:r>
            <w:r w:rsidR="00135B36" w:rsidRPr="00AE008C">
              <w:rPr>
                <w:rFonts w:asciiTheme="minorHAnsi" w:hAnsiTheme="minorHAnsi" w:cstheme="minorHAnsi"/>
                <w:b/>
                <w:sz w:val="24"/>
                <w:szCs w:val="24"/>
              </w:rPr>
              <w:t xml:space="preserve"> </w:t>
            </w:r>
            <w:r w:rsidRPr="00AE008C">
              <w:rPr>
                <w:rFonts w:asciiTheme="minorHAnsi" w:hAnsiTheme="minorHAnsi" w:cstheme="minorHAnsi"/>
                <w:b/>
                <w:sz w:val="24"/>
                <w:szCs w:val="24"/>
              </w:rPr>
              <w:t>november 2014, 19.30</w:t>
            </w:r>
          </w:p>
        </w:tc>
      </w:tr>
      <w:tr w:rsidR="00D66826" w:rsidRPr="00AE008C" w:rsidTr="0091412A">
        <w:tc>
          <w:tcPr>
            <w:tcW w:w="10207" w:type="dxa"/>
          </w:tcPr>
          <w:p w:rsidR="00D66826" w:rsidRPr="00AE008C" w:rsidRDefault="00D66826" w:rsidP="004071BE">
            <w:pPr>
              <w:jc w:val="center"/>
              <w:rPr>
                <w:rFonts w:asciiTheme="minorHAnsi" w:hAnsiTheme="minorHAnsi" w:cstheme="minorHAnsi"/>
                <w:bCs/>
                <w:sz w:val="16"/>
                <w:szCs w:val="16"/>
              </w:rPr>
            </w:pPr>
          </w:p>
          <w:p w:rsidR="00D66826" w:rsidRPr="00AE008C" w:rsidRDefault="00D66826" w:rsidP="004071BE">
            <w:pPr>
              <w:jc w:val="center"/>
              <w:rPr>
                <w:rFonts w:asciiTheme="minorHAnsi" w:hAnsiTheme="minorHAnsi" w:cstheme="minorHAnsi"/>
                <w:b/>
                <w:bCs/>
                <w:sz w:val="28"/>
                <w:szCs w:val="28"/>
              </w:rPr>
            </w:pPr>
            <w:r w:rsidRPr="00AE008C">
              <w:rPr>
                <w:rFonts w:asciiTheme="minorHAnsi" w:hAnsiTheme="minorHAnsi" w:cstheme="minorHAnsi"/>
                <w:b/>
                <w:bCs/>
                <w:sz w:val="28"/>
                <w:szCs w:val="28"/>
              </w:rPr>
              <w:t>CVETJE V JESENI</w:t>
            </w:r>
          </w:p>
          <w:p w:rsidR="00D66826" w:rsidRPr="00AE008C" w:rsidRDefault="00D66826" w:rsidP="004071BE">
            <w:pPr>
              <w:jc w:val="center"/>
              <w:rPr>
                <w:rFonts w:asciiTheme="minorHAnsi" w:hAnsiTheme="minorHAnsi" w:cstheme="minorHAnsi"/>
                <w:bCs/>
                <w:sz w:val="22"/>
                <w:szCs w:val="22"/>
              </w:rPr>
            </w:pPr>
            <w:r w:rsidRPr="00AE008C">
              <w:rPr>
                <w:rFonts w:asciiTheme="minorHAnsi" w:hAnsiTheme="minorHAnsi" w:cstheme="minorHAnsi"/>
                <w:bCs/>
                <w:sz w:val="22"/>
                <w:szCs w:val="22"/>
              </w:rPr>
              <w:t xml:space="preserve">Izviren slovenski </w:t>
            </w:r>
            <w:proofErr w:type="spellStart"/>
            <w:r w:rsidRPr="00AE008C">
              <w:rPr>
                <w:rFonts w:asciiTheme="minorHAnsi" w:hAnsiTheme="minorHAnsi" w:cstheme="minorHAnsi"/>
                <w:bCs/>
                <w:sz w:val="22"/>
                <w:szCs w:val="22"/>
              </w:rPr>
              <w:t>mjuzikal</w:t>
            </w:r>
            <w:proofErr w:type="spellEnd"/>
          </w:p>
          <w:p w:rsidR="00D66826" w:rsidRPr="00AE008C" w:rsidRDefault="00D66826" w:rsidP="00561A72">
            <w:pPr>
              <w:rPr>
                <w:rFonts w:asciiTheme="minorHAnsi" w:hAnsiTheme="minorHAnsi" w:cstheme="minorHAnsi"/>
                <w:b/>
                <w:bCs/>
                <w:sz w:val="16"/>
                <w:szCs w:val="16"/>
              </w:rPr>
            </w:pPr>
          </w:p>
          <w:p w:rsidR="00D66826" w:rsidRPr="00AE008C" w:rsidRDefault="00190C9F" w:rsidP="00A0785E">
            <w:pPr>
              <w:jc w:val="center"/>
              <w:rPr>
                <w:rFonts w:asciiTheme="minorHAnsi" w:hAnsiTheme="minorHAnsi" w:cstheme="minorHAnsi"/>
                <w:bCs/>
                <w:sz w:val="22"/>
                <w:szCs w:val="22"/>
              </w:rPr>
            </w:pPr>
            <w:r w:rsidRPr="00AE008C">
              <w:rPr>
                <w:rFonts w:asciiTheme="minorHAnsi" w:hAnsiTheme="minorHAnsi" w:cstheme="minorHAnsi"/>
                <w:b/>
                <w:bCs/>
                <w:sz w:val="22"/>
                <w:szCs w:val="22"/>
              </w:rPr>
              <w:t>Režiser</w:t>
            </w:r>
            <w:r w:rsidR="00D66826" w:rsidRPr="00AE008C">
              <w:rPr>
                <w:rFonts w:asciiTheme="minorHAnsi" w:hAnsiTheme="minorHAnsi" w:cstheme="minorHAnsi"/>
                <w:b/>
                <w:bCs/>
                <w:sz w:val="22"/>
                <w:szCs w:val="22"/>
              </w:rPr>
              <w:t xml:space="preserve">: </w:t>
            </w:r>
            <w:r w:rsidR="00D66826" w:rsidRPr="00AE008C">
              <w:rPr>
                <w:rFonts w:asciiTheme="minorHAnsi" w:hAnsiTheme="minorHAnsi" w:cstheme="minorHAnsi"/>
                <w:bCs/>
                <w:sz w:val="22"/>
                <w:szCs w:val="22"/>
              </w:rPr>
              <w:t>Vojko Anzeljc</w:t>
            </w:r>
          </w:p>
          <w:p w:rsidR="00D66826" w:rsidRPr="00AE008C" w:rsidRDefault="00D66826" w:rsidP="00A0785E">
            <w:pPr>
              <w:jc w:val="center"/>
              <w:rPr>
                <w:rFonts w:asciiTheme="minorHAnsi" w:hAnsiTheme="minorHAnsi" w:cstheme="minorHAnsi"/>
                <w:bCs/>
                <w:sz w:val="22"/>
                <w:szCs w:val="22"/>
              </w:rPr>
            </w:pPr>
            <w:r w:rsidRPr="00AE008C">
              <w:rPr>
                <w:rFonts w:asciiTheme="minorHAnsi" w:hAnsiTheme="minorHAnsi" w:cstheme="minorHAnsi"/>
                <w:b/>
                <w:bCs/>
                <w:sz w:val="22"/>
                <w:szCs w:val="22"/>
              </w:rPr>
              <w:t xml:space="preserve">Skladatelj: </w:t>
            </w:r>
            <w:r w:rsidRPr="00AE008C">
              <w:rPr>
                <w:rFonts w:asciiTheme="minorHAnsi" w:hAnsiTheme="minorHAnsi" w:cstheme="minorHAnsi"/>
                <w:bCs/>
                <w:sz w:val="22"/>
                <w:szCs w:val="22"/>
              </w:rPr>
              <w:t>Matjaž Vlašič</w:t>
            </w:r>
          </w:p>
          <w:p w:rsidR="00D66826" w:rsidRPr="00AE008C" w:rsidRDefault="00D66826" w:rsidP="00A0785E">
            <w:pPr>
              <w:jc w:val="center"/>
              <w:rPr>
                <w:rFonts w:asciiTheme="minorHAnsi" w:hAnsiTheme="minorHAnsi" w:cstheme="minorHAnsi"/>
                <w:b/>
                <w:bCs/>
                <w:sz w:val="16"/>
                <w:szCs w:val="16"/>
              </w:rPr>
            </w:pPr>
          </w:p>
          <w:p w:rsidR="00D66826" w:rsidRPr="00AE008C" w:rsidRDefault="00D66826" w:rsidP="00A0785E">
            <w:pPr>
              <w:jc w:val="center"/>
              <w:rPr>
                <w:rFonts w:asciiTheme="minorHAnsi" w:hAnsiTheme="minorHAnsi" w:cstheme="minorHAnsi"/>
                <w:bCs/>
                <w:sz w:val="22"/>
                <w:szCs w:val="22"/>
              </w:rPr>
            </w:pPr>
            <w:r w:rsidRPr="00AE008C">
              <w:rPr>
                <w:rFonts w:asciiTheme="minorHAnsi" w:hAnsiTheme="minorHAnsi" w:cstheme="minorHAnsi"/>
                <w:b/>
                <w:bCs/>
                <w:sz w:val="22"/>
                <w:szCs w:val="22"/>
              </w:rPr>
              <w:t>V naslovnih vlogah</w:t>
            </w:r>
            <w:r w:rsidR="001B1B4E" w:rsidRPr="00AE008C">
              <w:rPr>
                <w:rFonts w:asciiTheme="minorHAnsi" w:hAnsiTheme="minorHAnsi" w:cstheme="minorHAnsi"/>
                <w:b/>
                <w:bCs/>
                <w:sz w:val="22"/>
                <w:szCs w:val="22"/>
              </w:rPr>
              <w:t xml:space="preserve"> pojejo in igrajo</w:t>
            </w:r>
            <w:r w:rsidRPr="00AE008C">
              <w:rPr>
                <w:rFonts w:asciiTheme="minorHAnsi" w:hAnsiTheme="minorHAnsi" w:cstheme="minorHAnsi"/>
                <w:b/>
                <w:bCs/>
                <w:sz w:val="22"/>
                <w:szCs w:val="22"/>
              </w:rPr>
              <w:t xml:space="preserve">: </w:t>
            </w:r>
            <w:r w:rsidRPr="00AE008C">
              <w:rPr>
                <w:rFonts w:asciiTheme="minorHAnsi" w:hAnsiTheme="minorHAnsi" w:cstheme="minorHAnsi"/>
                <w:bCs/>
                <w:sz w:val="22"/>
                <w:szCs w:val="22"/>
              </w:rPr>
              <w:t xml:space="preserve">Matjaž Robavs, Nina </w:t>
            </w:r>
            <w:proofErr w:type="spellStart"/>
            <w:r w:rsidRPr="00AE008C">
              <w:rPr>
                <w:rFonts w:asciiTheme="minorHAnsi" w:hAnsiTheme="minorHAnsi" w:cstheme="minorHAnsi"/>
                <w:bCs/>
                <w:sz w:val="22"/>
                <w:szCs w:val="22"/>
              </w:rPr>
              <w:t>Pušlar</w:t>
            </w:r>
            <w:proofErr w:type="spellEnd"/>
            <w:r w:rsidRPr="00AE008C">
              <w:rPr>
                <w:rFonts w:asciiTheme="minorHAnsi" w:hAnsiTheme="minorHAnsi" w:cstheme="minorHAnsi"/>
                <w:bCs/>
                <w:sz w:val="22"/>
                <w:szCs w:val="22"/>
              </w:rPr>
              <w:t xml:space="preserve">, Jure Ivanušič, Maja Martina Merljak, Alenka </w:t>
            </w:r>
            <w:proofErr w:type="spellStart"/>
            <w:r w:rsidRPr="00AE008C">
              <w:rPr>
                <w:rFonts w:asciiTheme="minorHAnsi" w:hAnsiTheme="minorHAnsi" w:cstheme="minorHAnsi"/>
                <w:bCs/>
                <w:sz w:val="22"/>
                <w:szCs w:val="22"/>
              </w:rPr>
              <w:t>Kozolc</w:t>
            </w:r>
            <w:proofErr w:type="spellEnd"/>
            <w:r w:rsidRPr="00AE008C">
              <w:rPr>
                <w:rFonts w:asciiTheme="minorHAnsi" w:hAnsiTheme="minorHAnsi" w:cstheme="minorHAnsi"/>
                <w:bCs/>
                <w:sz w:val="22"/>
                <w:szCs w:val="22"/>
              </w:rPr>
              <w:t xml:space="preserve"> </w:t>
            </w:r>
            <w:proofErr w:type="spellStart"/>
            <w:r w:rsidRPr="00AE008C">
              <w:rPr>
                <w:rFonts w:asciiTheme="minorHAnsi" w:hAnsiTheme="minorHAnsi" w:cstheme="minorHAnsi"/>
                <w:bCs/>
                <w:sz w:val="22"/>
                <w:szCs w:val="22"/>
              </w:rPr>
              <w:t>Gregurić</w:t>
            </w:r>
            <w:proofErr w:type="spellEnd"/>
            <w:r w:rsidRPr="00AE008C">
              <w:rPr>
                <w:rFonts w:asciiTheme="minorHAnsi" w:hAnsiTheme="minorHAnsi" w:cstheme="minorHAnsi"/>
                <w:bCs/>
                <w:sz w:val="22"/>
                <w:szCs w:val="22"/>
              </w:rPr>
              <w:t>, Ana Grasse</w:t>
            </w:r>
            <w:r w:rsidR="001B1B4E" w:rsidRPr="00AE008C">
              <w:rPr>
                <w:rFonts w:asciiTheme="minorHAnsi" w:hAnsiTheme="minorHAnsi" w:cstheme="minorHAnsi"/>
                <w:bCs/>
                <w:sz w:val="22"/>
                <w:szCs w:val="22"/>
              </w:rPr>
              <w:t xml:space="preserve">lli, Domen Križaj, Marjan </w:t>
            </w:r>
            <w:proofErr w:type="spellStart"/>
            <w:r w:rsidR="001B1B4E" w:rsidRPr="00AE008C">
              <w:rPr>
                <w:rFonts w:asciiTheme="minorHAnsi" w:hAnsiTheme="minorHAnsi" w:cstheme="minorHAnsi"/>
                <w:bCs/>
                <w:sz w:val="22"/>
                <w:szCs w:val="22"/>
              </w:rPr>
              <w:t>Bunič</w:t>
            </w:r>
            <w:proofErr w:type="spellEnd"/>
          </w:p>
          <w:p w:rsidR="00D66826" w:rsidRPr="00AE008C" w:rsidRDefault="00D66826" w:rsidP="00A0785E">
            <w:pPr>
              <w:jc w:val="center"/>
              <w:rPr>
                <w:rFonts w:asciiTheme="minorHAnsi" w:hAnsiTheme="minorHAnsi" w:cstheme="minorHAnsi"/>
                <w:b/>
                <w:bCs/>
                <w:sz w:val="16"/>
                <w:szCs w:val="16"/>
              </w:rPr>
            </w:pPr>
          </w:p>
          <w:p w:rsidR="00D66826" w:rsidRPr="00AE008C" w:rsidRDefault="00D66826" w:rsidP="00A0785E">
            <w:pPr>
              <w:jc w:val="center"/>
              <w:rPr>
                <w:rFonts w:asciiTheme="minorHAnsi" w:hAnsiTheme="minorHAnsi" w:cstheme="minorHAnsi"/>
                <w:bCs/>
                <w:sz w:val="22"/>
                <w:szCs w:val="22"/>
              </w:rPr>
            </w:pPr>
            <w:r w:rsidRPr="00AE008C">
              <w:rPr>
                <w:rFonts w:asciiTheme="minorHAnsi" w:hAnsiTheme="minorHAnsi" w:cstheme="minorHAnsi"/>
                <w:bCs/>
                <w:sz w:val="22"/>
                <w:szCs w:val="22"/>
              </w:rPr>
              <w:t>Cvetje v jeseni je povest Ivana Tavčarja o ljubezni med uspešnim meščanom in mladim kmečkim dekletom. Je zgodba o razpetosti med nemirnim življenjem v mestu in mirom v duši, ki nam ga daje narava. Je zgodba, ki se je rodila leta 1917, a bi jo lahko preslikali tudi v današnji čas. V narodni spomin pa se je res globoko vtisnila tudi zaradi filma režiserja in scenarista Matjaža Klopčiča.</w:t>
            </w:r>
          </w:p>
          <w:p w:rsidR="00D66826" w:rsidRPr="00AE008C" w:rsidRDefault="00D66826" w:rsidP="00A0785E">
            <w:pPr>
              <w:jc w:val="center"/>
              <w:rPr>
                <w:rFonts w:asciiTheme="minorHAnsi" w:hAnsiTheme="minorHAnsi" w:cstheme="minorHAnsi"/>
                <w:bCs/>
                <w:sz w:val="22"/>
                <w:szCs w:val="22"/>
              </w:rPr>
            </w:pPr>
            <w:r w:rsidRPr="00AE008C">
              <w:rPr>
                <w:rFonts w:asciiTheme="minorHAnsi" w:hAnsiTheme="minorHAnsi" w:cstheme="minorHAnsi"/>
                <w:bCs/>
                <w:sz w:val="22"/>
                <w:szCs w:val="22"/>
              </w:rPr>
              <w:t xml:space="preserve"> </w:t>
            </w:r>
          </w:p>
          <w:p w:rsidR="00D66826" w:rsidRPr="00AE008C" w:rsidRDefault="00D66826" w:rsidP="00D66826">
            <w:pPr>
              <w:jc w:val="center"/>
              <w:rPr>
                <w:rFonts w:asciiTheme="minorHAnsi" w:hAnsiTheme="minorHAnsi" w:cstheme="minorHAnsi"/>
                <w:bCs/>
                <w:sz w:val="22"/>
                <w:szCs w:val="22"/>
              </w:rPr>
            </w:pPr>
            <w:r w:rsidRPr="00AE008C">
              <w:rPr>
                <w:rFonts w:asciiTheme="minorHAnsi" w:hAnsiTheme="minorHAnsi" w:cstheme="minorHAnsi"/>
                <w:bCs/>
                <w:sz w:val="22"/>
                <w:szCs w:val="22"/>
              </w:rPr>
              <w:t>Scenarij zvesto sledi izvirniku, čeprav se v besedila igrivo vtihotapijo tudi odsevi današnjega časa. Avtorska glasba vzbuja nostalgijo in budi romantična čustva. Glasovi znanih slovenskih pevcev in igralcev, ki smo jih sicer vajeni v povsem drugačnih vlogah, nikogar ne bodo pustili ravnodušnega.</w:t>
            </w:r>
          </w:p>
          <w:p w:rsidR="00135B36" w:rsidRPr="00AE008C" w:rsidRDefault="00135B36" w:rsidP="00D66826">
            <w:pPr>
              <w:jc w:val="center"/>
              <w:rPr>
                <w:rFonts w:asciiTheme="minorHAnsi" w:hAnsiTheme="minorHAnsi" w:cstheme="minorHAnsi"/>
                <w:bCs/>
                <w:sz w:val="22"/>
                <w:szCs w:val="22"/>
              </w:rPr>
            </w:pPr>
          </w:p>
          <w:p w:rsidR="00135B36" w:rsidRPr="00AE008C" w:rsidRDefault="00135B36" w:rsidP="00D66826">
            <w:pPr>
              <w:jc w:val="center"/>
              <w:rPr>
                <w:rFonts w:asciiTheme="minorHAnsi" w:hAnsiTheme="minorHAnsi" w:cstheme="minorHAnsi"/>
                <w:bCs/>
                <w:sz w:val="22"/>
                <w:szCs w:val="22"/>
              </w:rPr>
            </w:pPr>
          </w:p>
          <w:p w:rsidR="00135B36" w:rsidRPr="00AE008C" w:rsidRDefault="00135B36" w:rsidP="00D66826">
            <w:pPr>
              <w:jc w:val="center"/>
              <w:rPr>
                <w:rFonts w:asciiTheme="minorHAnsi" w:hAnsiTheme="minorHAnsi" w:cstheme="minorHAnsi"/>
                <w:bCs/>
                <w:sz w:val="22"/>
                <w:szCs w:val="22"/>
              </w:rPr>
            </w:pPr>
          </w:p>
        </w:tc>
      </w:tr>
      <w:tr w:rsidR="00D66826" w:rsidRPr="00AE008C" w:rsidTr="0091412A">
        <w:tc>
          <w:tcPr>
            <w:tcW w:w="10207" w:type="dxa"/>
          </w:tcPr>
          <w:p w:rsidR="00D66826" w:rsidRPr="00AE008C" w:rsidRDefault="00D66826" w:rsidP="00135B36">
            <w:pPr>
              <w:rPr>
                <w:rFonts w:asciiTheme="minorHAnsi" w:hAnsiTheme="minorHAnsi" w:cstheme="minorHAnsi"/>
                <w:b/>
                <w:color w:val="000000" w:themeColor="text1"/>
                <w:sz w:val="16"/>
                <w:szCs w:val="16"/>
              </w:rPr>
            </w:pPr>
          </w:p>
        </w:tc>
      </w:tr>
      <w:tr w:rsidR="00D66826" w:rsidRPr="00AE008C" w:rsidTr="0091412A">
        <w:tc>
          <w:tcPr>
            <w:tcW w:w="10207" w:type="dxa"/>
          </w:tcPr>
          <w:p w:rsidR="00937DFC" w:rsidRPr="00AE008C" w:rsidRDefault="00D66826" w:rsidP="00937DFC">
            <w:pPr>
              <w:jc w:val="center"/>
              <w:rPr>
                <w:rFonts w:asciiTheme="minorHAnsi" w:hAnsiTheme="minorHAnsi" w:cstheme="minorHAnsi"/>
                <w:sz w:val="16"/>
                <w:szCs w:val="16"/>
              </w:rPr>
            </w:pPr>
            <w:r w:rsidRPr="00AE008C">
              <w:rPr>
                <w:rFonts w:asciiTheme="minorHAnsi" w:hAnsiTheme="minorHAnsi" w:cstheme="minorHAnsi"/>
                <w:noProof/>
              </w:rPr>
              <w:lastRenderedPageBreak/>
              <w:drawing>
                <wp:inline distT="0" distB="0" distL="0" distR="0" wp14:anchorId="03A4F57E" wp14:editId="6A6AA083">
                  <wp:extent cx="3552497" cy="2365622"/>
                  <wp:effectExtent l="0" t="0" r="0" b="0"/>
                  <wp:docPr id="3" name="Slika 3" descr="Foto: Arhiv SNG Nova 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Arhiv SNG Nova Gor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522" cy="2365639"/>
                          </a:xfrm>
                          <a:prstGeom prst="rect">
                            <a:avLst/>
                          </a:prstGeom>
                          <a:noFill/>
                          <a:ln>
                            <a:noFill/>
                          </a:ln>
                        </pic:spPr>
                      </pic:pic>
                    </a:graphicData>
                  </a:graphic>
                </wp:inline>
              </w:drawing>
            </w:r>
          </w:p>
          <w:p w:rsidR="00D66826" w:rsidRPr="00AE008C" w:rsidRDefault="00937DFC" w:rsidP="00937DFC">
            <w:pPr>
              <w:jc w:val="center"/>
              <w:rPr>
                <w:rFonts w:asciiTheme="minorHAnsi" w:hAnsiTheme="minorHAnsi" w:cstheme="minorHAnsi"/>
                <w:sz w:val="16"/>
                <w:szCs w:val="16"/>
              </w:rPr>
            </w:pPr>
            <w:r w:rsidRPr="00AE008C">
              <w:rPr>
                <w:rFonts w:asciiTheme="minorHAnsi" w:hAnsiTheme="minorHAnsi" w:cstheme="minorHAnsi"/>
                <w:b/>
                <w:sz w:val="24"/>
                <w:szCs w:val="24"/>
              </w:rPr>
              <w:t>Kulturni dom Postojna, 9.</w:t>
            </w:r>
            <w:r w:rsidR="00AF3B77" w:rsidRPr="00AE008C">
              <w:rPr>
                <w:rFonts w:asciiTheme="minorHAnsi" w:hAnsiTheme="minorHAnsi" w:cstheme="minorHAnsi"/>
                <w:b/>
                <w:sz w:val="24"/>
                <w:szCs w:val="24"/>
              </w:rPr>
              <w:t xml:space="preserve"> </w:t>
            </w:r>
            <w:r w:rsidRPr="00AE008C">
              <w:rPr>
                <w:rFonts w:asciiTheme="minorHAnsi" w:hAnsiTheme="minorHAnsi" w:cstheme="minorHAnsi"/>
                <w:b/>
                <w:sz w:val="24"/>
                <w:szCs w:val="24"/>
              </w:rPr>
              <w:t>december 2014, 19.30</w:t>
            </w:r>
          </w:p>
        </w:tc>
      </w:tr>
      <w:tr w:rsidR="00D66826" w:rsidRPr="00AE008C" w:rsidTr="0091412A">
        <w:tc>
          <w:tcPr>
            <w:tcW w:w="10207" w:type="dxa"/>
          </w:tcPr>
          <w:p w:rsidR="00937DFC" w:rsidRPr="00AE008C" w:rsidRDefault="00937DFC" w:rsidP="00C44845">
            <w:pPr>
              <w:jc w:val="center"/>
              <w:rPr>
                <w:rFonts w:asciiTheme="minorHAnsi" w:hAnsiTheme="minorHAnsi" w:cstheme="minorHAnsi"/>
                <w:b/>
                <w:sz w:val="16"/>
                <w:szCs w:val="16"/>
              </w:rPr>
            </w:pPr>
          </w:p>
          <w:p w:rsidR="00D66826" w:rsidRPr="00AE008C" w:rsidRDefault="00F72F59" w:rsidP="00C44845">
            <w:pPr>
              <w:jc w:val="center"/>
              <w:rPr>
                <w:rFonts w:asciiTheme="minorHAnsi" w:hAnsiTheme="minorHAnsi" w:cstheme="minorHAnsi"/>
                <w:b/>
                <w:sz w:val="28"/>
                <w:szCs w:val="28"/>
              </w:rPr>
            </w:pPr>
            <w:r w:rsidRPr="00AE008C">
              <w:rPr>
                <w:rFonts w:asciiTheme="minorHAnsi" w:hAnsiTheme="minorHAnsi" w:cstheme="minorHAnsi"/>
                <w:b/>
                <w:sz w:val="28"/>
                <w:szCs w:val="28"/>
              </w:rPr>
              <w:t>NORCI IZ VALENCIJE</w:t>
            </w:r>
          </w:p>
          <w:p w:rsidR="00D66826" w:rsidRPr="00AE008C" w:rsidRDefault="00D66826" w:rsidP="00C44845">
            <w:pPr>
              <w:jc w:val="center"/>
              <w:rPr>
                <w:rFonts w:asciiTheme="minorHAnsi" w:hAnsiTheme="minorHAnsi" w:cstheme="minorHAnsi"/>
                <w:sz w:val="22"/>
                <w:szCs w:val="22"/>
              </w:rPr>
            </w:pPr>
            <w:r w:rsidRPr="00AE008C">
              <w:rPr>
                <w:rFonts w:asciiTheme="minorHAnsi" w:hAnsiTheme="minorHAnsi" w:cstheme="minorHAnsi"/>
                <w:sz w:val="22"/>
                <w:szCs w:val="22"/>
              </w:rPr>
              <w:t xml:space="preserve">(Los </w:t>
            </w:r>
            <w:proofErr w:type="spellStart"/>
            <w:r w:rsidRPr="00AE008C">
              <w:rPr>
                <w:rFonts w:asciiTheme="minorHAnsi" w:hAnsiTheme="minorHAnsi" w:cstheme="minorHAnsi"/>
                <w:sz w:val="22"/>
                <w:szCs w:val="22"/>
              </w:rPr>
              <w:t>Locos</w:t>
            </w:r>
            <w:proofErr w:type="spellEnd"/>
            <w:r w:rsidRPr="00AE008C">
              <w:rPr>
                <w:rFonts w:asciiTheme="minorHAnsi" w:hAnsiTheme="minorHAnsi" w:cstheme="minorHAnsi"/>
                <w:sz w:val="22"/>
                <w:szCs w:val="22"/>
              </w:rPr>
              <w:t xml:space="preserve"> de Valencia)</w:t>
            </w:r>
          </w:p>
          <w:p w:rsidR="00D66826" w:rsidRPr="00AE008C" w:rsidRDefault="00D66826" w:rsidP="00C44845">
            <w:pPr>
              <w:jc w:val="center"/>
              <w:rPr>
                <w:rFonts w:asciiTheme="minorHAnsi" w:hAnsiTheme="minorHAnsi" w:cstheme="minorHAnsi"/>
                <w:sz w:val="22"/>
                <w:szCs w:val="22"/>
              </w:rPr>
            </w:pPr>
            <w:r w:rsidRPr="00AE008C">
              <w:rPr>
                <w:rFonts w:asciiTheme="minorHAnsi" w:hAnsiTheme="minorHAnsi" w:cstheme="minorHAnsi"/>
                <w:sz w:val="22"/>
                <w:szCs w:val="22"/>
              </w:rPr>
              <w:t>Več kot 400 let stara komedija o prekipevajočih strasteh.</w:t>
            </w:r>
          </w:p>
          <w:p w:rsidR="00D66826" w:rsidRPr="00AE008C" w:rsidRDefault="00D66826" w:rsidP="0091412A">
            <w:pPr>
              <w:jc w:val="center"/>
              <w:rPr>
                <w:rFonts w:asciiTheme="minorHAnsi" w:hAnsiTheme="minorHAnsi" w:cstheme="minorHAnsi"/>
                <w:sz w:val="22"/>
                <w:szCs w:val="22"/>
              </w:rPr>
            </w:pPr>
            <w:r w:rsidRPr="00AE008C">
              <w:rPr>
                <w:rFonts w:asciiTheme="minorHAnsi" w:hAnsiTheme="minorHAnsi" w:cstheme="minorHAnsi"/>
                <w:sz w:val="22"/>
                <w:szCs w:val="22"/>
              </w:rPr>
              <w:t>Ko nas ljubezen obnori</w:t>
            </w:r>
            <w:r w:rsidR="001B1B4E" w:rsidRPr="00AE008C">
              <w:rPr>
                <w:rFonts w:asciiTheme="minorHAnsi" w:hAnsiTheme="minorHAnsi" w:cstheme="minorHAnsi"/>
                <w:sz w:val="22"/>
                <w:szCs w:val="22"/>
              </w:rPr>
              <w:t>.</w:t>
            </w:r>
          </w:p>
          <w:p w:rsidR="00D66826" w:rsidRPr="00AE008C" w:rsidRDefault="00D66826" w:rsidP="0091412A">
            <w:pPr>
              <w:jc w:val="center"/>
              <w:rPr>
                <w:rFonts w:asciiTheme="minorHAnsi" w:hAnsiTheme="minorHAnsi" w:cstheme="minorHAnsi"/>
                <w:b/>
                <w:sz w:val="16"/>
                <w:szCs w:val="16"/>
              </w:rPr>
            </w:pPr>
          </w:p>
          <w:p w:rsidR="00D66826" w:rsidRPr="00AE008C" w:rsidRDefault="00D66826" w:rsidP="0091412A">
            <w:pPr>
              <w:jc w:val="center"/>
              <w:rPr>
                <w:rFonts w:asciiTheme="minorHAnsi" w:hAnsiTheme="minorHAnsi" w:cstheme="minorHAnsi"/>
                <w:sz w:val="22"/>
                <w:szCs w:val="22"/>
              </w:rPr>
            </w:pPr>
            <w:r w:rsidRPr="00AE008C">
              <w:rPr>
                <w:rFonts w:asciiTheme="minorHAnsi" w:hAnsiTheme="minorHAnsi" w:cstheme="minorHAnsi"/>
                <w:b/>
                <w:sz w:val="22"/>
                <w:szCs w:val="22"/>
              </w:rPr>
              <w:t>Režiserka:</w:t>
            </w:r>
            <w:r w:rsidRPr="00AE008C">
              <w:rPr>
                <w:rFonts w:asciiTheme="minorHAnsi" w:hAnsiTheme="minorHAnsi" w:cstheme="minorHAnsi"/>
                <w:sz w:val="22"/>
                <w:szCs w:val="22"/>
              </w:rPr>
              <w:t xml:space="preserve"> </w:t>
            </w:r>
            <w:proofErr w:type="spellStart"/>
            <w:r w:rsidRPr="00AE008C">
              <w:rPr>
                <w:rFonts w:asciiTheme="minorHAnsi" w:hAnsiTheme="minorHAnsi" w:cstheme="minorHAnsi"/>
                <w:sz w:val="22"/>
                <w:szCs w:val="22"/>
              </w:rPr>
              <w:t>Nenni</w:t>
            </w:r>
            <w:proofErr w:type="spellEnd"/>
            <w:r w:rsidRPr="00AE008C">
              <w:rPr>
                <w:rFonts w:asciiTheme="minorHAnsi" w:hAnsiTheme="minorHAnsi" w:cstheme="minorHAnsi"/>
                <w:sz w:val="22"/>
                <w:szCs w:val="22"/>
              </w:rPr>
              <w:t xml:space="preserve"> </w:t>
            </w:r>
            <w:proofErr w:type="spellStart"/>
            <w:r w:rsidRPr="00AE008C">
              <w:rPr>
                <w:rFonts w:asciiTheme="minorHAnsi" w:hAnsiTheme="minorHAnsi" w:cstheme="minorHAnsi"/>
                <w:sz w:val="22"/>
                <w:szCs w:val="22"/>
              </w:rPr>
              <w:t>Delmestre</w:t>
            </w:r>
            <w:proofErr w:type="spellEnd"/>
          </w:p>
          <w:p w:rsidR="00D66826" w:rsidRPr="00AE008C" w:rsidRDefault="00D66826" w:rsidP="0091412A">
            <w:pPr>
              <w:jc w:val="center"/>
              <w:rPr>
                <w:rFonts w:asciiTheme="minorHAnsi" w:hAnsiTheme="minorHAnsi" w:cstheme="minorHAnsi"/>
                <w:sz w:val="22"/>
                <w:szCs w:val="22"/>
              </w:rPr>
            </w:pPr>
            <w:r w:rsidRPr="00AE008C">
              <w:rPr>
                <w:rFonts w:asciiTheme="minorHAnsi" w:hAnsiTheme="minorHAnsi" w:cstheme="minorHAnsi"/>
                <w:b/>
                <w:sz w:val="22"/>
                <w:szCs w:val="22"/>
              </w:rPr>
              <w:t>Avtor glasbe:</w:t>
            </w:r>
            <w:r w:rsidRPr="00AE008C">
              <w:rPr>
                <w:rFonts w:asciiTheme="minorHAnsi" w:hAnsiTheme="minorHAnsi" w:cstheme="minorHAnsi"/>
                <w:sz w:val="22"/>
                <w:szCs w:val="22"/>
              </w:rPr>
              <w:t xml:space="preserve"> Mirko Vuksanović</w:t>
            </w:r>
          </w:p>
          <w:p w:rsidR="00F72F59" w:rsidRPr="00AE008C" w:rsidRDefault="00F72F59" w:rsidP="0091412A">
            <w:pPr>
              <w:jc w:val="center"/>
              <w:rPr>
                <w:rFonts w:asciiTheme="minorHAnsi" w:hAnsiTheme="minorHAnsi" w:cstheme="minorHAnsi"/>
                <w:b/>
                <w:sz w:val="16"/>
                <w:szCs w:val="16"/>
              </w:rPr>
            </w:pPr>
          </w:p>
          <w:p w:rsidR="00F72F59" w:rsidRPr="00AE008C" w:rsidRDefault="00F72F59" w:rsidP="0091412A">
            <w:pPr>
              <w:jc w:val="center"/>
              <w:rPr>
                <w:rFonts w:asciiTheme="minorHAnsi" w:hAnsiTheme="minorHAnsi" w:cstheme="minorHAnsi"/>
                <w:sz w:val="22"/>
                <w:szCs w:val="22"/>
              </w:rPr>
            </w:pPr>
            <w:r w:rsidRPr="00AE008C">
              <w:rPr>
                <w:rFonts w:asciiTheme="minorHAnsi" w:hAnsiTheme="minorHAnsi" w:cstheme="minorHAnsi"/>
                <w:b/>
                <w:sz w:val="22"/>
                <w:szCs w:val="22"/>
              </w:rPr>
              <w:t>Produkcija:</w:t>
            </w:r>
            <w:r w:rsidRPr="00AE008C">
              <w:rPr>
                <w:rFonts w:asciiTheme="minorHAnsi" w:hAnsiTheme="minorHAnsi" w:cstheme="minorHAnsi"/>
                <w:sz w:val="22"/>
                <w:szCs w:val="22"/>
              </w:rPr>
              <w:t xml:space="preserve"> SNG Nova Gorica</w:t>
            </w:r>
          </w:p>
          <w:p w:rsidR="00D66826" w:rsidRPr="00AE008C" w:rsidRDefault="00D66826" w:rsidP="0091412A">
            <w:pPr>
              <w:jc w:val="center"/>
              <w:rPr>
                <w:rFonts w:asciiTheme="minorHAnsi" w:hAnsiTheme="minorHAnsi" w:cstheme="minorHAnsi"/>
                <w:b/>
                <w:sz w:val="16"/>
                <w:szCs w:val="16"/>
              </w:rPr>
            </w:pPr>
          </w:p>
          <w:p w:rsidR="00D66826" w:rsidRPr="00AE008C" w:rsidRDefault="00D66826" w:rsidP="0091412A">
            <w:pPr>
              <w:jc w:val="center"/>
              <w:rPr>
                <w:rFonts w:asciiTheme="minorHAnsi" w:hAnsiTheme="minorHAnsi" w:cstheme="minorHAnsi"/>
                <w:sz w:val="22"/>
                <w:szCs w:val="22"/>
              </w:rPr>
            </w:pPr>
            <w:r w:rsidRPr="00AE008C">
              <w:rPr>
                <w:rFonts w:asciiTheme="minorHAnsi" w:hAnsiTheme="minorHAnsi" w:cstheme="minorHAnsi"/>
                <w:b/>
                <w:sz w:val="22"/>
                <w:szCs w:val="22"/>
              </w:rPr>
              <w:t>Igrajo:</w:t>
            </w:r>
            <w:r w:rsidRPr="00AE008C">
              <w:rPr>
                <w:rFonts w:asciiTheme="minorHAnsi" w:hAnsiTheme="minorHAnsi" w:cstheme="minorHAnsi"/>
                <w:sz w:val="22"/>
                <w:szCs w:val="22"/>
              </w:rPr>
              <w:t xml:space="preserve"> </w:t>
            </w:r>
            <w:proofErr w:type="spellStart"/>
            <w:r w:rsidRPr="00AE008C">
              <w:rPr>
                <w:rFonts w:asciiTheme="minorHAnsi" w:hAnsiTheme="minorHAnsi" w:cstheme="minorHAnsi"/>
                <w:sz w:val="22"/>
                <w:szCs w:val="22"/>
              </w:rPr>
              <w:t>Floriano</w:t>
            </w:r>
            <w:proofErr w:type="spellEnd"/>
            <w:r w:rsidRPr="00AE008C">
              <w:rPr>
                <w:rFonts w:asciiTheme="minorHAnsi" w:hAnsiTheme="minorHAnsi" w:cstheme="minorHAnsi"/>
                <w:sz w:val="22"/>
                <w:szCs w:val="22"/>
              </w:rPr>
              <w:t xml:space="preserve"> - Matija Rupel k. g.; </w:t>
            </w:r>
            <w:proofErr w:type="spellStart"/>
            <w:r w:rsidRPr="00AE008C">
              <w:rPr>
                <w:rFonts w:asciiTheme="minorHAnsi" w:hAnsiTheme="minorHAnsi" w:cstheme="minorHAnsi"/>
                <w:sz w:val="22"/>
                <w:szCs w:val="22"/>
              </w:rPr>
              <w:t>Valerio</w:t>
            </w:r>
            <w:proofErr w:type="spellEnd"/>
            <w:r w:rsidRPr="00AE008C">
              <w:rPr>
                <w:rFonts w:asciiTheme="minorHAnsi" w:hAnsiTheme="minorHAnsi" w:cstheme="minorHAnsi"/>
                <w:sz w:val="22"/>
                <w:szCs w:val="22"/>
              </w:rPr>
              <w:t xml:space="preserve">- Blaž Valič; </w:t>
            </w:r>
            <w:proofErr w:type="spellStart"/>
            <w:r w:rsidRPr="00AE008C">
              <w:rPr>
                <w:rFonts w:asciiTheme="minorHAnsi" w:hAnsiTheme="minorHAnsi" w:cstheme="minorHAnsi"/>
                <w:sz w:val="22"/>
                <w:szCs w:val="22"/>
              </w:rPr>
              <w:t>Leonato</w:t>
            </w:r>
            <w:proofErr w:type="spellEnd"/>
            <w:r w:rsidRPr="00AE008C">
              <w:rPr>
                <w:rFonts w:asciiTheme="minorHAnsi" w:hAnsiTheme="minorHAnsi" w:cstheme="minorHAnsi"/>
                <w:sz w:val="22"/>
                <w:szCs w:val="22"/>
              </w:rPr>
              <w:t xml:space="preserve">- Primož Vrhovec k. g.; </w:t>
            </w:r>
            <w:proofErr w:type="spellStart"/>
            <w:r w:rsidRPr="00AE008C">
              <w:rPr>
                <w:rFonts w:asciiTheme="minorHAnsi" w:hAnsiTheme="minorHAnsi" w:cstheme="minorHAnsi"/>
                <w:sz w:val="22"/>
                <w:szCs w:val="22"/>
              </w:rPr>
              <w:t>Erifila</w:t>
            </w:r>
            <w:proofErr w:type="spellEnd"/>
            <w:r w:rsidRPr="00AE008C">
              <w:rPr>
                <w:rFonts w:asciiTheme="minorHAnsi" w:hAnsiTheme="minorHAnsi" w:cstheme="minorHAnsi"/>
                <w:sz w:val="22"/>
                <w:szCs w:val="22"/>
              </w:rPr>
              <w:t xml:space="preserve">- Arna </w:t>
            </w:r>
            <w:proofErr w:type="spellStart"/>
            <w:r w:rsidRPr="00AE008C">
              <w:rPr>
                <w:rFonts w:asciiTheme="minorHAnsi" w:hAnsiTheme="minorHAnsi" w:cstheme="minorHAnsi"/>
                <w:sz w:val="22"/>
                <w:szCs w:val="22"/>
              </w:rPr>
              <w:t>Hadžialjević</w:t>
            </w:r>
            <w:proofErr w:type="spellEnd"/>
            <w:r w:rsidRPr="00AE008C">
              <w:rPr>
                <w:rFonts w:asciiTheme="minorHAnsi" w:hAnsiTheme="minorHAnsi" w:cstheme="minorHAnsi"/>
                <w:sz w:val="22"/>
                <w:szCs w:val="22"/>
              </w:rPr>
              <w:t xml:space="preserve">; Pisano, Verino- Radoš Bolčina; Tomás- Peter </w:t>
            </w:r>
            <w:proofErr w:type="spellStart"/>
            <w:r w:rsidRPr="00AE008C">
              <w:rPr>
                <w:rFonts w:asciiTheme="minorHAnsi" w:hAnsiTheme="minorHAnsi" w:cstheme="minorHAnsi"/>
                <w:sz w:val="22"/>
                <w:szCs w:val="22"/>
              </w:rPr>
              <w:t>Harl</w:t>
            </w:r>
            <w:proofErr w:type="spellEnd"/>
            <w:r w:rsidRPr="00AE008C">
              <w:rPr>
                <w:rFonts w:asciiTheme="minorHAnsi" w:hAnsiTheme="minorHAnsi" w:cstheme="minorHAnsi"/>
                <w:sz w:val="22"/>
                <w:szCs w:val="22"/>
              </w:rPr>
              <w:t xml:space="preserve">; Martin - Andrej </w:t>
            </w:r>
            <w:proofErr w:type="spellStart"/>
            <w:r w:rsidRPr="00AE008C">
              <w:rPr>
                <w:rFonts w:asciiTheme="minorHAnsi" w:hAnsiTheme="minorHAnsi" w:cstheme="minorHAnsi"/>
                <w:sz w:val="22"/>
                <w:szCs w:val="22"/>
              </w:rPr>
              <w:t>Zalesjak</w:t>
            </w:r>
            <w:proofErr w:type="spellEnd"/>
            <w:r w:rsidRPr="00AE008C">
              <w:rPr>
                <w:rFonts w:asciiTheme="minorHAnsi" w:hAnsiTheme="minorHAnsi" w:cstheme="minorHAnsi"/>
                <w:sz w:val="22"/>
                <w:szCs w:val="22"/>
              </w:rPr>
              <w:t xml:space="preserve"> k. g.; </w:t>
            </w:r>
            <w:proofErr w:type="spellStart"/>
            <w:r w:rsidRPr="00AE008C">
              <w:rPr>
                <w:rFonts w:asciiTheme="minorHAnsi" w:hAnsiTheme="minorHAnsi" w:cstheme="minorHAnsi"/>
                <w:sz w:val="22"/>
                <w:szCs w:val="22"/>
              </w:rPr>
              <w:t>Gerardo</w:t>
            </w:r>
            <w:proofErr w:type="spellEnd"/>
            <w:r w:rsidRPr="00AE008C">
              <w:rPr>
                <w:rFonts w:asciiTheme="minorHAnsi" w:hAnsiTheme="minorHAnsi" w:cstheme="minorHAnsi"/>
                <w:sz w:val="22"/>
                <w:szCs w:val="22"/>
              </w:rPr>
              <w:t xml:space="preserve">- Jože Hrovat; </w:t>
            </w:r>
            <w:proofErr w:type="spellStart"/>
            <w:r w:rsidRPr="00AE008C">
              <w:rPr>
                <w:rFonts w:asciiTheme="minorHAnsi" w:hAnsiTheme="minorHAnsi" w:cstheme="minorHAnsi"/>
                <w:sz w:val="22"/>
                <w:szCs w:val="22"/>
              </w:rPr>
              <w:t>Fedra</w:t>
            </w:r>
            <w:proofErr w:type="spellEnd"/>
            <w:r w:rsidRPr="00AE008C">
              <w:rPr>
                <w:rFonts w:asciiTheme="minorHAnsi" w:hAnsiTheme="minorHAnsi" w:cstheme="minorHAnsi"/>
                <w:sz w:val="22"/>
                <w:szCs w:val="22"/>
              </w:rPr>
              <w:t xml:space="preserve">- </w:t>
            </w:r>
            <w:proofErr w:type="spellStart"/>
            <w:r w:rsidRPr="00AE008C">
              <w:rPr>
                <w:rFonts w:asciiTheme="minorHAnsi" w:hAnsiTheme="minorHAnsi" w:cstheme="minorHAnsi"/>
                <w:sz w:val="22"/>
                <w:szCs w:val="22"/>
              </w:rPr>
              <w:t>Medea</w:t>
            </w:r>
            <w:proofErr w:type="spellEnd"/>
            <w:r w:rsidRPr="00AE008C">
              <w:rPr>
                <w:rFonts w:asciiTheme="minorHAnsi" w:hAnsiTheme="minorHAnsi" w:cstheme="minorHAnsi"/>
                <w:sz w:val="22"/>
                <w:szCs w:val="22"/>
              </w:rPr>
              <w:t xml:space="preserve"> Novak; </w:t>
            </w:r>
            <w:proofErr w:type="spellStart"/>
            <w:r w:rsidRPr="00AE008C">
              <w:rPr>
                <w:rFonts w:asciiTheme="minorHAnsi" w:hAnsiTheme="minorHAnsi" w:cstheme="minorHAnsi"/>
                <w:sz w:val="22"/>
                <w:szCs w:val="22"/>
              </w:rPr>
              <w:t>Laida</w:t>
            </w:r>
            <w:proofErr w:type="spellEnd"/>
            <w:r w:rsidRPr="00AE008C">
              <w:rPr>
                <w:rFonts w:asciiTheme="minorHAnsi" w:hAnsiTheme="minorHAnsi" w:cstheme="minorHAnsi"/>
                <w:sz w:val="22"/>
                <w:szCs w:val="22"/>
              </w:rPr>
              <w:t xml:space="preserve">- Maja Nemec; </w:t>
            </w:r>
            <w:proofErr w:type="spellStart"/>
            <w:r w:rsidRPr="00AE008C">
              <w:rPr>
                <w:rFonts w:asciiTheme="minorHAnsi" w:hAnsiTheme="minorHAnsi" w:cstheme="minorHAnsi"/>
                <w:sz w:val="22"/>
                <w:szCs w:val="22"/>
              </w:rPr>
              <w:t>Liberto</w:t>
            </w:r>
            <w:proofErr w:type="spellEnd"/>
            <w:r w:rsidRPr="00AE008C">
              <w:rPr>
                <w:rFonts w:asciiTheme="minorHAnsi" w:hAnsiTheme="minorHAnsi" w:cstheme="minorHAnsi"/>
                <w:sz w:val="22"/>
                <w:szCs w:val="22"/>
              </w:rPr>
              <w:t xml:space="preserve">- Milan Vodopivec; </w:t>
            </w:r>
            <w:proofErr w:type="spellStart"/>
            <w:r w:rsidRPr="00AE008C">
              <w:rPr>
                <w:rFonts w:asciiTheme="minorHAnsi" w:hAnsiTheme="minorHAnsi" w:cstheme="minorHAnsi"/>
                <w:sz w:val="22"/>
                <w:szCs w:val="22"/>
              </w:rPr>
              <w:t>Reynero</w:t>
            </w:r>
            <w:proofErr w:type="spellEnd"/>
            <w:r w:rsidRPr="00AE008C">
              <w:rPr>
                <w:rFonts w:asciiTheme="minorHAnsi" w:hAnsiTheme="minorHAnsi" w:cstheme="minorHAnsi"/>
                <w:sz w:val="22"/>
                <w:szCs w:val="22"/>
              </w:rPr>
              <w:t>- Žiga Udir k. g.; Norci- Dean Petrovič k. g., Dominik Vodopivec k. g., Primož Vrhovec k. g., Žiga Udir k. g.</w:t>
            </w:r>
          </w:p>
          <w:p w:rsidR="00D66826" w:rsidRPr="00AE008C" w:rsidRDefault="00D66826" w:rsidP="0091412A">
            <w:pPr>
              <w:rPr>
                <w:rFonts w:asciiTheme="minorHAnsi" w:hAnsiTheme="minorHAnsi" w:cstheme="minorHAnsi"/>
                <w:sz w:val="16"/>
                <w:szCs w:val="16"/>
              </w:rPr>
            </w:pPr>
          </w:p>
          <w:p w:rsidR="00D66826" w:rsidRPr="00AE008C" w:rsidRDefault="00D66826" w:rsidP="001842F2">
            <w:pPr>
              <w:jc w:val="center"/>
              <w:rPr>
                <w:rFonts w:asciiTheme="minorHAnsi" w:hAnsiTheme="minorHAnsi" w:cstheme="minorHAnsi"/>
                <w:sz w:val="22"/>
                <w:szCs w:val="22"/>
              </w:rPr>
            </w:pPr>
            <w:proofErr w:type="spellStart"/>
            <w:r w:rsidRPr="00AE008C">
              <w:rPr>
                <w:rFonts w:asciiTheme="minorHAnsi" w:hAnsiTheme="minorHAnsi" w:cstheme="minorHAnsi"/>
                <w:sz w:val="22"/>
                <w:szCs w:val="22"/>
              </w:rPr>
              <w:t>Lopejeva</w:t>
            </w:r>
            <w:proofErr w:type="spellEnd"/>
            <w:r w:rsidRPr="00AE008C">
              <w:rPr>
                <w:rFonts w:asciiTheme="minorHAnsi" w:hAnsiTheme="minorHAnsi" w:cstheme="minorHAnsi"/>
                <w:sz w:val="22"/>
                <w:szCs w:val="22"/>
              </w:rPr>
              <w:t xml:space="preserve"> burleskna komedija Norci iz </w:t>
            </w:r>
            <w:proofErr w:type="spellStart"/>
            <w:r w:rsidRPr="00AE008C">
              <w:rPr>
                <w:rFonts w:asciiTheme="minorHAnsi" w:hAnsiTheme="minorHAnsi" w:cstheme="minorHAnsi"/>
                <w:sz w:val="22"/>
                <w:szCs w:val="22"/>
              </w:rPr>
              <w:t>Valencije</w:t>
            </w:r>
            <w:proofErr w:type="spellEnd"/>
            <w:r w:rsidRPr="00AE008C">
              <w:rPr>
                <w:rFonts w:asciiTheme="minorHAnsi" w:hAnsiTheme="minorHAnsi" w:cstheme="minorHAnsi"/>
                <w:sz w:val="22"/>
                <w:szCs w:val="22"/>
              </w:rPr>
              <w:t xml:space="preserve"> s svojo šegavo, ponekod žgečkljivo in na videz plitvo vsebino, s sicer duhovitim, a ponekod tudi prostaškim jezikom na prvi pogled nima veliko skupnega s togo politiko katoliške Španije – ob lucidnem prikazu kaosa in na glavo obrnjenega sveta znotraj norišnice se na trenutke celo zazdi, da v sebi nosi seme socialnega protesta –, a obramba obstoječega političnega sistema in njegovih vrednot, kot bomo videli, tudi v Norcih pretanjeno spregovori iz ozadja. Za barok značilna literarna topika sveta kot gledališča, življenja kot igre in sna, narobe sveta in sveta kot norišnice, ki jih srečamo v </w:t>
            </w:r>
            <w:proofErr w:type="spellStart"/>
            <w:r w:rsidRPr="00AE008C">
              <w:rPr>
                <w:rFonts w:asciiTheme="minorHAnsi" w:hAnsiTheme="minorHAnsi" w:cstheme="minorHAnsi"/>
                <w:sz w:val="22"/>
                <w:szCs w:val="22"/>
              </w:rPr>
              <w:t>Lopejevi</w:t>
            </w:r>
            <w:proofErr w:type="spellEnd"/>
            <w:r w:rsidRPr="00AE008C">
              <w:rPr>
                <w:rFonts w:asciiTheme="minorHAnsi" w:hAnsiTheme="minorHAnsi" w:cstheme="minorHAnsi"/>
                <w:sz w:val="22"/>
                <w:szCs w:val="22"/>
              </w:rPr>
              <w:t xml:space="preserve"> komediji, po eni strani odraža korenite družbene spremembe ob zatonu 16. stoletja, ki spričo vsesplošne krize, poglabljajočih se socialnih razlik, verskih vojn, bolezni in drugih ujm človeka silijo, da svet ugleda kot varljiv in negotov, življenje pa kot begotno, </w:t>
            </w:r>
            <w:proofErr w:type="spellStart"/>
            <w:r w:rsidRPr="00AE008C">
              <w:rPr>
                <w:rFonts w:asciiTheme="minorHAnsi" w:hAnsiTheme="minorHAnsi" w:cstheme="minorHAnsi"/>
                <w:sz w:val="22"/>
                <w:szCs w:val="22"/>
              </w:rPr>
              <w:t>zmuzljivo</w:t>
            </w:r>
            <w:proofErr w:type="spellEnd"/>
            <w:r w:rsidRPr="00AE008C">
              <w:rPr>
                <w:rFonts w:asciiTheme="minorHAnsi" w:hAnsiTheme="minorHAnsi" w:cstheme="minorHAnsi"/>
                <w:sz w:val="22"/>
                <w:szCs w:val="22"/>
              </w:rPr>
              <w:t xml:space="preserve"> in podvrženo neprestanim spremembam, po drugi strani pa (gledališka) umetnost z obsesivnim ponavljanjem vedno istih miselnih in izraznih obrazcev tovrstno vizijo sveta in življenja, ki ljudi uspava in odvrača od </w:t>
            </w:r>
            <w:proofErr w:type="spellStart"/>
            <w:r w:rsidRPr="00AE008C">
              <w:rPr>
                <w:rFonts w:asciiTheme="minorHAnsi" w:hAnsiTheme="minorHAnsi" w:cstheme="minorHAnsi"/>
                <w:sz w:val="22"/>
                <w:szCs w:val="22"/>
              </w:rPr>
              <w:t>družbenoprevratniških</w:t>
            </w:r>
            <w:proofErr w:type="spellEnd"/>
            <w:r w:rsidRPr="00AE008C">
              <w:rPr>
                <w:rFonts w:asciiTheme="minorHAnsi" w:hAnsiTheme="minorHAnsi" w:cstheme="minorHAnsi"/>
                <w:sz w:val="22"/>
                <w:szCs w:val="22"/>
              </w:rPr>
              <w:t xml:space="preserve"> idej, načrtno soustvarja in utrjuje (prim. </w:t>
            </w:r>
            <w:proofErr w:type="spellStart"/>
            <w:r w:rsidRPr="00AE008C">
              <w:rPr>
                <w:rFonts w:asciiTheme="minorHAnsi" w:hAnsiTheme="minorHAnsi" w:cstheme="minorHAnsi"/>
                <w:sz w:val="22"/>
                <w:szCs w:val="22"/>
              </w:rPr>
              <w:t>Maravall</w:t>
            </w:r>
            <w:proofErr w:type="spellEnd"/>
            <w:r w:rsidRPr="00AE008C">
              <w:rPr>
                <w:rFonts w:asciiTheme="minorHAnsi" w:hAnsiTheme="minorHAnsi" w:cstheme="minorHAnsi"/>
                <w:sz w:val="22"/>
                <w:szCs w:val="22"/>
              </w:rPr>
              <w:t xml:space="preserve">, 320). </w:t>
            </w:r>
          </w:p>
          <w:p w:rsidR="00D66826" w:rsidRPr="00AE008C" w:rsidRDefault="00D66826" w:rsidP="001842F2">
            <w:pPr>
              <w:jc w:val="center"/>
              <w:rPr>
                <w:rFonts w:asciiTheme="minorHAnsi" w:hAnsiTheme="minorHAnsi" w:cstheme="minorHAnsi"/>
                <w:sz w:val="22"/>
                <w:szCs w:val="22"/>
              </w:rPr>
            </w:pPr>
          </w:p>
        </w:tc>
      </w:tr>
      <w:tr w:rsidR="00D66826" w:rsidRPr="00AE008C" w:rsidTr="0091412A">
        <w:tc>
          <w:tcPr>
            <w:tcW w:w="10207" w:type="dxa"/>
          </w:tcPr>
          <w:p w:rsidR="00D66826" w:rsidRPr="00AE008C" w:rsidRDefault="00997806" w:rsidP="001842F2">
            <w:pPr>
              <w:jc w:val="center"/>
              <w:rPr>
                <w:rFonts w:asciiTheme="minorHAnsi" w:hAnsiTheme="minorHAnsi" w:cstheme="minorHAnsi"/>
                <w:sz w:val="16"/>
                <w:szCs w:val="16"/>
              </w:rPr>
            </w:pPr>
            <w:r w:rsidRPr="00AE008C">
              <w:rPr>
                <w:rFonts w:asciiTheme="minorHAnsi" w:hAnsiTheme="minorHAnsi" w:cstheme="minorHAnsi"/>
                <w:noProof/>
              </w:rPr>
              <w:lastRenderedPageBreak/>
              <w:drawing>
                <wp:inline distT="0" distB="0" distL="0" distR="0" wp14:anchorId="179CB535" wp14:editId="71E07024">
                  <wp:extent cx="2442565" cy="2835347"/>
                  <wp:effectExtent l="0" t="0" r="0" b="3175"/>
                  <wp:docPr id="7" name="Slika 7" descr="C:\Users\miranz\AppData\Local\Microsoft\Windows\Temporary Internet Files\Content.Word\Policaj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anz\AppData\Local\Microsoft\Windows\Temporary Internet Files\Content.Word\Policaji 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2572" cy="2835356"/>
                          </a:xfrm>
                          <a:prstGeom prst="rect">
                            <a:avLst/>
                          </a:prstGeom>
                          <a:noFill/>
                          <a:ln>
                            <a:noFill/>
                          </a:ln>
                        </pic:spPr>
                      </pic:pic>
                    </a:graphicData>
                  </a:graphic>
                </wp:inline>
              </w:drawing>
            </w:r>
          </w:p>
        </w:tc>
      </w:tr>
      <w:tr w:rsidR="00D66826" w:rsidRPr="00AE008C" w:rsidTr="0091412A">
        <w:tc>
          <w:tcPr>
            <w:tcW w:w="10207" w:type="dxa"/>
          </w:tcPr>
          <w:p w:rsidR="00D66826" w:rsidRPr="00AE008C" w:rsidRDefault="00937DFC" w:rsidP="00937DFC">
            <w:pPr>
              <w:jc w:val="center"/>
              <w:rPr>
                <w:rFonts w:asciiTheme="minorHAnsi" w:hAnsiTheme="minorHAnsi" w:cstheme="minorHAnsi"/>
                <w:sz w:val="16"/>
                <w:szCs w:val="16"/>
              </w:rPr>
            </w:pPr>
            <w:r w:rsidRPr="00AE008C">
              <w:rPr>
                <w:rFonts w:asciiTheme="minorHAnsi" w:hAnsiTheme="minorHAnsi" w:cstheme="minorHAnsi"/>
                <w:b/>
                <w:sz w:val="24"/>
                <w:szCs w:val="24"/>
              </w:rPr>
              <w:t xml:space="preserve">Kulturni dom Postojna, </w:t>
            </w:r>
            <w:proofErr w:type="spellStart"/>
            <w:r w:rsidRPr="00AE008C">
              <w:rPr>
                <w:rFonts w:asciiTheme="minorHAnsi" w:hAnsiTheme="minorHAnsi" w:cstheme="minorHAnsi"/>
                <w:b/>
                <w:sz w:val="24"/>
                <w:szCs w:val="24"/>
              </w:rPr>
              <w:t>20.januar</w:t>
            </w:r>
            <w:proofErr w:type="spellEnd"/>
            <w:r w:rsidRPr="00AE008C">
              <w:rPr>
                <w:rFonts w:asciiTheme="minorHAnsi" w:hAnsiTheme="minorHAnsi" w:cstheme="minorHAnsi"/>
                <w:b/>
                <w:sz w:val="24"/>
                <w:szCs w:val="24"/>
              </w:rPr>
              <w:t xml:space="preserve"> 2015, 19.30</w:t>
            </w:r>
          </w:p>
        </w:tc>
      </w:tr>
      <w:tr w:rsidR="00D66826" w:rsidRPr="00AE008C" w:rsidTr="0091412A">
        <w:tc>
          <w:tcPr>
            <w:tcW w:w="10207" w:type="dxa"/>
          </w:tcPr>
          <w:p w:rsidR="00937DFC" w:rsidRPr="00AE008C" w:rsidRDefault="00937DFC" w:rsidP="00D66826">
            <w:pPr>
              <w:jc w:val="center"/>
              <w:rPr>
                <w:rFonts w:asciiTheme="minorHAnsi" w:hAnsiTheme="minorHAnsi" w:cstheme="minorHAnsi"/>
                <w:sz w:val="22"/>
                <w:szCs w:val="22"/>
              </w:rPr>
            </w:pPr>
          </w:p>
          <w:p w:rsidR="00D66826" w:rsidRPr="00AE008C" w:rsidRDefault="00D66826" w:rsidP="00D66826">
            <w:pPr>
              <w:jc w:val="center"/>
              <w:rPr>
                <w:rFonts w:asciiTheme="minorHAnsi" w:hAnsiTheme="minorHAnsi" w:cstheme="minorHAnsi"/>
                <w:sz w:val="22"/>
                <w:szCs w:val="22"/>
              </w:rPr>
            </w:pPr>
            <w:proofErr w:type="spellStart"/>
            <w:r w:rsidRPr="00AE008C">
              <w:rPr>
                <w:rFonts w:asciiTheme="minorHAnsi" w:hAnsiTheme="minorHAnsi" w:cstheme="minorHAnsi"/>
                <w:sz w:val="22"/>
                <w:szCs w:val="22"/>
              </w:rPr>
              <w:t>Sławomir</w:t>
            </w:r>
            <w:proofErr w:type="spellEnd"/>
            <w:r w:rsidRPr="00AE008C">
              <w:rPr>
                <w:rFonts w:asciiTheme="minorHAnsi" w:hAnsiTheme="minorHAnsi" w:cstheme="minorHAnsi"/>
                <w:sz w:val="22"/>
                <w:szCs w:val="22"/>
              </w:rPr>
              <w:t xml:space="preserve"> </w:t>
            </w:r>
            <w:proofErr w:type="spellStart"/>
            <w:r w:rsidRPr="00AE008C">
              <w:rPr>
                <w:rFonts w:asciiTheme="minorHAnsi" w:hAnsiTheme="minorHAnsi" w:cstheme="minorHAnsi"/>
                <w:sz w:val="22"/>
                <w:szCs w:val="22"/>
              </w:rPr>
              <w:t>Mrožek</w:t>
            </w:r>
            <w:proofErr w:type="spellEnd"/>
            <w:r w:rsidRPr="00AE008C">
              <w:rPr>
                <w:rFonts w:asciiTheme="minorHAnsi" w:hAnsiTheme="minorHAnsi" w:cstheme="minorHAnsi"/>
                <w:sz w:val="22"/>
                <w:szCs w:val="22"/>
              </w:rPr>
              <w:t xml:space="preserve"> </w:t>
            </w:r>
          </w:p>
          <w:p w:rsidR="00D66826" w:rsidRPr="00AE008C" w:rsidRDefault="00F72F59" w:rsidP="00D66826">
            <w:pPr>
              <w:jc w:val="center"/>
              <w:rPr>
                <w:rFonts w:asciiTheme="minorHAnsi" w:hAnsiTheme="minorHAnsi" w:cstheme="minorHAnsi"/>
                <w:b/>
                <w:sz w:val="28"/>
                <w:szCs w:val="28"/>
              </w:rPr>
            </w:pPr>
            <w:r w:rsidRPr="00AE008C">
              <w:rPr>
                <w:rFonts w:asciiTheme="minorHAnsi" w:hAnsiTheme="minorHAnsi" w:cstheme="minorHAnsi"/>
                <w:b/>
                <w:sz w:val="28"/>
                <w:szCs w:val="28"/>
              </w:rPr>
              <w:t>POLICAJI</w:t>
            </w:r>
          </w:p>
          <w:p w:rsidR="00D66826" w:rsidRPr="00AE008C" w:rsidRDefault="00D66826" w:rsidP="00D66826">
            <w:pPr>
              <w:jc w:val="center"/>
              <w:rPr>
                <w:rFonts w:asciiTheme="minorHAnsi" w:hAnsiTheme="minorHAnsi" w:cstheme="minorHAnsi"/>
                <w:sz w:val="22"/>
                <w:szCs w:val="22"/>
              </w:rPr>
            </w:pPr>
            <w:r w:rsidRPr="00AE008C">
              <w:rPr>
                <w:rFonts w:asciiTheme="minorHAnsi" w:hAnsiTheme="minorHAnsi" w:cstheme="minorHAnsi"/>
                <w:sz w:val="22"/>
                <w:szCs w:val="22"/>
              </w:rPr>
              <w:t>(</w:t>
            </w:r>
            <w:proofErr w:type="spellStart"/>
            <w:r w:rsidRPr="00AE008C">
              <w:rPr>
                <w:rFonts w:asciiTheme="minorHAnsi" w:hAnsiTheme="minorHAnsi" w:cstheme="minorHAnsi"/>
                <w:sz w:val="22"/>
                <w:szCs w:val="22"/>
              </w:rPr>
              <w:t>Policjanci</w:t>
            </w:r>
            <w:proofErr w:type="spellEnd"/>
            <w:r w:rsidRPr="00AE008C">
              <w:rPr>
                <w:rFonts w:asciiTheme="minorHAnsi" w:hAnsiTheme="minorHAnsi" w:cstheme="minorHAnsi"/>
                <w:sz w:val="22"/>
                <w:szCs w:val="22"/>
              </w:rPr>
              <w:t>)</w:t>
            </w:r>
          </w:p>
          <w:p w:rsidR="00D66826" w:rsidRPr="00AE008C" w:rsidRDefault="00D66826" w:rsidP="00D66826">
            <w:pPr>
              <w:jc w:val="center"/>
              <w:rPr>
                <w:rFonts w:asciiTheme="minorHAnsi" w:hAnsiTheme="minorHAnsi" w:cstheme="minorHAnsi"/>
                <w:sz w:val="22"/>
                <w:szCs w:val="22"/>
              </w:rPr>
            </w:pPr>
            <w:r w:rsidRPr="00AE008C">
              <w:rPr>
                <w:rFonts w:asciiTheme="minorHAnsi" w:hAnsiTheme="minorHAnsi" w:cstheme="minorHAnsi"/>
                <w:sz w:val="22"/>
                <w:szCs w:val="22"/>
              </w:rPr>
              <w:t>Komedija</w:t>
            </w:r>
          </w:p>
          <w:p w:rsidR="00F72F59" w:rsidRPr="00AE008C" w:rsidRDefault="00F72F59" w:rsidP="00D66826">
            <w:pPr>
              <w:jc w:val="center"/>
              <w:rPr>
                <w:rFonts w:asciiTheme="minorHAnsi" w:hAnsiTheme="minorHAnsi" w:cstheme="minorHAnsi"/>
                <w:sz w:val="16"/>
                <w:szCs w:val="16"/>
              </w:rPr>
            </w:pPr>
          </w:p>
          <w:p w:rsidR="00D66826" w:rsidRPr="00AE008C" w:rsidRDefault="00D66826" w:rsidP="00D66826">
            <w:pPr>
              <w:jc w:val="center"/>
              <w:rPr>
                <w:rFonts w:asciiTheme="minorHAnsi" w:hAnsiTheme="minorHAnsi" w:cstheme="minorHAnsi"/>
                <w:b/>
                <w:sz w:val="22"/>
                <w:szCs w:val="22"/>
              </w:rPr>
            </w:pPr>
            <w:r w:rsidRPr="00AE008C">
              <w:rPr>
                <w:rFonts w:asciiTheme="minorHAnsi" w:hAnsiTheme="minorHAnsi" w:cstheme="minorHAnsi"/>
                <w:b/>
                <w:sz w:val="22"/>
                <w:szCs w:val="22"/>
              </w:rPr>
              <w:t>Prevajalec</w:t>
            </w:r>
            <w:r w:rsidR="00F72F59" w:rsidRPr="00AE008C">
              <w:rPr>
                <w:rFonts w:asciiTheme="minorHAnsi" w:hAnsiTheme="minorHAnsi" w:cstheme="minorHAnsi"/>
                <w:sz w:val="22"/>
                <w:szCs w:val="22"/>
              </w:rPr>
              <w:t>:</w:t>
            </w:r>
            <w:r w:rsidRPr="00AE008C">
              <w:rPr>
                <w:rFonts w:asciiTheme="minorHAnsi" w:hAnsiTheme="minorHAnsi" w:cstheme="minorHAnsi"/>
                <w:sz w:val="22"/>
                <w:szCs w:val="22"/>
              </w:rPr>
              <w:t xml:space="preserve"> Uroš Kraigher</w:t>
            </w:r>
            <w:r w:rsidRPr="00AE008C">
              <w:rPr>
                <w:rFonts w:asciiTheme="minorHAnsi" w:hAnsiTheme="minorHAnsi" w:cstheme="minorHAnsi"/>
                <w:b/>
                <w:sz w:val="22"/>
                <w:szCs w:val="22"/>
              </w:rPr>
              <w:t xml:space="preserve"> </w:t>
            </w:r>
          </w:p>
          <w:p w:rsidR="00D66826" w:rsidRPr="00AE008C" w:rsidRDefault="00D66826" w:rsidP="00D66826">
            <w:pPr>
              <w:jc w:val="center"/>
              <w:rPr>
                <w:rFonts w:asciiTheme="minorHAnsi" w:hAnsiTheme="minorHAnsi" w:cstheme="minorHAnsi"/>
                <w:sz w:val="22"/>
                <w:szCs w:val="22"/>
              </w:rPr>
            </w:pPr>
            <w:r w:rsidRPr="00AE008C">
              <w:rPr>
                <w:rFonts w:asciiTheme="minorHAnsi" w:hAnsiTheme="minorHAnsi" w:cstheme="minorHAnsi"/>
                <w:b/>
                <w:sz w:val="22"/>
                <w:szCs w:val="22"/>
              </w:rPr>
              <w:t>Režiser</w:t>
            </w:r>
            <w:r w:rsidR="00F72F59" w:rsidRPr="00AE008C">
              <w:rPr>
                <w:rFonts w:asciiTheme="minorHAnsi" w:hAnsiTheme="minorHAnsi" w:cstheme="minorHAnsi"/>
                <w:b/>
                <w:sz w:val="22"/>
                <w:szCs w:val="22"/>
              </w:rPr>
              <w:t>:</w:t>
            </w:r>
            <w:r w:rsidRPr="00AE008C">
              <w:rPr>
                <w:rFonts w:asciiTheme="minorHAnsi" w:hAnsiTheme="minorHAnsi" w:cstheme="minorHAnsi"/>
                <w:b/>
                <w:sz w:val="22"/>
                <w:szCs w:val="22"/>
              </w:rPr>
              <w:t xml:space="preserve"> </w:t>
            </w:r>
            <w:r w:rsidRPr="00AE008C">
              <w:rPr>
                <w:rFonts w:asciiTheme="minorHAnsi" w:hAnsiTheme="minorHAnsi" w:cstheme="minorHAnsi"/>
                <w:sz w:val="22"/>
                <w:szCs w:val="22"/>
              </w:rPr>
              <w:t>Jernej Kobal</w:t>
            </w:r>
          </w:p>
          <w:p w:rsidR="00C075A4" w:rsidRPr="00AE008C" w:rsidRDefault="00C075A4" w:rsidP="00D66826">
            <w:pPr>
              <w:jc w:val="center"/>
              <w:rPr>
                <w:rFonts w:asciiTheme="minorHAnsi" w:hAnsiTheme="minorHAnsi" w:cstheme="minorHAnsi"/>
                <w:b/>
                <w:sz w:val="16"/>
                <w:szCs w:val="16"/>
              </w:rPr>
            </w:pPr>
          </w:p>
          <w:p w:rsidR="00C075A4" w:rsidRPr="00AE008C" w:rsidRDefault="00C075A4" w:rsidP="00C075A4">
            <w:pPr>
              <w:jc w:val="center"/>
              <w:rPr>
                <w:rFonts w:asciiTheme="minorHAnsi" w:hAnsiTheme="minorHAnsi" w:cstheme="minorHAnsi"/>
                <w:sz w:val="22"/>
                <w:szCs w:val="22"/>
              </w:rPr>
            </w:pPr>
            <w:r w:rsidRPr="00AE008C">
              <w:rPr>
                <w:rFonts w:asciiTheme="minorHAnsi" w:hAnsiTheme="minorHAnsi" w:cstheme="minorHAnsi"/>
                <w:b/>
                <w:sz w:val="22"/>
                <w:szCs w:val="22"/>
              </w:rPr>
              <w:t>Igrajo:</w:t>
            </w:r>
            <w:r w:rsidRPr="00AE008C">
              <w:rPr>
                <w:rFonts w:asciiTheme="minorHAnsi" w:hAnsiTheme="minorHAnsi" w:cstheme="minorHAnsi"/>
                <w:sz w:val="22"/>
                <w:szCs w:val="22"/>
              </w:rPr>
              <w:t xml:space="preserve"> Branko Završan, Aljoša </w:t>
            </w:r>
            <w:proofErr w:type="spellStart"/>
            <w:r w:rsidRPr="00AE008C">
              <w:rPr>
                <w:rFonts w:asciiTheme="minorHAnsi" w:hAnsiTheme="minorHAnsi" w:cstheme="minorHAnsi"/>
                <w:sz w:val="22"/>
                <w:szCs w:val="22"/>
              </w:rPr>
              <w:t>Koltak</w:t>
            </w:r>
            <w:proofErr w:type="spellEnd"/>
            <w:r w:rsidRPr="00AE008C">
              <w:rPr>
                <w:rFonts w:asciiTheme="minorHAnsi" w:hAnsiTheme="minorHAnsi" w:cstheme="minorHAnsi"/>
                <w:sz w:val="22"/>
                <w:szCs w:val="22"/>
              </w:rPr>
              <w:t xml:space="preserve">, </w:t>
            </w:r>
            <w:proofErr w:type="spellStart"/>
            <w:r w:rsidRPr="00AE008C">
              <w:rPr>
                <w:rFonts w:asciiTheme="minorHAnsi" w:hAnsiTheme="minorHAnsi" w:cstheme="minorHAnsi"/>
                <w:sz w:val="22"/>
                <w:szCs w:val="22"/>
              </w:rPr>
              <w:t>Tarek</w:t>
            </w:r>
            <w:proofErr w:type="spellEnd"/>
            <w:r w:rsidRPr="00AE008C">
              <w:rPr>
                <w:rFonts w:asciiTheme="minorHAnsi" w:hAnsiTheme="minorHAnsi" w:cstheme="minorHAnsi"/>
                <w:sz w:val="22"/>
                <w:szCs w:val="22"/>
              </w:rPr>
              <w:t xml:space="preserve"> </w:t>
            </w:r>
            <w:proofErr w:type="spellStart"/>
            <w:r w:rsidRPr="00AE008C">
              <w:rPr>
                <w:rFonts w:asciiTheme="minorHAnsi" w:hAnsiTheme="minorHAnsi" w:cstheme="minorHAnsi"/>
                <w:sz w:val="22"/>
                <w:szCs w:val="22"/>
              </w:rPr>
              <w:t>Rashid</w:t>
            </w:r>
            <w:proofErr w:type="spellEnd"/>
            <w:r w:rsidRPr="00AE008C">
              <w:rPr>
                <w:rFonts w:asciiTheme="minorHAnsi" w:hAnsiTheme="minorHAnsi" w:cstheme="minorHAnsi"/>
                <w:sz w:val="22"/>
                <w:szCs w:val="22"/>
              </w:rPr>
              <w:t>, Damjan M. Trbovc</w:t>
            </w:r>
          </w:p>
          <w:p w:rsidR="00F72F59" w:rsidRPr="00AE008C" w:rsidRDefault="00F72F59" w:rsidP="00F72F59">
            <w:pPr>
              <w:jc w:val="center"/>
              <w:rPr>
                <w:rFonts w:asciiTheme="minorHAnsi" w:hAnsiTheme="minorHAnsi" w:cstheme="minorHAnsi"/>
                <w:sz w:val="16"/>
                <w:szCs w:val="16"/>
              </w:rPr>
            </w:pPr>
          </w:p>
          <w:p w:rsidR="00F72F59" w:rsidRPr="00AE008C" w:rsidRDefault="00D66826" w:rsidP="00F72F59">
            <w:pPr>
              <w:jc w:val="center"/>
              <w:rPr>
                <w:rFonts w:asciiTheme="minorHAnsi" w:hAnsiTheme="minorHAnsi" w:cstheme="minorHAnsi"/>
                <w:b/>
                <w:sz w:val="22"/>
                <w:szCs w:val="22"/>
              </w:rPr>
            </w:pPr>
            <w:r w:rsidRPr="00AE008C">
              <w:rPr>
                <w:rFonts w:asciiTheme="minorHAnsi" w:hAnsiTheme="minorHAnsi" w:cstheme="minorHAnsi"/>
                <w:sz w:val="22"/>
                <w:szCs w:val="22"/>
              </w:rPr>
              <w:t xml:space="preserve"> </w:t>
            </w:r>
            <w:r w:rsidR="00F72F59" w:rsidRPr="00AE008C">
              <w:rPr>
                <w:rFonts w:asciiTheme="minorHAnsi" w:hAnsiTheme="minorHAnsi" w:cstheme="minorHAnsi"/>
                <w:sz w:val="22"/>
                <w:szCs w:val="22"/>
              </w:rPr>
              <w:t xml:space="preserve">Produkcija: </w:t>
            </w:r>
            <w:r w:rsidR="00F72F59" w:rsidRPr="00AE008C">
              <w:rPr>
                <w:rFonts w:asciiTheme="minorHAnsi" w:hAnsiTheme="minorHAnsi" w:cstheme="minorHAnsi"/>
                <w:b/>
                <w:sz w:val="22"/>
                <w:szCs w:val="22"/>
              </w:rPr>
              <w:t>Slovensko ljudsko gledališče Celje</w:t>
            </w:r>
          </w:p>
          <w:p w:rsidR="00C075A4" w:rsidRPr="00AE008C" w:rsidRDefault="00C075A4" w:rsidP="00AE008C">
            <w:pPr>
              <w:rPr>
                <w:rFonts w:asciiTheme="minorHAnsi" w:hAnsiTheme="minorHAnsi" w:cstheme="minorHAnsi"/>
                <w:sz w:val="22"/>
                <w:szCs w:val="22"/>
              </w:rPr>
            </w:pPr>
          </w:p>
          <w:p w:rsidR="00D66826" w:rsidRPr="00AE008C" w:rsidRDefault="00D66826" w:rsidP="00D66826">
            <w:pPr>
              <w:jc w:val="center"/>
              <w:rPr>
                <w:rFonts w:asciiTheme="minorHAnsi" w:hAnsiTheme="minorHAnsi" w:cstheme="minorHAnsi"/>
                <w:sz w:val="22"/>
                <w:szCs w:val="22"/>
              </w:rPr>
            </w:pPr>
            <w:r w:rsidRPr="00AE008C">
              <w:rPr>
                <w:rFonts w:asciiTheme="minorHAnsi" w:hAnsiTheme="minorHAnsi" w:cstheme="minorHAnsi"/>
                <w:sz w:val="22"/>
                <w:szCs w:val="22"/>
              </w:rPr>
              <w:t xml:space="preserve">Poljski dramatik, prozaist, avtor stripov in satirik </w:t>
            </w:r>
            <w:proofErr w:type="spellStart"/>
            <w:r w:rsidRPr="00AE008C">
              <w:rPr>
                <w:rFonts w:asciiTheme="minorHAnsi" w:hAnsiTheme="minorHAnsi" w:cstheme="minorHAnsi"/>
                <w:sz w:val="22"/>
                <w:szCs w:val="22"/>
              </w:rPr>
              <w:t>Sławomir</w:t>
            </w:r>
            <w:proofErr w:type="spellEnd"/>
            <w:r w:rsidRPr="00AE008C">
              <w:rPr>
                <w:rFonts w:asciiTheme="minorHAnsi" w:hAnsiTheme="minorHAnsi" w:cstheme="minorHAnsi"/>
                <w:sz w:val="22"/>
                <w:szCs w:val="22"/>
              </w:rPr>
              <w:t xml:space="preserve"> </w:t>
            </w:r>
            <w:proofErr w:type="spellStart"/>
            <w:r w:rsidRPr="00AE008C">
              <w:rPr>
                <w:rFonts w:asciiTheme="minorHAnsi" w:hAnsiTheme="minorHAnsi" w:cstheme="minorHAnsi"/>
                <w:sz w:val="22"/>
                <w:szCs w:val="22"/>
              </w:rPr>
              <w:t>Mrožek</w:t>
            </w:r>
            <w:proofErr w:type="spellEnd"/>
            <w:r w:rsidRPr="00AE008C">
              <w:rPr>
                <w:rFonts w:asciiTheme="minorHAnsi" w:hAnsiTheme="minorHAnsi" w:cstheme="minorHAnsi"/>
                <w:sz w:val="22"/>
                <w:szCs w:val="22"/>
              </w:rPr>
              <w:t xml:space="preserve"> (1930–2013) je znan predvsem po svoji pretanjeni parodiji in stiliziranem jeziku. V svojem pisanju je raziskoval odtujenost, zlorabo oblasti, podrejenost in omejevanje</w:t>
            </w:r>
          </w:p>
          <w:p w:rsidR="00D66826" w:rsidRPr="00AE008C" w:rsidRDefault="00D66826" w:rsidP="00D66826">
            <w:pPr>
              <w:jc w:val="center"/>
              <w:rPr>
                <w:rFonts w:asciiTheme="minorHAnsi" w:hAnsiTheme="minorHAnsi" w:cstheme="minorHAnsi"/>
                <w:sz w:val="16"/>
                <w:szCs w:val="16"/>
              </w:rPr>
            </w:pPr>
            <w:r w:rsidRPr="00AE008C">
              <w:rPr>
                <w:rFonts w:asciiTheme="minorHAnsi" w:hAnsiTheme="minorHAnsi" w:cstheme="minorHAnsi"/>
                <w:sz w:val="22"/>
                <w:szCs w:val="22"/>
              </w:rPr>
              <w:t xml:space="preserve"> </w:t>
            </w:r>
          </w:p>
          <w:p w:rsidR="00D66826" w:rsidRPr="00AE008C" w:rsidRDefault="00D66826" w:rsidP="00D66826">
            <w:pPr>
              <w:jc w:val="center"/>
              <w:rPr>
                <w:rFonts w:asciiTheme="minorHAnsi" w:hAnsiTheme="minorHAnsi" w:cstheme="minorHAnsi"/>
                <w:sz w:val="22"/>
                <w:szCs w:val="22"/>
              </w:rPr>
            </w:pPr>
            <w:r w:rsidRPr="00AE008C">
              <w:rPr>
                <w:rFonts w:asciiTheme="minorHAnsi" w:hAnsiTheme="minorHAnsi" w:cstheme="minorHAnsi"/>
                <w:sz w:val="22"/>
                <w:szCs w:val="22"/>
              </w:rPr>
              <w:t xml:space="preserve">človekove svobode v totalitarnem sistemu. Pogosto je uporabljal nadrealistični humor in groteskne situacije, da bi razkril napačno prepričanje in mišljenje svojih junakov. </w:t>
            </w:r>
          </w:p>
          <w:p w:rsidR="00D66826" w:rsidRPr="00AE008C" w:rsidRDefault="00D66826" w:rsidP="00D66826">
            <w:pPr>
              <w:jc w:val="center"/>
              <w:rPr>
                <w:rFonts w:asciiTheme="minorHAnsi" w:hAnsiTheme="minorHAnsi" w:cstheme="minorHAnsi"/>
                <w:sz w:val="22"/>
                <w:szCs w:val="22"/>
              </w:rPr>
            </w:pPr>
            <w:r w:rsidRPr="00AE008C">
              <w:rPr>
                <w:rFonts w:asciiTheme="minorHAnsi" w:hAnsiTheme="minorHAnsi" w:cstheme="minorHAnsi"/>
                <w:sz w:val="22"/>
                <w:szCs w:val="22"/>
              </w:rPr>
              <w:t xml:space="preserve">Igra </w:t>
            </w:r>
            <w:proofErr w:type="spellStart"/>
            <w:r w:rsidRPr="00AE008C">
              <w:rPr>
                <w:rFonts w:asciiTheme="minorHAnsi" w:hAnsiTheme="minorHAnsi" w:cstheme="minorHAnsi"/>
                <w:sz w:val="22"/>
                <w:szCs w:val="22"/>
              </w:rPr>
              <w:t>Policaji</w:t>
            </w:r>
            <w:proofErr w:type="spellEnd"/>
            <w:r w:rsidRPr="00AE008C">
              <w:rPr>
                <w:rFonts w:asciiTheme="minorHAnsi" w:hAnsiTheme="minorHAnsi" w:cstheme="minorHAnsi"/>
                <w:sz w:val="22"/>
                <w:szCs w:val="22"/>
              </w:rPr>
              <w:t xml:space="preserve"> (</w:t>
            </w:r>
            <w:proofErr w:type="spellStart"/>
            <w:r w:rsidRPr="00AE008C">
              <w:rPr>
                <w:rFonts w:asciiTheme="minorHAnsi" w:hAnsiTheme="minorHAnsi" w:cstheme="minorHAnsi"/>
                <w:sz w:val="22"/>
                <w:szCs w:val="22"/>
              </w:rPr>
              <w:t>Policjanci</w:t>
            </w:r>
            <w:proofErr w:type="spellEnd"/>
            <w:r w:rsidRPr="00AE008C">
              <w:rPr>
                <w:rFonts w:asciiTheme="minorHAnsi" w:hAnsiTheme="minorHAnsi" w:cstheme="minorHAnsi"/>
                <w:sz w:val="22"/>
                <w:szCs w:val="22"/>
              </w:rPr>
              <w:t xml:space="preserve">, 1958) je napisana v stilu dramatike absurda in govori o izjemni učinkovitosti policije, ki je zatrla vsako nestrinjanje z oblastjo, kar je povzročilo, da v državi ni niti enega zapornika ali upornika več. Zaradi tega se funkcija in posledično obstoj </w:t>
            </w:r>
            <w:proofErr w:type="spellStart"/>
            <w:r w:rsidRPr="00AE008C">
              <w:rPr>
                <w:rFonts w:asciiTheme="minorHAnsi" w:hAnsiTheme="minorHAnsi" w:cstheme="minorHAnsi"/>
                <w:sz w:val="22"/>
                <w:szCs w:val="22"/>
              </w:rPr>
              <w:t>policajev</w:t>
            </w:r>
            <w:proofErr w:type="spellEnd"/>
            <w:r w:rsidRPr="00AE008C">
              <w:rPr>
                <w:rFonts w:asciiTheme="minorHAnsi" w:hAnsiTheme="minorHAnsi" w:cstheme="minorHAnsi"/>
                <w:sz w:val="22"/>
                <w:szCs w:val="22"/>
              </w:rPr>
              <w:t xml:space="preserve"> znajdeta v nevarnosti. </w:t>
            </w:r>
            <w:proofErr w:type="spellStart"/>
            <w:r w:rsidRPr="00AE008C">
              <w:rPr>
                <w:rFonts w:asciiTheme="minorHAnsi" w:hAnsiTheme="minorHAnsi" w:cstheme="minorHAnsi"/>
                <w:sz w:val="22"/>
                <w:szCs w:val="22"/>
              </w:rPr>
              <w:t>Policaji</w:t>
            </w:r>
            <w:proofErr w:type="spellEnd"/>
            <w:r w:rsidRPr="00AE008C">
              <w:rPr>
                <w:rFonts w:asciiTheme="minorHAnsi" w:hAnsiTheme="minorHAnsi" w:cstheme="minorHAnsi"/>
                <w:sz w:val="22"/>
                <w:szCs w:val="22"/>
              </w:rPr>
              <w:t xml:space="preserve"> so prisiljeni sami ustvariti nasprotnike oblasti, ker brez njih ne morejo obstajati. Situacija postane popolnoma absurdna, ko eden od policijskih uslužbencev dobi nalogo, da se izdaja za provokatorja in nasprotnika oblasti, zadnji jetnik, ki je dolgih deset let trpel policijska mučenja in zaslišanja, pa popolnoma spremeni svoja prepričanja in postane generalov adjutant. </w:t>
            </w:r>
          </w:p>
          <w:p w:rsidR="00D66826" w:rsidRPr="00AE008C" w:rsidRDefault="00D66826" w:rsidP="00D66826">
            <w:pPr>
              <w:jc w:val="center"/>
              <w:rPr>
                <w:rFonts w:asciiTheme="minorHAnsi" w:hAnsiTheme="minorHAnsi" w:cstheme="minorHAnsi"/>
                <w:sz w:val="22"/>
                <w:szCs w:val="22"/>
              </w:rPr>
            </w:pPr>
            <w:r w:rsidRPr="00AE008C">
              <w:rPr>
                <w:rFonts w:asciiTheme="minorHAnsi" w:hAnsiTheme="minorHAnsi" w:cstheme="minorHAnsi"/>
                <w:sz w:val="22"/>
                <w:szCs w:val="22"/>
              </w:rPr>
              <w:t xml:space="preserve">Igra smeši moč institucij, smeši povzdigovanje države, ki temelji na pripravljenosti ljudi, da brez razmisleka in kritične distance prevzamejo dodeljene socialne vloge. Razgalja politični oportunizem, ki omogoča obstoj vladajočega sistema, željo po udobju, ki je močnejša od želje po izpolnitvi in uresničitvi lastne osebnosti. Igro lahko razumemo tudi kot upodobitev intelektualne manipulacije realnosti, kjer žrtvujejo šibkejše v korist tistih, ki vedo, kako se v dani situaciji okoristiti. </w:t>
            </w:r>
            <w:proofErr w:type="spellStart"/>
            <w:r w:rsidRPr="00AE008C">
              <w:rPr>
                <w:rFonts w:asciiTheme="minorHAnsi" w:hAnsiTheme="minorHAnsi" w:cstheme="minorHAnsi"/>
                <w:sz w:val="22"/>
                <w:szCs w:val="22"/>
              </w:rPr>
              <w:t>Policaje</w:t>
            </w:r>
            <w:proofErr w:type="spellEnd"/>
            <w:r w:rsidRPr="00AE008C">
              <w:rPr>
                <w:rFonts w:asciiTheme="minorHAnsi" w:hAnsiTheme="minorHAnsi" w:cstheme="minorHAnsi"/>
                <w:sz w:val="22"/>
                <w:szCs w:val="22"/>
              </w:rPr>
              <w:t xml:space="preserve"> lahko razumemo kot prispodobo totalitarnega sistema, hkrati pa </w:t>
            </w:r>
            <w:proofErr w:type="spellStart"/>
            <w:r w:rsidRPr="00AE008C">
              <w:rPr>
                <w:rFonts w:asciiTheme="minorHAnsi" w:hAnsiTheme="minorHAnsi" w:cstheme="minorHAnsi"/>
                <w:sz w:val="22"/>
                <w:szCs w:val="22"/>
              </w:rPr>
              <w:t>Mrožek</w:t>
            </w:r>
            <w:proofErr w:type="spellEnd"/>
            <w:r w:rsidRPr="00AE008C">
              <w:rPr>
                <w:rFonts w:asciiTheme="minorHAnsi" w:hAnsiTheme="minorHAnsi" w:cstheme="minorHAnsi"/>
                <w:sz w:val="22"/>
                <w:szCs w:val="22"/>
              </w:rPr>
              <w:t xml:space="preserve"> opozarja, da posameznik ni le žrtev kulturne dediščine, ki ga določa, da sprejme utopične slogane dobesedno, temveč to stori po lastni volji, lahko tudi zaradi lastnih koristi.</w:t>
            </w:r>
          </w:p>
          <w:p w:rsidR="00D66826" w:rsidRPr="00AE008C" w:rsidRDefault="00D66826" w:rsidP="00D66826">
            <w:pPr>
              <w:jc w:val="center"/>
              <w:rPr>
                <w:rFonts w:asciiTheme="minorHAnsi" w:hAnsiTheme="minorHAnsi" w:cstheme="minorHAnsi"/>
                <w:sz w:val="22"/>
                <w:szCs w:val="22"/>
              </w:rPr>
            </w:pPr>
            <w:r w:rsidRPr="00AE008C">
              <w:rPr>
                <w:rFonts w:asciiTheme="minorHAnsi" w:hAnsiTheme="minorHAnsi" w:cstheme="minorHAnsi"/>
                <w:sz w:val="22"/>
                <w:szCs w:val="22"/>
              </w:rPr>
              <w:t>Absurdno smešna in neverjetna upodobitev človeške neumnosti, pohlepa, borbe za oblast in političnega oportunizma.</w:t>
            </w:r>
          </w:p>
          <w:p w:rsidR="00D66826" w:rsidRPr="00AE008C" w:rsidRDefault="00D66826" w:rsidP="00D66826">
            <w:pPr>
              <w:jc w:val="center"/>
              <w:rPr>
                <w:rFonts w:asciiTheme="minorHAnsi" w:hAnsiTheme="minorHAnsi" w:cstheme="minorHAnsi"/>
                <w:sz w:val="16"/>
                <w:szCs w:val="16"/>
              </w:rPr>
            </w:pPr>
          </w:p>
          <w:p w:rsidR="00D66826" w:rsidRPr="00AE008C" w:rsidRDefault="00D66826" w:rsidP="00F72F59">
            <w:pPr>
              <w:jc w:val="center"/>
              <w:rPr>
                <w:rFonts w:asciiTheme="minorHAnsi" w:hAnsiTheme="minorHAnsi" w:cstheme="minorHAnsi"/>
                <w:sz w:val="22"/>
                <w:szCs w:val="22"/>
              </w:rPr>
            </w:pPr>
          </w:p>
        </w:tc>
      </w:tr>
      <w:tr w:rsidR="00D66826" w:rsidRPr="00AE008C" w:rsidTr="0091412A">
        <w:tc>
          <w:tcPr>
            <w:tcW w:w="10207" w:type="dxa"/>
          </w:tcPr>
          <w:p w:rsidR="00D66826" w:rsidRPr="00AE008C" w:rsidRDefault="00D66826" w:rsidP="008B6993">
            <w:pPr>
              <w:rPr>
                <w:rFonts w:asciiTheme="minorHAnsi" w:hAnsiTheme="minorHAnsi" w:cstheme="minorHAnsi"/>
                <w:sz w:val="24"/>
                <w:szCs w:val="24"/>
              </w:rPr>
            </w:pPr>
          </w:p>
        </w:tc>
      </w:tr>
      <w:tr w:rsidR="008B6993" w:rsidRPr="00AE008C" w:rsidTr="0091412A">
        <w:tc>
          <w:tcPr>
            <w:tcW w:w="10207" w:type="dxa"/>
          </w:tcPr>
          <w:p w:rsidR="008B6993" w:rsidRPr="00AE008C" w:rsidRDefault="008B6993" w:rsidP="004E6941">
            <w:pPr>
              <w:jc w:val="center"/>
              <w:rPr>
                <w:rFonts w:asciiTheme="minorHAnsi" w:hAnsiTheme="minorHAnsi" w:cstheme="minorHAnsi"/>
                <w:sz w:val="16"/>
                <w:szCs w:val="16"/>
              </w:rPr>
            </w:pPr>
            <w:r w:rsidRPr="00AE008C">
              <w:rPr>
                <w:rFonts w:asciiTheme="minorHAnsi" w:hAnsiTheme="minorHAnsi" w:cstheme="minorHAnsi"/>
                <w:bCs/>
                <w:noProof/>
                <w:color w:val="3F3F3F"/>
                <w:sz w:val="18"/>
                <w:szCs w:val="18"/>
              </w:rPr>
              <w:drawing>
                <wp:inline distT="0" distB="0" distL="0" distR="0" wp14:anchorId="4A3B16A1" wp14:editId="57DFFA93">
                  <wp:extent cx="3321269" cy="2214179"/>
                  <wp:effectExtent l="0" t="0" r="0" b="0"/>
                  <wp:docPr id="4" name="Slika 4" descr="http://www.festival-velenje.si/imagelib/medium/2013_festival__velenje/abonmaji_201314/beli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estival-velenje.si/imagelib/medium/2013_festival__velenje/abonmaji_201314/beli_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743" cy="2216495"/>
                          </a:xfrm>
                          <a:prstGeom prst="rect">
                            <a:avLst/>
                          </a:prstGeom>
                          <a:noFill/>
                          <a:ln>
                            <a:noFill/>
                          </a:ln>
                        </pic:spPr>
                      </pic:pic>
                    </a:graphicData>
                  </a:graphic>
                </wp:inline>
              </w:drawing>
            </w:r>
          </w:p>
          <w:p w:rsidR="00937DFC" w:rsidRPr="00AE008C" w:rsidRDefault="00937DFC" w:rsidP="00937DFC">
            <w:pPr>
              <w:jc w:val="center"/>
              <w:rPr>
                <w:rFonts w:asciiTheme="minorHAnsi" w:hAnsiTheme="minorHAnsi" w:cstheme="minorHAnsi"/>
                <w:sz w:val="16"/>
                <w:szCs w:val="16"/>
              </w:rPr>
            </w:pPr>
            <w:r w:rsidRPr="00AE008C">
              <w:rPr>
                <w:rFonts w:asciiTheme="minorHAnsi" w:hAnsiTheme="minorHAnsi" w:cstheme="minorHAnsi"/>
                <w:b/>
                <w:sz w:val="24"/>
                <w:szCs w:val="24"/>
              </w:rPr>
              <w:t>Kulturni dom Postojna, predvidoma februar 2015, 19.30</w:t>
            </w:r>
          </w:p>
        </w:tc>
      </w:tr>
      <w:tr w:rsidR="008B6993" w:rsidRPr="00AE008C" w:rsidTr="0091412A">
        <w:tc>
          <w:tcPr>
            <w:tcW w:w="10207" w:type="dxa"/>
          </w:tcPr>
          <w:p w:rsidR="008B6993" w:rsidRPr="00AE008C" w:rsidRDefault="008B6993" w:rsidP="008B6993">
            <w:pPr>
              <w:jc w:val="center"/>
              <w:rPr>
                <w:rFonts w:asciiTheme="minorHAnsi" w:hAnsiTheme="minorHAnsi" w:cstheme="minorHAnsi"/>
                <w:sz w:val="16"/>
                <w:szCs w:val="16"/>
              </w:rPr>
            </w:pPr>
          </w:p>
          <w:p w:rsidR="008B6993" w:rsidRPr="00AE008C" w:rsidRDefault="008B6993" w:rsidP="008B6993">
            <w:pPr>
              <w:jc w:val="center"/>
              <w:rPr>
                <w:rFonts w:asciiTheme="minorHAnsi" w:hAnsiTheme="minorHAnsi" w:cstheme="minorHAnsi"/>
                <w:sz w:val="22"/>
                <w:szCs w:val="22"/>
              </w:rPr>
            </w:pPr>
            <w:proofErr w:type="spellStart"/>
            <w:r w:rsidRPr="00AE008C">
              <w:rPr>
                <w:rFonts w:asciiTheme="minorHAnsi" w:hAnsiTheme="minorHAnsi" w:cstheme="minorHAnsi"/>
                <w:sz w:val="22"/>
                <w:szCs w:val="22"/>
              </w:rPr>
              <w:t>Carlo</w:t>
            </w:r>
            <w:proofErr w:type="spellEnd"/>
            <w:r w:rsidRPr="00AE008C">
              <w:rPr>
                <w:rFonts w:asciiTheme="minorHAnsi" w:hAnsiTheme="minorHAnsi" w:cstheme="minorHAnsi"/>
                <w:sz w:val="22"/>
                <w:szCs w:val="22"/>
              </w:rPr>
              <w:t xml:space="preserve"> Goldoni </w:t>
            </w:r>
          </w:p>
          <w:p w:rsidR="008B6993" w:rsidRPr="00AE008C" w:rsidRDefault="00F72F59" w:rsidP="008B6993">
            <w:pPr>
              <w:jc w:val="center"/>
              <w:rPr>
                <w:rFonts w:asciiTheme="minorHAnsi" w:hAnsiTheme="minorHAnsi" w:cstheme="minorHAnsi"/>
                <w:b/>
                <w:sz w:val="28"/>
                <w:szCs w:val="28"/>
              </w:rPr>
            </w:pPr>
            <w:r w:rsidRPr="00AE008C">
              <w:rPr>
                <w:rFonts w:asciiTheme="minorHAnsi" w:hAnsiTheme="minorHAnsi" w:cstheme="minorHAnsi"/>
                <w:b/>
                <w:sz w:val="28"/>
                <w:szCs w:val="28"/>
              </w:rPr>
              <w:t>SLUGA DVEH GOSPODARJEV</w:t>
            </w:r>
          </w:p>
          <w:p w:rsidR="008B6993" w:rsidRPr="00AE008C" w:rsidRDefault="008B6993" w:rsidP="008B6993">
            <w:pPr>
              <w:jc w:val="center"/>
              <w:rPr>
                <w:rFonts w:asciiTheme="minorHAnsi" w:hAnsiTheme="minorHAnsi" w:cstheme="minorHAnsi"/>
                <w:b/>
                <w:sz w:val="16"/>
                <w:szCs w:val="16"/>
              </w:rPr>
            </w:pPr>
          </w:p>
          <w:p w:rsidR="008B6993" w:rsidRPr="00AE008C" w:rsidRDefault="00190C9F" w:rsidP="008B6993">
            <w:pPr>
              <w:jc w:val="center"/>
              <w:rPr>
                <w:rFonts w:asciiTheme="minorHAnsi" w:hAnsiTheme="minorHAnsi" w:cstheme="minorHAnsi"/>
                <w:sz w:val="22"/>
                <w:szCs w:val="22"/>
              </w:rPr>
            </w:pPr>
            <w:r w:rsidRPr="00AE008C">
              <w:rPr>
                <w:rFonts w:asciiTheme="minorHAnsi" w:hAnsiTheme="minorHAnsi" w:cstheme="minorHAnsi"/>
                <w:b/>
                <w:color w:val="000000" w:themeColor="text1"/>
                <w:sz w:val="22"/>
                <w:szCs w:val="22"/>
              </w:rPr>
              <w:t>Režiser</w:t>
            </w:r>
            <w:r w:rsidR="008B6993" w:rsidRPr="00AE008C">
              <w:rPr>
                <w:rFonts w:asciiTheme="minorHAnsi" w:hAnsiTheme="minorHAnsi" w:cstheme="minorHAnsi"/>
                <w:b/>
                <w:sz w:val="22"/>
                <w:szCs w:val="22"/>
              </w:rPr>
              <w:t>:</w:t>
            </w:r>
            <w:r w:rsidR="008B6993" w:rsidRPr="00AE008C">
              <w:rPr>
                <w:rFonts w:asciiTheme="minorHAnsi" w:hAnsiTheme="minorHAnsi" w:cstheme="minorHAnsi"/>
                <w:sz w:val="22"/>
                <w:szCs w:val="22"/>
              </w:rPr>
              <w:t xml:space="preserve"> </w:t>
            </w:r>
            <w:proofErr w:type="spellStart"/>
            <w:r w:rsidR="008B6993" w:rsidRPr="00AE008C">
              <w:rPr>
                <w:rFonts w:asciiTheme="minorHAnsi" w:hAnsiTheme="minorHAnsi" w:cstheme="minorHAnsi"/>
                <w:sz w:val="22"/>
                <w:szCs w:val="22"/>
              </w:rPr>
              <w:t>Kokan</w:t>
            </w:r>
            <w:proofErr w:type="spellEnd"/>
            <w:r w:rsidR="008B6993" w:rsidRPr="00AE008C">
              <w:rPr>
                <w:rFonts w:asciiTheme="minorHAnsi" w:hAnsiTheme="minorHAnsi" w:cstheme="minorHAnsi"/>
                <w:sz w:val="22"/>
                <w:szCs w:val="22"/>
              </w:rPr>
              <w:t xml:space="preserve"> Mladenović</w:t>
            </w:r>
          </w:p>
          <w:p w:rsidR="008B6993" w:rsidRPr="00AE008C" w:rsidRDefault="008B6993" w:rsidP="008B6993">
            <w:pPr>
              <w:jc w:val="center"/>
              <w:rPr>
                <w:rFonts w:asciiTheme="minorHAnsi" w:hAnsiTheme="minorHAnsi" w:cstheme="minorHAnsi"/>
                <w:sz w:val="22"/>
                <w:szCs w:val="22"/>
              </w:rPr>
            </w:pPr>
            <w:r w:rsidRPr="00AE008C">
              <w:rPr>
                <w:rFonts w:asciiTheme="minorHAnsi" w:hAnsiTheme="minorHAnsi" w:cstheme="minorHAnsi"/>
                <w:b/>
                <w:sz w:val="22"/>
                <w:szCs w:val="22"/>
              </w:rPr>
              <w:t>Igrajo:</w:t>
            </w:r>
            <w:r w:rsidRPr="00AE008C">
              <w:rPr>
                <w:rFonts w:asciiTheme="minorHAnsi" w:hAnsiTheme="minorHAnsi" w:cstheme="minorHAnsi"/>
                <w:sz w:val="22"/>
                <w:szCs w:val="22"/>
              </w:rPr>
              <w:t xml:space="preserve"> Gorazd Žilavec, Maruša Kink, Danijel Malalan, Gregor Geč, Ajda Toman, Rok Matek, Mojca Fatur, Igor </w:t>
            </w:r>
            <w:proofErr w:type="spellStart"/>
            <w:r w:rsidRPr="00AE008C">
              <w:rPr>
                <w:rFonts w:asciiTheme="minorHAnsi" w:hAnsiTheme="minorHAnsi" w:cstheme="minorHAnsi"/>
                <w:sz w:val="22"/>
                <w:szCs w:val="22"/>
              </w:rPr>
              <w:t>Štamulak</w:t>
            </w:r>
            <w:proofErr w:type="spellEnd"/>
            <w:r w:rsidRPr="00AE008C">
              <w:rPr>
                <w:rFonts w:asciiTheme="minorHAnsi" w:hAnsiTheme="minorHAnsi" w:cstheme="minorHAnsi"/>
                <w:sz w:val="22"/>
                <w:szCs w:val="22"/>
              </w:rPr>
              <w:t>, Blaž Popovski</w:t>
            </w:r>
          </w:p>
          <w:p w:rsidR="00F72F59" w:rsidRPr="00AE008C" w:rsidRDefault="00F72F59" w:rsidP="008B6993">
            <w:pPr>
              <w:jc w:val="center"/>
              <w:rPr>
                <w:rFonts w:asciiTheme="minorHAnsi" w:hAnsiTheme="minorHAnsi" w:cstheme="minorHAnsi"/>
                <w:b/>
                <w:sz w:val="16"/>
                <w:szCs w:val="16"/>
              </w:rPr>
            </w:pPr>
          </w:p>
          <w:p w:rsidR="008B6993" w:rsidRPr="00AE008C" w:rsidRDefault="00F72F59" w:rsidP="008B6993">
            <w:pPr>
              <w:jc w:val="center"/>
              <w:rPr>
                <w:rFonts w:asciiTheme="minorHAnsi" w:hAnsiTheme="minorHAnsi" w:cstheme="minorHAnsi"/>
                <w:sz w:val="22"/>
                <w:szCs w:val="22"/>
              </w:rPr>
            </w:pPr>
            <w:r w:rsidRPr="00AE008C">
              <w:rPr>
                <w:rFonts w:asciiTheme="minorHAnsi" w:hAnsiTheme="minorHAnsi" w:cstheme="minorHAnsi"/>
                <w:b/>
                <w:sz w:val="22"/>
                <w:szCs w:val="22"/>
              </w:rPr>
              <w:t>Produkcija:</w:t>
            </w:r>
            <w:r w:rsidRPr="00AE008C">
              <w:rPr>
                <w:rFonts w:asciiTheme="minorHAnsi" w:hAnsiTheme="minorHAnsi" w:cstheme="minorHAnsi"/>
                <w:sz w:val="22"/>
                <w:szCs w:val="22"/>
              </w:rPr>
              <w:t xml:space="preserve"> Gledališče Koper</w:t>
            </w:r>
          </w:p>
          <w:p w:rsidR="00F72F59" w:rsidRPr="00AE008C" w:rsidRDefault="00F72F59" w:rsidP="008B6993">
            <w:pPr>
              <w:jc w:val="center"/>
              <w:rPr>
                <w:rFonts w:asciiTheme="minorHAnsi" w:hAnsiTheme="minorHAnsi" w:cstheme="minorHAnsi"/>
                <w:sz w:val="16"/>
                <w:szCs w:val="16"/>
              </w:rPr>
            </w:pPr>
          </w:p>
          <w:p w:rsidR="008B6993" w:rsidRPr="00AE008C" w:rsidRDefault="008B6993" w:rsidP="008B6993">
            <w:pPr>
              <w:jc w:val="center"/>
              <w:rPr>
                <w:rFonts w:asciiTheme="minorHAnsi" w:hAnsiTheme="minorHAnsi" w:cstheme="minorHAnsi"/>
                <w:sz w:val="22"/>
                <w:szCs w:val="22"/>
              </w:rPr>
            </w:pPr>
            <w:r w:rsidRPr="00AE008C">
              <w:rPr>
                <w:rFonts w:asciiTheme="minorHAnsi" w:hAnsiTheme="minorHAnsi" w:cstheme="minorHAnsi"/>
                <w:sz w:val="22"/>
                <w:szCs w:val="22"/>
              </w:rPr>
              <w:t xml:space="preserve">Zapleti, ki jih povzročita zaroka med hčerjo skopuškega trgovca </w:t>
            </w:r>
            <w:proofErr w:type="spellStart"/>
            <w:r w:rsidRPr="00AE008C">
              <w:rPr>
                <w:rFonts w:asciiTheme="minorHAnsi" w:hAnsiTheme="minorHAnsi" w:cstheme="minorHAnsi"/>
                <w:sz w:val="22"/>
                <w:szCs w:val="22"/>
              </w:rPr>
              <w:t>Pantaloneja</w:t>
            </w:r>
            <w:proofErr w:type="spellEnd"/>
            <w:r w:rsidRPr="00AE008C">
              <w:rPr>
                <w:rFonts w:asciiTheme="minorHAnsi" w:hAnsiTheme="minorHAnsi" w:cstheme="minorHAnsi"/>
                <w:sz w:val="22"/>
                <w:szCs w:val="22"/>
              </w:rPr>
              <w:t xml:space="preserve"> in sinom dr. Lombardija ter »vrnitev« njenega nekdanjega zaročenca in njegovega sluge, večno lačnega </w:t>
            </w:r>
            <w:proofErr w:type="spellStart"/>
            <w:r w:rsidRPr="00AE008C">
              <w:rPr>
                <w:rFonts w:asciiTheme="minorHAnsi" w:hAnsiTheme="minorHAnsi" w:cstheme="minorHAnsi"/>
                <w:sz w:val="22"/>
                <w:szCs w:val="22"/>
              </w:rPr>
              <w:t>Truffaldina</w:t>
            </w:r>
            <w:proofErr w:type="spellEnd"/>
            <w:r w:rsidRPr="00AE008C">
              <w:rPr>
                <w:rFonts w:asciiTheme="minorHAnsi" w:hAnsiTheme="minorHAnsi" w:cstheme="minorHAnsi"/>
                <w:sz w:val="22"/>
                <w:szCs w:val="22"/>
              </w:rPr>
              <w:t xml:space="preserve">, slednjemu omogočijo, da začne skrivaj služiti tudi Torinčanu Florindu </w:t>
            </w:r>
            <w:proofErr w:type="spellStart"/>
            <w:r w:rsidRPr="00AE008C">
              <w:rPr>
                <w:rFonts w:asciiTheme="minorHAnsi" w:hAnsiTheme="minorHAnsi" w:cstheme="minorHAnsi"/>
                <w:sz w:val="22"/>
                <w:szCs w:val="22"/>
              </w:rPr>
              <w:t>Aretusiju</w:t>
            </w:r>
            <w:proofErr w:type="spellEnd"/>
            <w:r w:rsidRPr="00AE008C">
              <w:rPr>
                <w:rFonts w:asciiTheme="minorHAnsi" w:hAnsiTheme="minorHAnsi" w:cstheme="minorHAnsi"/>
                <w:sz w:val="22"/>
                <w:szCs w:val="22"/>
              </w:rPr>
              <w:t xml:space="preserve">, ki se pred roko pravice in v iskanju ljubljene Beatrice zateče v Benetke. </w:t>
            </w:r>
            <w:proofErr w:type="spellStart"/>
            <w:r w:rsidRPr="00AE008C">
              <w:rPr>
                <w:rFonts w:asciiTheme="minorHAnsi" w:hAnsiTheme="minorHAnsi" w:cstheme="minorHAnsi"/>
                <w:sz w:val="22"/>
                <w:szCs w:val="22"/>
              </w:rPr>
              <w:t>Truffaldino</w:t>
            </w:r>
            <w:proofErr w:type="spellEnd"/>
            <w:r w:rsidRPr="00AE008C">
              <w:rPr>
                <w:rFonts w:asciiTheme="minorHAnsi" w:hAnsiTheme="minorHAnsi" w:cstheme="minorHAnsi"/>
                <w:sz w:val="22"/>
                <w:szCs w:val="22"/>
              </w:rPr>
              <w:t xml:space="preserve"> nekaj časa uspešno služi obema gospodarjema, ki ne vedoč drug za drugega celo najemata sobi v isti krčmi, toda težave se začnejo, ko </w:t>
            </w:r>
            <w:proofErr w:type="spellStart"/>
            <w:r w:rsidRPr="00AE008C">
              <w:rPr>
                <w:rFonts w:asciiTheme="minorHAnsi" w:hAnsiTheme="minorHAnsi" w:cstheme="minorHAnsi"/>
                <w:sz w:val="22"/>
                <w:szCs w:val="22"/>
              </w:rPr>
              <w:t>Truffaldino</w:t>
            </w:r>
            <w:proofErr w:type="spellEnd"/>
            <w:r w:rsidRPr="00AE008C">
              <w:rPr>
                <w:rFonts w:asciiTheme="minorHAnsi" w:hAnsiTheme="minorHAnsi" w:cstheme="minorHAnsi"/>
                <w:sz w:val="22"/>
                <w:szCs w:val="22"/>
              </w:rPr>
              <w:t xml:space="preserve"> izroči pisma napačnemu naslovniku, vrne denar napačnemu lastniku in zloži stvari v napačne kovčke. Kot se za vsako komedijo spodobi, se komedijski klobčič tudi tokrat uspešno razplete: </w:t>
            </w:r>
            <w:proofErr w:type="spellStart"/>
            <w:r w:rsidRPr="00AE008C">
              <w:rPr>
                <w:rFonts w:asciiTheme="minorHAnsi" w:hAnsiTheme="minorHAnsi" w:cstheme="minorHAnsi"/>
                <w:sz w:val="22"/>
                <w:szCs w:val="22"/>
              </w:rPr>
              <w:t>Pantalonejeva</w:t>
            </w:r>
            <w:proofErr w:type="spellEnd"/>
            <w:r w:rsidRPr="00AE008C">
              <w:rPr>
                <w:rFonts w:asciiTheme="minorHAnsi" w:hAnsiTheme="minorHAnsi" w:cstheme="minorHAnsi"/>
                <w:sz w:val="22"/>
                <w:szCs w:val="22"/>
              </w:rPr>
              <w:t xml:space="preserve"> hči se poroči z izbrancem svojega srca, Florindo z ljubljeno Beatrice, slavju pa se s svojo nevesto pridruži tudi </w:t>
            </w:r>
            <w:proofErr w:type="spellStart"/>
            <w:r w:rsidRPr="00AE008C">
              <w:rPr>
                <w:rFonts w:asciiTheme="minorHAnsi" w:hAnsiTheme="minorHAnsi" w:cstheme="minorHAnsi"/>
                <w:sz w:val="22"/>
                <w:szCs w:val="22"/>
              </w:rPr>
              <w:t>Truffaldino</w:t>
            </w:r>
            <w:proofErr w:type="spellEnd"/>
            <w:r w:rsidRPr="00AE008C">
              <w:rPr>
                <w:rFonts w:asciiTheme="minorHAnsi" w:hAnsiTheme="minorHAnsi" w:cstheme="minorHAnsi"/>
                <w:sz w:val="22"/>
                <w:szCs w:val="22"/>
              </w:rPr>
              <w:t>.</w:t>
            </w:r>
          </w:p>
          <w:p w:rsidR="008B6993" w:rsidRPr="00AE008C" w:rsidRDefault="008B6993" w:rsidP="008B6993">
            <w:pPr>
              <w:jc w:val="center"/>
              <w:rPr>
                <w:rFonts w:asciiTheme="minorHAnsi" w:hAnsiTheme="minorHAnsi" w:cstheme="minorHAnsi"/>
                <w:sz w:val="22"/>
                <w:szCs w:val="22"/>
              </w:rPr>
            </w:pPr>
            <w:r w:rsidRPr="00AE008C">
              <w:rPr>
                <w:rFonts w:asciiTheme="minorHAnsi" w:hAnsiTheme="minorHAnsi" w:cstheme="minorHAnsi"/>
                <w:sz w:val="22"/>
                <w:szCs w:val="22"/>
              </w:rPr>
              <w:t xml:space="preserve">Sluga dveh gospodov je zato nekakšen poklon gledališki formi </w:t>
            </w:r>
            <w:proofErr w:type="spellStart"/>
            <w:r w:rsidRPr="00AE008C">
              <w:rPr>
                <w:rFonts w:asciiTheme="minorHAnsi" w:hAnsiTheme="minorHAnsi" w:cstheme="minorHAnsi"/>
                <w:sz w:val="22"/>
                <w:szCs w:val="22"/>
              </w:rPr>
              <w:t>commedie</w:t>
            </w:r>
            <w:proofErr w:type="spellEnd"/>
            <w:r w:rsidRPr="00AE008C">
              <w:rPr>
                <w:rFonts w:asciiTheme="minorHAnsi" w:hAnsiTheme="minorHAnsi" w:cstheme="minorHAnsi"/>
                <w:sz w:val="22"/>
                <w:szCs w:val="22"/>
              </w:rPr>
              <w:t xml:space="preserve"> </w:t>
            </w:r>
            <w:proofErr w:type="spellStart"/>
            <w:r w:rsidRPr="00AE008C">
              <w:rPr>
                <w:rFonts w:asciiTheme="minorHAnsi" w:hAnsiTheme="minorHAnsi" w:cstheme="minorHAnsi"/>
                <w:sz w:val="22"/>
                <w:szCs w:val="22"/>
              </w:rPr>
              <w:t>dell</w:t>
            </w:r>
            <w:proofErr w:type="spellEnd"/>
            <w:r w:rsidRPr="00AE008C">
              <w:rPr>
                <w:rFonts w:asciiTheme="minorHAnsi" w:hAnsiTheme="minorHAnsi" w:cstheme="minorHAnsi"/>
                <w:sz w:val="22"/>
                <w:szCs w:val="22"/>
              </w:rPr>
              <w:t>'</w:t>
            </w:r>
            <w:proofErr w:type="spellStart"/>
            <w:r w:rsidRPr="00AE008C">
              <w:rPr>
                <w:rFonts w:asciiTheme="minorHAnsi" w:hAnsiTheme="minorHAnsi" w:cstheme="minorHAnsi"/>
                <w:sz w:val="22"/>
                <w:szCs w:val="22"/>
              </w:rPr>
              <w:t>arte</w:t>
            </w:r>
            <w:proofErr w:type="spellEnd"/>
            <w:r w:rsidRPr="00AE008C">
              <w:rPr>
                <w:rFonts w:asciiTheme="minorHAnsi" w:hAnsiTheme="minorHAnsi" w:cstheme="minorHAnsi"/>
                <w:sz w:val="22"/>
                <w:szCs w:val="22"/>
              </w:rPr>
              <w:t>, na katero gleda Goldoni sicer z naklonjenostjo, vendar je hkrati od nje tudi že odmaknjen, poklon obliki, ki jo je presegel, a se od nje tudi veliko naučil.</w:t>
            </w:r>
          </w:p>
          <w:p w:rsidR="008B6993" w:rsidRPr="00AE008C" w:rsidRDefault="008B6993" w:rsidP="008B6993">
            <w:pPr>
              <w:jc w:val="center"/>
              <w:rPr>
                <w:rFonts w:asciiTheme="minorHAnsi" w:hAnsiTheme="minorHAnsi" w:cstheme="minorHAnsi"/>
                <w:sz w:val="22"/>
                <w:szCs w:val="22"/>
              </w:rPr>
            </w:pPr>
          </w:p>
        </w:tc>
      </w:tr>
      <w:tr w:rsidR="008B6993" w:rsidRPr="00AE008C" w:rsidTr="0091412A">
        <w:tc>
          <w:tcPr>
            <w:tcW w:w="10207" w:type="dxa"/>
          </w:tcPr>
          <w:p w:rsidR="008B6993" w:rsidRPr="00AE008C" w:rsidRDefault="008B6993" w:rsidP="004E6941">
            <w:pPr>
              <w:jc w:val="center"/>
              <w:rPr>
                <w:rFonts w:asciiTheme="minorHAnsi" w:hAnsiTheme="minorHAnsi" w:cstheme="minorHAnsi"/>
                <w:sz w:val="16"/>
                <w:szCs w:val="16"/>
              </w:rPr>
            </w:pPr>
          </w:p>
        </w:tc>
      </w:tr>
      <w:tr w:rsidR="008B6993" w:rsidRPr="00AE008C" w:rsidTr="0091412A">
        <w:tc>
          <w:tcPr>
            <w:tcW w:w="10207" w:type="dxa"/>
          </w:tcPr>
          <w:p w:rsidR="008B6993" w:rsidRPr="00AE008C" w:rsidRDefault="008B6993" w:rsidP="004E6941">
            <w:pPr>
              <w:jc w:val="center"/>
              <w:rPr>
                <w:rFonts w:asciiTheme="minorHAnsi" w:hAnsiTheme="minorHAnsi" w:cstheme="minorHAnsi"/>
                <w:sz w:val="16"/>
                <w:szCs w:val="16"/>
              </w:rPr>
            </w:pPr>
            <w:r w:rsidRPr="00AE008C">
              <w:rPr>
                <w:rFonts w:asciiTheme="minorHAnsi" w:hAnsiTheme="minorHAnsi" w:cstheme="minorHAnsi"/>
                <w:noProof/>
                <w:color w:val="0000FF"/>
              </w:rPr>
              <w:drawing>
                <wp:inline distT="0" distB="0" distL="0" distR="0" wp14:anchorId="469CBC4F" wp14:editId="05F0F38D">
                  <wp:extent cx="3938483" cy="2123090"/>
                  <wp:effectExtent l="0" t="0" r="5080" b="0"/>
                  <wp:docPr id="5" name="irc_mi" descr="http://www.celje.info/wp-content/uploads/2014/03/cista-norisnica-naslovn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elje.info/wp-content/uploads/2014/03/cista-norisnica-naslovna.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5228" cy="2132117"/>
                          </a:xfrm>
                          <a:prstGeom prst="rect">
                            <a:avLst/>
                          </a:prstGeom>
                          <a:noFill/>
                          <a:ln>
                            <a:noFill/>
                          </a:ln>
                        </pic:spPr>
                      </pic:pic>
                    </a:graphicData>
                  </a:graphic>
                </wp:inline>
              </w:drawing>
            </w:r>
          </w:p>
          <w:p w:rsidR="00937DFC" w:rsidRPr="00AE008C" w:rsidRDefault="00937DFC" w:rsidP="00937DFC">
            <w:pPr>
              <w:jc w:val="center"/>
              <w:rPr>
                <w:rFonts w:asciiTheme="minorHAnsi" w:hAnsiTheme="minorHAnsi" w:cstheme="minorHAnsi"/>
                <w:sz w:val="16"/>
                <w:szCs w:val="16"/>
              </w:rPr>
            </w:pPr>
            <w:r w:rsidRPr="00AE008C">
              <w:rPr>
                <w:rFonts w:asciiTheme="minorHAnsi" w:hAnsiTheme="minorHAnsi" w:cstheme="minorHAnsi"/>
                <w:b/>
                <w:sz w:val="24"/>
                <w:szCs w:val="24"/>
              </w:rPr>
              <w:t>Kulturni dom Postojna, predvidoma marec 2015, 19.30</w:t>
            </w:r>
          </w:p>
        </w:tc>
      </w:tr>
      <w:tr w:rsidR="008B6993" w:rsidRPr="00AE008C" w:rsidTr="0091412A">
        <w:tc>
          <w:tcPr>
            <w:tcW w:w="10207" w:type="dxa"/>
          </w:tcPr>
          <w:p w:rsidR="00135B36" w:rsidRPr="00AE008C" w:rsidRDefault="00135B36" w:rsidP="004E6941">
            <w:pPr>
              <w:jc w:val="center"/>
              <w:rPr>
                <w:rFonts w:asciiTheme="minorHAnsi" w:hAnsiTheme="minorHAnsi" w:cstheme="minorHAnsi"/>
                <w:sz w:val="16"/>
                <w:szCs w:val="16"/>
              </w:rPr>
            </w:pPr>
          </w:p>
          <w:p w:rsidR="008B6993" w:rsidRPr="00AE008C" w:rsidRDefault="008B6993" w:rsidP="004E6941">
            <w:pPr>
              <w:jc w:val="center"/>
              <w:rPr>
                <w:rFonts w:asciiTheme="minorHAnsi" w:hAnsiTheme="minorHAnsi" w:cstheme="minorHAnsi"/>
                <w:sz w:val="22"/>
                <w:szCs w:val="22"/>
              </w:rPr>
            </w:pPr>
            <w:r w:rsidRPr="00AE008C">
              <w:rPr>
                <w:rFonts w:asciiTheme="minorHAnsi" w:hAnsiTheme="minorHAnsi" w:cstheme="minorHAnsi"/>
                <w:sz w:val="22"/>
                <w:szCs w:val="22"/>
              </w:rPr>
              <w:t xml:space="preserve">Paul </w:t>
            </w:r>
            <w:proofErr w:type="spellStart"/>
            <w:r w:rsidRPr="00AE008C">
              <w:rPr>
                <w:rFonts w:asciiTheme="minorHAnsi" w:hAnsiTheme="minorHAnsi" w:cstheme="minorHAnsi"/>
                <w:sz w:val="22"/>
                <w:szCs w:val="22"/>
              </w:rPr>
              <w:t>Portner</w:t>
            </w:r>
            <w:proofErr w:type="spellEnd"/>
          </w:p>
          <w:p w:rsidR="008B6993" w:rsidRPr="00AE008C" w:rsidRDefault="00F72F59" w:rsidP="004E6941">
            <w:pPr>
              <w:jc w:val="center"/>
              <w:rPr>
                <w:rFonts w:asciiTheme="minorHAnsi" w:hAnsiTheme="minorHAnsi" w:cstheme="minorHAnsi"/>
                <w:b/>
                <w:sz w:val="28"/>
                <w:szCs w:val="28"/>
              </w:rPr>
            </w:pPr>
            <w:r w:rsidRPr="00AE008C">
              <w:rPr>
                <w:rFonts w:asciiTheme="minorHAnsi" w:hAnsiTheme="minorHAnsi" w:cstheme="minorHAnsi"/>
                <w:b/>
                <w:sz w:val="28"/>
                <w:szCs w:val="28"/>
              </w:rPr>
              <w:t>ČISTA NORIŠNICA</w:t>
            </w:r>
          </w:p>
          <w:p w:rsidR="008B6993" w:rsidRPr="00AE008C" w:rsidRDefault="008B6993" w:rsidP="004E6941">
            <w:pPr>
              <w:jc w:val="center"/>
              <w:rPr>
                <w:rFonts w:asciiTheme="minorHAnsi" w:hAnsiTheme="minorHAnsi" w:cstheme="minorHAnsi"/>
                <w:sz w:val="22"/>
                <w:szCs w:val="22"/>
              </w:rPr>
            </w:pPr>
            <w:r w:rsidRPr="00AE008C">
              <w:rPr>
                <w:rFonts w:asciiTheme="minorHAnsi" w:hAnsiTheme="minorHAnsi" w:cstheme="minorHAnsi"/>
                <w:sz w:val="22"/>
                <w:szCs w:val="22"/>
              </w:rPr>
              <w:lastRenderedPageBreak/>
              <w:t>(</w:t>
            </w:r>
            <w:proofErr w:type="spellStart"/>
            <w:r w:rsidRPr="00AE008C">
              <w:rPr>
                <w:rFonts w:asciiTheme="minorHAnsi" w:hAnsiTheme="minorHAnsi" w:cstheme="minorHAnsi"/>
                <w:sz w:val="22"/>
                <w:szCs w:val="22"/>
              </w:rPr>
              <w:t>Shear</w:t>
            </w:r>
            <w:proofErr w:type="spellEnd"/>
            <w:r w:rsidRPr="00AE008C">
              <w:rPr>
                <w:rFonts w:asciiTheme="minorHAnsi" w:hAnsiTheme="minorHAnsi" w:cstheme="minorHAnsi"/>
                <w:sz w:val="22"/>
                <w:szCs w:val="22"/>
              </w:rPr>
              <w:t xml:space="preserve"> </w:t>
            </w:r>
            <w:proofErr w:type="spellStart"/>
            <w:r w:rsidRPr="00AE008C">
              <w:rPr>
                <w:rFonts w:asciiTheme="minorHAnsi" w:hAnsiTheme="minorHAnsi" w:cstheme="minorHAnsi"/>
                <w:sz w:val="22"/>
                <w:szCs w:val="22"/>
              </w:rPr>
              <w:t>madness</w:t>
            </w:r>
            <w:proofErr w:type="spellEnd"/>
            <w:r w:rsidRPr="00AE008C">
              <w:rPr>
                <w:rFonts w:asciiTheme="minorHAnsi" w:hAnsiTheme="minorHAnsi" w:cstheme="minorHAnsi"/>
                <w:sz w:val="22"/>
                <w:szCs w:val="22"/>
              </w:rPr>
              <w:t>)</w:t>
            </w:r>
          </w:p>
          <w:p w:rsidR="008B6993" w:rsidRPr="00AE008C" w:rsidRDefault="008B6993" w:rsidP="004E6941">
            <w:pPr>
              <w:jc w:val="center"/>
              <w:rPr>
                <w:rFonts w:asciiTheme="minorHAnsi" w:hAnsiTheme="minorHAnsi" w:cstheme="minorHAnsi"/>
                <w:sz w:val="22"/>
                <w:szCs w:val="22"/>
              </w:rPr>
            </w:pPr>
            <w:r w:rsidRPr="00AE008C">
              <w:rPr>
                <w:rFonts w:asciiTheme="minorHAnsi" w:hAnsiTheme="minorHAnsi" w:cstheme="minorHAnsi"/>
                <w:sz w:val="22"/>
                <w:szCs w:val="22"/>
              </w:rPr>
              <w:t>Komedija</w:t>
            </w:r>
          </w:p>
          <w:p w:rsidR="008B6993" w:rsidRPr="00AE008C" w:rsidRDefault="008B6993" w:rsidP="004E6941">
            <w:pPr>
              <w:jc w:val="center"/>
              <w:rPr>
                <w:rFonts w:asciiTheme="minorHAnsi" w:hAnsiTheme="minorHAnsi" w:cstheme="minorHAnsi"/>
                <w:sz w:val="16"/>
                <w:szCs w:val="16"/>
              </w:rPr>
            </w:pPr>
          </w:p>
          <w:p w:rsidR="008B6993" w:rsidRPr="00AE008C" w:rsidRDefault="008B6993" w:rsidP="008B6993">
            <w:pPr>
              <w:spacing w:line="210" w:lineRule="atLeast"/>
              <w:jc w:val="center"/>
              <w:rPr>
                <w:rFonts w:asciiTheme="minorHAnsi" w:hAnsiTheme="minorHAnsi" w:cstheme="minorHAnsi"/>
                <w:color w:val="3F3F3F"/>
                <w:sz w:val="22"/>
                <w:szCs w:val="22"/>
              </w:rPr>
            </w:pPr>
            <w:r w:rsidRPr="00AE008C">
              <w:rPr>
                <w:rFonts w:asciiTheme="minorHAnsi" w:hAnsiTheme="minorHAnsi" w:cstheme="minorHAnsi"/>
                <w:b/>
                <w:color w:val="3F3F3F"/>
                <w:sz w:val="22"/>
                <w:szCs w:val="22"/>
              </w:rPr>
              <w:t xml:space="preserve">Režiser: </w:t>
            </w:r>
            <w:r w:rsidRPr="00AE008C">
              <w:rPr>
                <w:rFonts w:asciiTheme="minorHAnsi" w:hAnsiTheme="minorHAnsi" w:cstheme="minorHAnsi"/>
                <w:color w:val="3F3F3F"/>
                <w:sz w:val="22"/>
                <w:szCs w:val="22"/>
              </w:rPr>
              <w:t>Jaša Jamnik</w:t>
            </w:r>
          </w:p>
          <w:p w:rsidR="008B6993" w:rsidRPr="00AE008C" w:rsidRDefault="008B6993" w:rsidP="008B6993">
            <w:pPr>
              <w:spacing w:line="210" w:lineRule="atLeast"/>
              <w:jc w:val="center"/>
              <w:rPr>
                <w:rFonts w:asciiTheme="minorHAnsi" w:hAnsiTheme="minorHAnsi" w:cstheme="minorHAnsi"/>
                <w:color w:val="3F3F3F"/>
                <w:sz w:val="22"/>
                <w:szCs w:val="22"/>
              </w:rPr>
            </w:pPr>
            <w:r w:rsidRPr="00AE008C">
              <w:rPr>
                <w:rFonts w:asciiTheme="minorHAnsi" w:hAnsiTheme="minorHAnsi" w:cstheme="minorHAnsi"/>
                <w:b/>
                <w:color w:val="3F3F3F"/>
                <w:sz w:val="22"/>
                <w:szCs w:val="22"/>
              </w:rPr>
              <w:t xml:space="preserve">Igrajo: </w:t>
            </w:r>
            <w:r w:rsidRPr="00AE008C">
              <w:rPr>
                <w:rFonts w:asciiTheme="minorHAnsi" w:hAnsiTheme="minorHAnsi" w:cstheme="minorHAnsi"/>
                <w:color w:val="3F3F3F"/>
                <w:sz w:val="22"/>
                <w:szCs w:val="22"/>
              </w:rPr>
              <w:t xml:space="preserve">Boris Cavazza, </w:t>
            </w:r>
            <w:proofErr w:type="spellStart"/>
            <w:r w:rsidRPr="00AE008C">
              <w:rPr>
                <w:rFonts w:asciiTheme="minorHAnsi" w:hAnsiTheme="minorHAnsi" w:cstheme="minorHAnsi"/>
                <w:color w:val="3F3F3F"/>
                <w:sz w:val="22"/>
                <w:szCs w:val="22"/>
              </w:rPr>
              <w:t>Gojmir</w:t>
            </w:r>
            <w:proofErr w:type="spellEnd"/>
            <w:r w:rsidRPr="00AE008C">
              <w:rPr>
                <w:rFonts w:asciiTheme="minorHAnsi" w:hAnsiTheme="minorHAnsi" w:cstheme="minorHAnsi"/>
                <w:color w:val="3F3F3F"/>
                <w:sz w:val="22"/>
                <w:szCs w:val="22"/>
              </w:rPr>
              <w:t xml:space="preserve"> Lešnjak – </w:t>
            </w:r>
            <w:proofErr w:type="spellStart"/>
            <w:r w:rsidRPr="00AE008C">
              <w:rPr>
                <w:rFonts w:asciiTheme="minorHAnsi" w:hAnsiTheme="minorHAnsi" w:cstheme="minorHAnsi"/>
                <w:color w:val="3F3F3F"/>
                <w:sz w:val="22"/>
                <w:szCs w:val="22"/>
              </w:rPr>
              <w:t>Gojc</w:t>
            </w:r>
            <w:proofErr w:type="spellEnd"/>
            <w:r w:rsidRPr="00AE008C">
              <w:rPr>
                <w:rFonts w:asciiTheme="minorHAnsi" w:hAnsiTheme="minorHAnsi" w:cstheme="minorHAnsi"/>
                <w:color w:val="3F3F3F"/>
                <w:sz w:val="22"/>
                <w:szCs w:val="22"/>
              </w:rPr>
              <w:t xml:space="preserve">, Maša Derganc, Bernarda Oman, Primož Ekart, </w:t>
            </w:r>
          </w:p>
          <w:p w:rsidR="008B6993" w:rsidRPr="00AE008C" w:rsidRDefault="008B6993" w:rsidP="008B6993">
            <w:pPr>
              <w:spacing w:line="210" w:lineRule="atLeast"/>
              <w:jc w:val="center"/>
              <w:rPr>
                <w:rFonts w:asciiTheme="minorHAnsi" w:hAnsiTheme="minorHAnsi" w:cstheme="minorHAnsi"/>
                <w:color w:val="3F3F3F"/>
                <w:sz w:val="22"/>
                <w:szCs w:val="22"/>
              </w:rPr>
            </w:pPr>
            <w:r w:rsidRPr="00AE008C">
              <w:rPr>
                <w:rFonts w:asciiTheme="minorHAnsi" w:hAnsiTheme="minorHAnsi" w:cstheme="minorHAnsi"/>
                <w:color w:val="3F3F3F"/>
                <w:sz w:val="22"/>
                <w:szCs w:val="22"/>
              </w:rPr>
              <w:t xml:space="preserve">Damir </w:t>
            </w:r>
            <w:proofErr w:type="spellStart"/>
            <w:r w:rsidRPr="00AE008C">
              <w:rPr>
                <w:rFonts w:asciiTheme="minorHAnsi" w:hAnsiTheme="minorHAnsi" w:cstheme="minorHAnsi"/>
                <w:color w:val="3F3F3F"/>
                <w:sz w:val="22"/>
                <w:szCs w:val="22"/>
              </w:rPr>
              <w:t>Leventić</w:t>
            </w:r>
            <w:proofErr w:type="spellEnd"/>
          </w:p>
          <w:p w:rsidR="00F72F59" w:rsidRPr="00AE008C" w:rsidRDefault="00F72F59" w:rsidP="00F72F59">
            <w:pPr>
              <w:spacing w:line="210" w:lineRule="atLeast"/>
              <w:jc w:val="center"/>
              <w:rPr>
                <w:rFonts w:asciiTheme="minorHAnsi" w:hAnsiTheme="minorHAnsi" w:cstheme="minorHAnsi"/>
                <w:b/>
                <w:sz w:val="16"/>
                <w:szCs w:val="16"/>
              </w:rPr>
            </w:pPr>
          </w:p>
          <w:p w:rsidR="00F72F59" w:rsidRPr="00AE008C" w:rsidRDefault="00F72F59" w:rsidP="00F72F59">
            <w:pPr>
              <w:spacing w:line="210" w:lineRule="atLeast"/>
              <w:jc w:val="center"/>
              <w:rPr>
                <w:rFonts w:asciiTheme="minorHAnsi" w:hAnsiTheme="minorHAnsi" w:cstheme="minorHAnsi"/>
                <w:sz w:val="22"/>
                <w:szCs w:val="22"/>
              </w:rPr>
            </w:pPr>
            <w:r w:rsidRPr="00AE008C">
              <w:rPr>
                <w:rFonts w:asciiTheme="minorHAnsi" w:hAnsiTheme="minorHAnsi" w:cstheme="minorHAnsi"/>
                <w:b/>
                <w:sz w:val="22"/>
                <w:szCs w:val="22"/>
              </w:rPr>
              <w:t xml:space="preserve">Produkcija: </w:t>
            </w:r>
            <w:proofErr w:type="spellStart"/>
            <w:r w:rsidRPr="00AE008C">
              <w:rPr>
                <w:rFonts w:asciiTheme="minorHAnsi" w:hAnsiTheme="minorHAnsi" w:cstheme="minorHAnsi"/>
                <w:sz w:val="22"/>
                <w:szCs w:val="22"/>
              </w:rPr>
              <w:t>Špasteater</w:t>
            </w:r>
            <w:proofErr w:type="spellEnd"/>
          </w:p>
          <w:p w:rsidR="008B6993" w:rsidRPr="00AE008C" w:rsidRDefault="008B6993" w:rsidP="008B6993">
            <w:pPr>
              <w:spacing w:line="210" w:lineRule="atLeast"/>
              <w:jc w:val="center"/>
              <w:rPr>
                <w:rFonts w:asciiTheme="minorHAnsi" w:hAnsiTheme="minorHAnsi" w:cstheme="minorHAnsi"/>
                <w:color w:val="3F3F3F"/>
                <w:sz w:val="16"/>
                <w:szCs w:val="16"/>
              </w:rPr>
            </w:pPr>
          </w:p>
          <w:p w:rsidR="008B6993" w:rsidRPr="00AE008C" w:rsidRDefault="008B6993" w:rsidP="008B6993">
            <w:pPr>
              <w:spacing w:line="210" w:lineRule="atLeast"/>
              <w:jc w:val="center"/>
              <w:rPr>
                <w:rFonts w:asciiTheme="minorHAnsi" w:hAnsiTheme="minorHAnsi" w:cstheme="minorHAnsi"/>
                <w:color w:val="3F3F3F"/>
                <w:sz w:val="22"/>
                <w:szCs w:val="22"/>
              </w:rPr>
            </w:pPr>
            <w:r w:rsidRPr="00AE008C">
              <w:rPr>
                <w:rFonts w:asciiTheme="minorHAnsi" w:hAnsiTheme="minorHAnsi" w:cstheme="minorHAnsi"/>
                <w:color w:val="3F3F3F"/>
                <w:sz w:val="22"/>
                <w:szCs w:val="22"/>
              </w:rPr>
              <w:t>Komedija je postala absolutni repertoarni hit v vseh svetovnih gledališčih, saj njena sveža in originalna interaktivna forma predstavlja novost tako za igralski ansambel, kot tudi občinstvo. Predstavo je videlo že več kot deset milijonov ljudi po svetu!</w:t>
            </w:r>
          </w:p>
          <w:p w:rsidR="008B6993" w:rsidRPr="00AE008C" w:rsidRDefault="008B6993" w:rsidP="008B6993">
            <w:pPr>
              <w:spacing w:line="210" w:lineRule="atLeast"/>
              <w:jc w:val="center"/>
              <w:rPr>
                <w:rFonts w:asciiTheme="minorHAnsi" w:hAnsiTheme="minorHAnsi" w:cstheme="minorHAnsi"/>
                <w:color w:val="3F3F3F"/>
                <w:sz w:val="16"/>
                <w:szCs w:val="16"/>
              </w:rPr>
            </w:pPr>
            <w:r w:rsidRPr="00AE008C">
              <w:rPr>
                <w:rFonts w:asciiTheme="minorHAnsi" w:hAnsiTheme="minorHAnsi" w:cstheme="minorHAnsi"/>
                <w:color w:val="3F3F3F"/>
                <w:sz w:val="22"/>
                <w:szCs w:val="22"/>
              </w:rPr>
              <w:t xml:space="preserve"> </w:t>
            </w:r>
          </w:p>
          <w:p w:rsidR="008B6993" w:rsidRPr="00AE008C" w:rsidRDefault="008B6993" w:rsidP="008B6993">
            <w:pPr>
              <w:spacing w:line="210" w:lineRule="atLeast"/>
              <w:jc w:val="center"/>
              <w:rPr>
                <w:rFonts w:asciiTheme="minorHAnsi" w:hAnsiTheme="minorHAnsi" w:cstheme="minorHAnsi"/>
                <w:color w:val="3F3F3F"/>
                <w:sz w:val="22"/>
                <w:szCs w:val="22"/>
              </w:rPr>
            </w:pPr>
            <w:r w:rsidRPr="00AE008C">
              <w:rPr>
                <w:rFonts w:asciiTheme="minorHAnsi" w:hAnsiTheme="minorHAnsi" w:cstheme="minorHAnsi"/>
                <w:color w:val="3F3F3F"/>
                <w:sz w:val="22"/>
                <w:szCs w:val="22"/>
              </w:rPr>
              <w:t>Na odru spremljamo dogajanje v frizerskem salonu, ko lastnico, ki živi nad njim, umorijo. Inšpektor ne ve, kateremu osumljencu bi verjel, zato očividce prosi za pomoč. Konec tega noro smešnega »</w:t>
            </w:r>
            <w:proofErr w:type="spellStart"/>
            <w:r w:rsidRPr="00AE008C">
              <w:rPr>
                <w:rFonts w:asciiTheme="minorHAnsi" w:hAnsiTheme="minorHAnsi" w:cstheme="minorHAnsi"/>
                <w:color w:val="3F3F3F"/>
                <w:sz w:val="22"/>
                <w:szCs w:val="22"/>
              </w:rPr>
              <w:t>krimiča</w:t>
            </w:r>
            <w:proofErr w:type="spellEnd"/>
            <w:r w:rsidRPr="00AE008C">
              <w:rPr>
                <w:rFonts w:asciiTheme="minorHAnsi" w:hAnsiTheme="minorHAnsi" w:cstheme="minorHAnsi"/>
                <w:color w:val="3F3F3F"/>
                <w:sz w:val="22"/>
                <w:szCs w:val="22"/>
              </w:rPr>
              <w:t>« je  vsak večer drugačen. Ravno zaradi tega, ker je vsaka predstava edinstvena, jo gledalci radi obiščejo večkrat, ker ni nikoli vnaprej določeno, kaj se bo v novi ponovitvi razkrilo.</w:t>
            </w:r>
          </w:p>
          <w:p w:rsidR="008B6993" w:rsidRPr="00AE008C" w:rsidRDefault="008B6993" w:rsidP="008B6993">
            <w:pPr>
              <w:spacing w:line="210" w:lineRule="atLeast"/>
              <w:jc w:val="center"/>
              <w:rPr>
                <w:rFonts w:asciiTheme="minorHAnsi" w:hAnsiTheme="minorHAnsi" w:cstheme="minorHAnsi"/>
                <w:color w:val="3F3F3F"/>
                <w:sz w:val="22"/>
                <w:szCs w:val="22"/>
              </w:rPr>
            </w:pPr>
            <w:r w:rsidRPr="00AE008C">
              <w:rPr>
                <w:rFonts w:asciiTheme="minorHAnsi" w:hAnsiTheme="minorHAnsi" w:cstheme="minorHAnsi"/>
                <w:color w:val="3F3F3F"/>
                <w:sz w:val="22"/>
                <w:szCs w:val="22"/>
              </w:rPr>
              <w:t xml:space="preserve">Predstava se lahko pohvali z najdaljšim stažem zabavanja ljudi po celem svetu, medijsko odmevna je in pozitivno sprejeta, kjerkoli jo igrajo. Nad njo so navdušeni kritiki, saj združuje elemente smeha, skrivnosti, ponuja pa tudi čisto novo formo predstave. </w:t>
            </w:r>
          </w:p>
          <w:p w:rsidR="008B6993" w:rsidRPr="00AE008C" w:rsidRDefault="008B6993" w:rsidP="008B6993">
            <w:pPr>
              <w:spacing w:line="210" w:lineRule="atLeast"/>
              <w:jc w:val="center"/>
              <w:rPr>
                <w:rFonts w:asciiTheme="minorHAnsi" w:hAnsiTheme="minorHAnsi" w:cstheme="minorHAnsi"/>
                <w:color w:val="3F3F3F"/>
                <w:sz w:val="22"/>
                <w:szCs w:val="22"/>
              </w:rPr>
            </w:pPr>
            <w:r w:rsidRPr="00AE008C">
              <w:rPr>
                <w:rFonts w:asciiTheme="minorHAnsi" w:hAnsiTheme="minorHAnsi" w:cstheme="minorHAnsi"/>
                <w:color w:val="3F3F3F"/>
                <w:sz w:val="22"/>
                <w:szCs w:val="22"/>
              </w:rPr>
              <w:t>Iskanje morilca še nikoli ni bilo tako zabavno ...</w:t>
            </w:r>
          </w:p>
          <w:p w:rsidR="008B6993" w:rsidRPr="00AE008C" w:rsidRDefault="008B6993" w:rsidP="008B6993">
            <w:pPr>
              <w:spacing w:line="210" w:lineRule="atLeast"/>
              <w:jc w:val="center"/>
              <w:rPr>
                <w:rFonts w:asciiTheme="minorHAnsi" w:hAnsiTheme="minorHAnsi" w:cstheme="minorHAnsi"/>
                <w:color w:val="3F3F3F"/>
                <w:sz w:val="22"/>
                <w:szCs w:val="22"/>
              </w:rPr>
            </w:pPr>
            <w:r w:rsidRPr="00AE008C">
              <w:rPr>
                <w:rFonts w:asciiTheme="minorHAnsi" w:hAnsiTheme="minorHAnsi" w:cstheme="minorHAnsi"/>
                <w:color w:val="3F3F3F"/>
                <w:sz w:val="22"/>
                <w:szCs w:val="22"/>
              </w:rPr>
              <w:t>Čisto nora kriminalna komedija ... Čista norišnica!</w:t>
            </w:r>
          </w:p>
          <w:p w:rsidR="008B6993" w:rsidRPr="00AE008C" w:rsidRDefault="008B6993" w:rsidP="008B6993">
            <w:pPr>
              <w:spacing w:line="210" w:lineRule="atLeast"/>
              <w:jc w:val="center"/>
              <w:rPr>
                <w:rFonts w:asciiTheme="minorHAnsi" w:hAnsiTheme="minorHAnsi" w:cstheme="minorHAnsi"/>
                <w:sz w:val="16"/>
                <w:szCs w:val="16"/>
              </w:rPr>
            </w:pPr>
          </w:p>
          <w:p w:rsidR="00937DFC" w:rsidRPr="00AE008C" w:rsidRDefault="00937DFC" w:rsidP="00F72F59">
            <w:pPr>
              <w:spacing w:line="210" w:lineRule="atLeast"/>
              <w:jc w:val="center"/>
              <w:rPr>
                <w:rFonts w:asciiTheme="minorHAnsi" w:hAnsiTheme="minorHAnsi" w:cstheme="minorHAnsi"/>
                <w:sz w:val="22"/>
                <w:szCs w:val="22"/>
              </w:rPr>
            </w:pPr>
          </w:p>
        </w:tc>
      </w:tr>
      <w:tr w:rsidR="00937DFC" w:rsidRPr="00AE008C" w:rsidTr="0091412A">
        <w:tc>
          <w:tcPr>
            <w:tcW w:w="10207" w:type="dxa"/>
          </w:tcPr>
          <w:p w:rsidR="00937DFC" w:rsidRPr="00AE008C" w:rsidRDefault="00937DFC" w:rsidP="004E6941">
            <w:pPr>
              <w:jc w:val="center"/>
              <w:rPr>
                <w:rFonts w:asciiTheme="minorHAnsi" w:hAnsiTheme="minorHAnsi" w:cstheme="minorHAnsi"/>
                <w:sz w:val="22"/>
                <w:szCs w:val="22"/>
              </w:rPr>
            </w:pPr>
            <w:r w:rsidRPr="00AE008C">
              <w:rPr>
                <w:rFonts w:asciiTheme="minorHAnsi" w:hAnsiTheme="minorHAnsi" w:cstheme="minorHAnsi"/>
                <w:noProof/>
                <w:color w:val="0000FF"/>
                <w:sz w:val="27"/>
                <w:szCs w:val="27"/>
              </w:rPr>
              <w:lastRenderedPageBreak/>
              <w:drawing>
                <wp:inline distT="0" distB="0" distL="0" distR="0" wp14:anchorId="1A890D16" wp14:editId="16C7BBFE">
                  <wp:extent cx="3205655" cy="2137621"/>
                  <wp:effectExtent l="0" t="0" r="0" b="0"/>
                  <wp:docPr id="6" name="Slika 6" descr="https://encrypted-tbn1.gstatic.com/images?q=tbn:ANd9GcTh-YQf67dzqKvuTTXBpVL7sDO8OGxqsU-t56A8Lk24Pn73EwuRJ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Th-YQf67dzqKvuTTXBpVL7sDO8OGxqsU-t56A8Lk24Pn73EwuRJ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2822" cy="2142400"/>
                          </a:xfrm>
                          <a:prstGeom prst="rect">
                            <a:avLst/>
                          </a:prstGeom>
                          <a:noFill/>
                          <a:ln>
                            <a:noFill/>
                          </a:ln>
                        </pic:spPr>
                      </pic:pic>
                    </a:graphicData>
                  </a:graphic>
                </wp:inline>
              </w:drawing>
            </w:r>
          </w:p>
          <w:p w:rsidR="00937DFC" w:rsidRPr="00AE008C" w:rsidRDefault="00937DFC" w:rsidP="004E6941">
            <w:pPr>
              <w:jc w:val="center"/>
              <w:rPr>
                <w:rFonts w:asciiTheme="minorHAnsi" w:hAnsiTheme="minorHAnsi" w:cstheme="minorHAnsi"/>
                <w:b/>
                <w:sz w:val="24"/>
                <w:szCs w:val="24"/>
              </w:rPr>
            </w:pPr>
            <w:r w:rsidRPr="00AE008C">
              <w:rPr>
                <w:rFonts w:asciiTheme="minorHAnsi" w:hAnsiTheme="minorHAnsi" w:cstheme="minorHAnsi"/>
                <w:b/>
                <w:sz w:val="24"/>
                <w:szCs w:val="24"/>
              </w:rPr>
              <w:t xml:space="preserve">Opera Ljubljana, 27. </w:t>
            </w:r>
            <w:r w:rsidR="00241038" w:rsidRPr="00AE008C">
              <w:rPr>
                <w:rFonts w:asciiTheme="minorHAnsi" w:hAnsiTheme="minorHAnsi" w:cstheme="minorHAnsi"/>
                <w:b/>
                <w:sz w:val="24"/>
                <w:szCs w:val="24"/>
              </w:rPr>
              <w:t>m</w:t>
            </w:r>
            <w:r w:rsidRPr="00AE008C">
              <w:rPr>
                <w:rFonts w:asciiTheme="minorHAnsi" w:hAnsiTheme="minorHAnsi" w:cstheme="minorHAnsi"/>
                <w:b/>
                <w:sz w:val="24"/>
                <w:szCs w:val="24"/>
              </w:rPr>
              <w:t>arec 2015, 19.30</w:t>
            </w:r>
          </w:p>
        </w:tc>
      </w:tr>
      <w:tr w:rsidR="008B6993" w:rsidRPr="00AE008C" w:rsidTr="0091412A">
        <w:tc>
          <w:tcPr>
            <w:tcW w:w="10207" w:type="dxa"/>
          </w:tcPr>
          <w:p w:rsidR="00BF19C2" w:rsidRPr="00AE008C" w:rsidRDefault="00BF19C2" w:rsidP="00BF19C2">
            <w:pPr>
              <w:jc w:val="center"/>
              <w:rPr>
                <w:rFonts w:asciiTheme="minorHAnsi" w:hAnsiTheme="minorHAnsi" w:cstheme="minorHAnsi"/>
                <w:sz w:val="16"/>
                <w:szCs w:val="16"/>
              </w:rPr>
            </w:pPr>
          </w:p>
          <w:p w:rsidR="00BF19C2" w:rsidRPr="00AE008C" w:rsidRDefault="00BF19C2" w:rsidP="00BF19C2">
            <w:pPr>
              <w:jc w:val="center"/>
              <w:rPr>
                <w:rFonts w:asciiTheme="minorHAnsi" w:hAnsiTheme="minorHAnsi" w:cstheme="minorHAnsi"/>
                <w:sz w:val="22"/>
                <w:szCs w:val="22"/>
              </w:rPr>
            </w:pPr>
            <w:proofErr w:type="spellStart"/>
            <w:r w:rsidRPr="00AE008C">
              <w:rPr>
                <w:rFonts w:asciiTheme="minorHAnsi" w:hAnsiTheme="minorHAnsi" w:cstheme="minorHAnsi"/>
                <w:sz w:val="22"/>
                <w:szCs w:val="22"/>
              </w:rPr>
              <w:t>Georges</w:t>
            </w:r>
            <w:proofErr w:type="spellEnd"/>
            <w:r w:rsidRPr="00AE008C">
              <w:rPr>
                <w:rFonts w:asciiTheme="minorHAnsi" w:hAnsiTheme="minorHAnsi" w:cstheme="minorHAnsi"/>
                <w:sz w:val="22"/>
                <w:szCs w:val="22"/>
              </w:rPr>
              <w:t xml:space="preserve"> Bizet</w:t>
            </w:r>
          </w:p>
          <w:p w:rsidR="00BF19C2" w:rsidRPr="00AE008C" w:rsidRDefault="00F72F59" w:rsidP="00BF19C2">
            <w:pPr>
              <w:jc w:val="center"/>
              <w:rPr>
                <w:rFonts w:asciiTheme="minorHAnsi" w:hAnsiTheme="minorHAnsi" w:cstheme="minorHAnsi"/>
                <w:b/>
                <w:sz w:val="28"/>
                <w:szCs w:val="28"/>
              </w:rPr>
            </w:pPr>
            <w:r w:rsidRPr="00AE008C">
              <w:rPr>
                <w:rFonts w:asciiTheme="minorHAnsi" w:hAnsiTheme="minorHAnsi" w:cstheme="minorHAnsi"/>
                <w:b/>
                <w:sz w:val="28"/>
                <w:szCs w:val="28"/>
              </w:rPr>
              <w:t>CARMEN</w:t>
            </w:r>
          </w:p>
          <w:p w:rsidR="00BF19C2" w:rsidRPr="00AE008C" w:rsidRDefault="00BF19C2" w:rsidP="00BF19C2">
            <w:pPr>
              <w:jc w:val="center"/>
              <w:rPr>
                <w:rFonts w:asciiTheme="minorHAnsi" w:hAnsiTheme="minorHAnsi" w:cstheme="minorHAnsi"/>
                <w:sz w:val="22"/>
                <w:szCs w:val="22"/>
              </w:rPr>
            </w:pPr>
            <w:r w:rsidRPr="00AE008C">
              <w:rPr>
                <w:rFonts w:asciiTheme="minorHAnsi" w:hAnsiTheme="minorHAnsi" w:cstheme="minorHAnsi"/>
                <w:sz w:val="22"/>
                <w:szCs w:val="22"/>
              </w:rPr>
              <w:t>Opera v štirih dejanjih</w:t>
            </w:r>
          </w:p>
          <w:p w:rsidR="00937DFC" w:rsidRPr="00AE008C" w:rsidRDefault="00937DFC" w:rsidP="00BF19C2">
            <w:pPr>
              <w:jc w:val="center"/>
              <w:rPr>
                <w:rFonts w:asciiTheme="minorHAnsi" w:hAnsiTheme="minorHAnsi" w:cstheme="minorHAnsi"/>
                <w:b/>
                <w:sz w:val="16"/>
                <w:szCs w:val="16"/>
              </w:rPr>
            </w:pPr>
          </w:p>
          <w:p w:rsidR="00BF19C2" w:rsidRPr="00AE008C" w:rsidRDefault="00BF19C2" w:rsidP="00BF19C2">
            <w:pPr>
              <w:jc w:val="center"/>
              <w:rPr>
                <w:rFonts w:asciiTheme="minorHAnsi" w:hAnsiTheme="minorHAnsi" w:cstheme="minorHAnsi"/>
                <w:sz w:val="22"/>
                <w:szCs w:val="22"/>
              </w:rPr>
            </w:pPr>
            <w:r w:rsidRPr="00AE008C">
              <w:rPr>
                <w:rFonts w:asciiTheme="minorHAnsi" w:hAnsiTheme="minorHAnsi" w:cstheme="minorHAnsi"/>
                <w:b/>
                <w:sz w:val="22"/>
                <w:szCs w:val="22"/>
              </w:rPr>
              <w:t xml:space="preserve">Glasbeni vodja in dirigent </w:t>
            </w:r>
            <w:r w:rsidRPr="00AE008C">
              <w:rPr>
                <w:rFonts w:asciiTheme="minorHAnsi" w:hAnsiTheme="minorHAnsi" w:cstheme="minorHAnsi"/>
                <w:sz w:val="22"/>
                <w:szCs w:val="22"/>
              </w:rPr>
              <w:t xml:space="preserve">Jaroslav </w:t>
            </w:r>
            <w:proofErr w:type="spellStart"/>
            <w:r w:rsidRPr="00AE008C">
              <w:rPr>
                <w:rFonts w:asciiTheme="minorHAnsi" w:hAnsiTheme="minorHAnsi" w:cstheme="minorHAnsi"/>
                <w:sz w:val="22"/>
                <w:szCs w:val="22"/>
              </w:rPr>
              <w:t>Kyzlink</w:t>
            </w:r>
            <w:proofErr w:type="spellEnd"/>
          </w:p>
          <w:p w:rsidR="00BF19C2" w:rsidRPr="00AE008C" w:rsidRDefault="00BF19C2" w:rsidP="00BF19C2">
            <w:pPr>
              <w:jc w:val="center"/>
              <w:rPr>
                <w:rFonts w:asciiTheme="minorHAnsi" w:hAnsiTheme="minorHAnsi" w:cstheme="minorHAnsi"/>
                <w:sz w:val="22"/>
                <w:szCs w:val="22"/>
              </w:rPr>
            </w:pPr>
            <w:r w:rsidRPr="00AE008C">
              <w:rPr>
                <w:rFonts w:asciiTheme="minorHAnsi" w:hAnsiTheme="minorHAnsi" w:cstheme="minorHAnsi"/>
                <w:b/>
                <w:sz w:val="22"/>
                <w:szCs w:val="22"/>
              </w:rPr>
              <w:t xml:space="preserve"> Režiserka, </w:t>
            </w:r>
            <w:proofErr w:type="spellStart"/>
            <w:r w:rsidRPr="00AE008C">
              <w:rPr>
                <w:rFonts w:asciiTheme="minorHAnsi" w:hAnsiTheme="minorHAnsi" w:cstheme="minorHAnsi"/>
                <w:b/>
                <w:sz w:val="22"/>
                <w:szCs w:val="22"/>
              </w:rPr>
              <w:t>scenografinja</w:t>
            </w:r>
            <w:proofErr w:type="spellEnd"/>
            <w:r w:rsidRPr="00AE008C">
              <w:rPr>
                <w:rFonts w:asciiTheme="minorHAnsi" w:hAnsiTheme="minorHAnsi" w:cstheme="minorHAnsi"/>
                <w:b/>
                <w:sz w:val="22"/>
                <w:szCs w:val="22"/>
              </w:rPr>
              <w:t xml:space="preserve"> in kostumografinja </w:t>
            </w:r>
            <w:r w:rsidRPr="00AE008C">
              <w:rPr>
                <w:rFonts w:asciiTheme="minorHAnsi" w:hAnsiTheme="minorHAnsi" w:cstheme="minorHAnsi"/>
                <w:sz w:val="22"/>
                <w:szCs w:val="22"/>
              </w:rPr>
              <w:t xml:space="preserve">Pamela </w:t>
            </w:r>
            <w:proofErr w:type="spellStart"/>
            <w:r w:rsidRPr="00AE008C">
              <w:rPr>
                <w:rFonts w:asciiTheme="minorHAnsi" w:hAnsiTheme="minorHAnsi" w:cstheme="minorHAnsi"/>
                <w:sz w:val="22"/>
                <w:szCs w:val="22"/>
              </w:rPr>
              <w:t>Howard</w:t>
            </w:r>
            <w:proofErr w:type="spellEnd"/>
          </w:p>
          <w:p w:rsidR="00BF19C2" w:rsidRPr="00AE008C" w:rsidRDefault="00BF19C2" w:rsidP="00BF19C2">
            <w:pPr>
              <w:jc w:val="center"/>
              <w:rPr>
                <w:rFonts w:asciiTheme="minorHAnsi" w:hAnsiTheme="minorHAnsi" w:cstheme="minorHAnsi"/>
                <w:b/>
                <w:sz w:val="16"/>
                <w:szCs w:val="16"/>
              </w:rPr>
            </w:pPr>
          </w:p>
          <w:p w:rsidR="00BF19C2" w:rsidRPr="00AE008C" w:rsidRDefault="00BF19C2" w:rsidP="00BF19C2">
            <w:pPr>
              <w:jc w:val="center"/>
              <w:rPr>
                <w:rFonts w:asciiTheme="minorHAnsi" w:hAnsiTheme="minorHAnsi" w:cstheme="minorHAnsi"/>
                <w:sz w:val="22"/>
                <w:szCs w:val="22"/>
              </w:rPr>
            </w:pPr>
            <w:r w:rsidRPr="00AE008C">
              <w:rPr>
                <w:rFonts w:asciiTheme="minorHAnsi" w:hAnsiTheme="minorHAnsi" w:cstheme="minorHAnsi"/>
                <w:b/>
                <w:sz w:val="22"/>
                <w:szCs w:val="22"/>
              </w:rPr>
              <w:t xml:space="preserve">V glavnih vlogah pojejo: </w:t>
            </w:r>
            <w:proofErr w:type="spellStart"/>
            <w:r w:rsidRPr="00AE008C">
              <w:rPr>
                <w:rFonts w:asciiTheme="minorHAnsi" w:hAnsiTheme="minorHAnsi" w:cstheme="minorHAnsi"/>
                <w:sz w:val="22"/>
                <w:szCs w:val="22"/>
              </w:rPr>
              <w:t>Zuniga</w:t>
            </w:r>
            <w:proofErr w:type="spellEnd"/>
            <w:r w:rsidRPr="00AE008C">
              <w:rPr>
                <w:rFonts w:asciiTheme="minorHAnsi" w:hAnsiTheme="minorHAnsi" w:cstheme="minorHAnsi"/>
                <w:sz w:val="22"/>
                <w:szCs w:val="22"/>
              </w:rPr>
              <w:t xml:space="preserve"> - Peter Martinčič / Zoran Potočan</w:t>
            </w:r>
          </w:p>
          <w:p w:rsidR="00BF19C2" w:rsidRPr="00AE008C" w:rsidRDefault="00BF19C2" w:rsidP="00BF19C2">
            <w:pPr>
              <w:jc w:val="center"/>
              <w:rPr>
                <w:rFonts w:asciiTheme="minorHAnsi" w:hAnsiTheme="minorHAnsi" w:cstheme="minorHAnsi"/>
                <w:sz w:val="22"/>
                <w:szCs w:val="22"/>
              </w:rPr>
            </w:pPr>
            <w:r w:rsidRPr="00AE008C">
              <w:rPr>
                <w:rFonts w:asciiTheme="minorHAnsi" w:hAnsiTheme="minorHAnsi" w:cstheme="minorHAnsi"/>
                <w:b/>
                <w:sz w:val="22"/>
                <w:szCs w:val="22"/>
              </w:rPr>
              <w:t xml:space="preserve"> </w:t>
            </w:r>
            <w:r w:rsidRPr="00AE008C">
              <w:rPr>
                <w:rFonts w:asciiTheme="minorHAnsi" w:hAnsiTheme="minorHAnsi" w:cstheme="minorHAnsi"/>
                <w:sz w:val="22"/>
                <w:szCs w:val="22"/>
              </w:rPr>
              <w:t xml:space="preserve">Don José  - Aljaž </w:t>
            </w:r>
            <w:proofErr w:type="spellStart"/>
            <w:r w:rsidRPr="00AE008C">
              <w:rPr>
                <w:rFonts w:asciiTheme="minorHAnsi" w:hAnsiTheme="minorHAnsi" w:cstheme="minorHAnsi"/>
                <w:sz w:val="22"/>
                <w:szCs w:val="22"/>
              </w:rPr>
              <w:t>Farasin</w:t>
            </w:r>
            <w:proofErr w:type="spellEnd"/>
            <w:r w:rsidRPr="00AE008C">
              <w:rPr>
                <w:rFonts w:asciiTheme="minorHAnsi" w:hAnsiTheme="minorHAnsi" w:cstheme="minorHAnsi"/>
                <w:sz w:val="22"/>
                <w:szCs w:val="22"/>
              </w:rPr>
              <w:t xml:space="preserve"> / Branko Robinšak</w:t>
            </w:r>
          </w:p>
          <w:p w:rsidR="00BF19C2" w:rsidRPr="00AE008C" w:rsidRDefault="00BF19C2" w:rsidP="00BF19C2">
            <w:pPr>
              <w:jc w:val="center"/>
              <w:rPr>
                <w:rFonts w:asciiTheme="minorHAnsi" w:hAnsiTheme="minorHAnsi" w:cstheme="minorHAnsi"/>
                <w:sz w:val="22"/>
                <w:szCs w:val="22"/>
              </w:rPr>
            </w:pPr>
            <w:r w:rsidRPr="00AE008C">
              <w:rPr>
                <w:rFonts w:asciiTheme="minorHAnsi" w:hAnsiTheme="minorHAnsi" w:cstheme="minorHAnsi"/>
                <w:sz w:val="22"/>
                <w:szCs w:val="22"/>
              </w:rPr>
              <w:t xml:space="preserve"> Morales - Slavko Savinšek / Lucas </w:t>
            </w:r>
            <w:proofErr w:type="spellStart"/>
            <w:r w:rsidRPr="00AE008C">
              <w:rPr>
                <w:rFonts w:asciiTheme="minorHAnsi" w:hAnsiTheme="minorHAnsi" w:cstheme="minorHAnsi"/>
                <w:sz w:val="22"/>
                <w:szCs w:val="22"/>
              </w:rPr>
              <w:t>Somoza</w:t>
            </w:r>
            <w:proofErr w:type="spellEnd"/>
            <w:r w:rsidRPr="00AE008C">
              <w:rPr>
                <w:rFonts w:asciiTheme="minorHAnsi" w:hAnsiTheme="minorHAnsi" w:cstheme="minorHAnsi"/>
                <w:sz w:val="22"/>
                <w:szCs w:val="22"/>
              </w:rPr>
              <w:t xml:space="preserve"> Osterc k. g.</w:t>
            </w:r>
          </w:p>
          <w:p w:rsidR="00BF19C2" w:rsidRPr="00AE008C" w:rsidRDefault="00BF19C2" w:rsidP="00BF19C2">
            <w:pPr>
              <w:jc w:val="center"/>
              <w:rPr>
                <w:rFonts w:asciiTheme="minorHAnsi" w:hAnsiTheme="minorHAnsi" w:cstheme="minorHAnsi"/>
                <w:sz w:val="22"/>
                <w:szCs w:val="22"/>
              </w:rPr>
            </w:pPr>
            <w:r w:rsidRPr="00AE008C">
              <w:rPr>
                <w:rFonts w:asciiTheme="minorHAnsi" w:hAnsiTheme="minorHAnsi" w:cstheme="minorHAnsi"/>
                <w:sz w:val="22"/>
                <w:szCs w:val="22"/>
              </w:rPr>
              <w:t xml:space="preserve"> </w:t>
            </w:r>
            <w:proofErr w:type="spellStart"/>
            <w:r w:rsidRPr="00AE008C">
              <w:rPr>
                <w:rFonts w:asciiTheme="minorHAnsi" w:hAnsiTheme="minorHAnsi" w:cstheme="minorHAnsi"/>
                <w:sz w:val="22"/>
                <w:szCs w:val="22"/>
              </w:rPr>
              <w:t>Escamillo</w:t>
            </w:r>
            <w:proofErr w:type="spellEnd"/>
            <w:r w:rsidRPr="00AE008C">
              <w:rPr>
                <w:rFonts w:asciiTheme="minorHAnsi" w:hAnsiTheme="minorHAnsi" w:cstheme="minorHAnsi"/>
                <w:sz w:val="22"/>
                <w:szCs w:val="22"/>
              </w:rPr>
              <w:t xml:space="preserve"> - Marko Kobal / Jože Vidic</w:t>
            </w:r>
          </w:p>
          <w:p w:rsidR="00BF19C2" w:rsidRPr="00AE008C" w:rsidRDefault="00BF19C2" w:rsidP="00BF19C2">
            <w:pPr>
              <w:jc w:val="center"/>
              <w:rPr>
                <w:rFonts w:asciiTheme="minorHAnsi" w:hAnsiTheme="minorHAnsi" w:cstheme="minorHAnsi"/>
                <w:sz w:val="22"/>
                <w:szCs w:val="22"/>
              </w:rPr>
            </w:pPr>
            <w:r w:rsidRPr="00AE008C">
              <w:rPr>
                <w:rFonts w:asciiTheme="minorHAnsi" w:hAnsiTheme="minorHAnsi" w:cstheme="minorHAnsi"/>
                <w:sz w:val="22"/>
                <w:szCs w:val="22"/>
              </w:rPr>
              <w:t xml:space="preserve"> </w:t>
            </w:r>
            <w:proofErr w:type="spellStart"/>
            <w:r w:rsidRPr="00AE008C">
              <w:rPr>
                <w:rFonts w:asciiTheme="minorHAnsi" w:hAnsiTheme="minorHAnsi" w:cstheme="minorHAnsi"/>
                <w:sz w:val="22"/>
                <w:szCs w:val="22"/>
              </w:rPr>
              <w:t>Dancairo</w:t>
            </w:r>
            <w:proofErr w:type="spellEnd"/>
            <w:r w:rsidRPr="00AE008C">
              <w:rPr>
                <w:rFonts w:asciiTheme="minorHAnsi" w:hAnsiTheme="minorHAnsi" w:cstheme="minorHAnsi"/>
                <w:sz w:val="22"/>
                <w:szCs w:val="22"/>
              </w:rPr>
              <w:t xml:space="preserve"> - Ivan </w:t>
            </w:r>
            <w:proofErr w:type="spellStart"/>
            <w:r w:rsidRPr="00AE008C">
              <w:rPr>
                <w:rFonts w:asciiTheme="minorHAnsi" w:hAnsiTheme="minorHAnsi" w:cstheme="minorHAnsi"/>
                <w:sz w:val="22"/>
                <w:szCs w:val="22"/>
              </w:rPr>
              <w:t>Andres</w:t>
            </w:r>
            <w:proofErr w:type="spellEnd"/>
            <w:r w:rsidRPr="00AE008C">
              <w:rPr>
                <w:rFonts w:asciiTheme="minorHAnsi" w:hAnsiTheme="minorHAnsi" w:cstheme="minorHAnsi"/>
                <w:sz w:val="22"/>
                <w:szCs w:val="22"/>
              </w:rPr>
              <w:t xml:space="preserve"> Arnšek / Matej Vovk</w:t>
            </w:r>
          </w:p>
          <w:p w:rsidR="00F72F59" w:rsidRPr="00AE008C" w:rsidRDefault="00F72F59" w:rsidP="00F72F59">
            <w:pPr>
              <w:jc w:val="center"/>
              <w:rPr>
                <w:rFonts w:asciiTheme="minorHAnsi" w:hAnsiTheme="minorHAnsi" w:cstheme="minorHAnsi"/>
                <w:b/>
                <w:sz w:val="16"/>
                <w:szCs w:val="16"/>
              </w:rPr>
            </w:pPr>
          </w:p>
          <w:p w:rsidR="00F72F59" w:rsidRPr="00AE008C" w:rsidRDefault="00F72F59" w:rsidP="00F72F59">
            <w:pPr>
              <w:jc w:val="center"/>
              <w:rPr>
                <w:rFonts w:asciiTheme="minorHAnsi" w:hAnsiTheme="minorHAnsi" w:cstheme="minorHAnsi"/>
                <w:sz w:val="22"/>
                <w:szCs w:val="22"/>
              </w:rPr>
            </w:pPr>
            <w:r w:rsidRPr="00AE008C">
              <w:rPr>
                <w:rFonts w:asciiTheme="minorHAnsi" w:hAnsiTheme="minorHAnsi" w:cstheme="minorHAnsi"/>
                <w:b/>
                <w:sz w:val="22"/>
                <w:szCs w:val="22"/>
              </w:rPr>
              <w:t xml:space="preserve">Produkcija: </w:t>
            </w:r>
            <w:r w:rsidRPr="00AE008C">
              <w:rPr>
                <w:rFonts w:asciiTheme="minorHAnsi" w:hAnsiTheme="minorHAnsi" w:cstheme="minorHAnsi"/>
                <w:sz w:val="22"/>
                <w:szCs w:val="22"/>
              </w:rPr>
              <w:t>SNG Opera in balet Ljubljana</w:t>
            </w:r>
          </w:p>
          <w:p w:rsidR="00BF19C2" w:rsidRPr="00AE008C" w:rsidRDefault="00BF19C2" w:rsidP="00BF19C2">
            <w:pPr>
              <w:jc w:val="center"/>
              <w:rPr>
                <w:rFonts w:asciiTheme="minorHAnsi" w:hAnsiTheme="minorHAnsi" w:cstheme="minorHAnsi"/>
                <w:sz w:val="16"/>
                <w:szCs w:val="16"/>
              </w:rPr>
            </w:pPr>
          </w:p>
          <w:p w:rsidR="00BF19C2" w:rsidRPr="00AE008C" w:rsidRDefault="00BF19C2" w:rsidP="00BF19C2">
            <w:pPr>
              <w:jc w:val="center"/>
              <w:rPr>
                <w:rFonts w:asciiTheme="minorHAnsi" w:hAnsiTheme="minorHAnsi" w:cstheme="minorHAnsi"/>
                <w:sz w:val="22"/>
                <w:szCs w:val="22"/>
              </w:rPr>
            </w:pPr>
            <w:r w:rsidRPr="00AE008C">
              <w:rPr>
                <w:rFonts w:asciiTheme="minorHAnsi" w:hAnsiTheme="minorHAnsi" w:cstheme="minorHAnsi"/>
                <w:sz w:val="22"/>
                <w:szCs w:val="22"/>
              </w:rPr>
              <w:t xml:space="preserve">Motiv usodne ženske zaznamuje tudi </w:t>
            </w:r>
            <w:proofErr w:type="spellStart"/>
            <w:r w:rsidRPr="00AE008C">
              <w:rPr>
                <w:rFonts w:asciiTheme="minorHAnsi" w:hAnsiTheme="minorHAnsi" w:cstheme="minorHAnsi"/>
                <w:sz w:val="22"/>
                <w:szCs w:val="22"/>
              </w:rPr>
              <w:t>Carmen</w:t>
            </w:r>
            <w:proofErr w:type="spellEnd"/>
            <w:r w:rsidRPr="00AE008C">
              <w:rPr>
                <w:rFonts w:asciiTheme="minorHAnsi" w:hAnsiTheme="minorHAnsi" w:cstheme="minorHAnsi"/>
                <w:sz w:val="22"/>
                <w:szCs w:val="22"/>
              </w:rPr>
              <w:t xml:space="preserve">, legendarno operno delo, ki bo zagotovo obogatilo železni repertoar ljubljanske Opere. Tragična zgodba o ujetnici usode, lepi in zapeljivi ciganki iz istoimenske novele </w:t>
            </w:r>
            <w:proofErr w:type="spellStart"/>
            <w:r w:rsidRPr="00AE008C">
              <w:rPr>
                <w:rFonts w:asciiTheme="minorHAnsi" w:hAnsiTheme="minorHAnsi" w:cstheme="minorHAnsi"/>
                <w:sz w:val="22"/>
                <w:szCs w:val="22"/>
              </w:rPr>
              <w:lastRenderedPageBreak/>
              <w:t>Prospera</w:t>
            </w:r>
            <w:proofErr w:type="spellEnd"/>
            <w:r w:rsidRPr="00AE008C">
              <w:rPr>
                <w:rFonts w:asciiTheme="minorHAnsi" w:hAnsiTheme="minorHAnsi" w:cstheme="minorHAnsi"/>
                <w:sz w:val="22"/>
                <w:szCs w:val="22"/>
              </w:rPr>
              <w:t xml:space="preserve"> </w:t>
            </w:r>
            <w:proofErr w:type="spellStart"/>
            <w:r w:rsidRPr="00AE008C">
              <w:rPr>
                <w:rFonts w:asciiTheme="minorHAnsi" w:hAnsiTheme="minorHAnsi" w:cstheme="minorHAnsi"/>
                <w:sz w:val="22"/>
                <w:szCs w:val="22"/>
              </w:rPr>
              <w:t>Mériméeja</w:t>
            </w:r>
            <w:proofErr w:type="spellEnd"/>
            <w:r w:rsidRPr="00AE008C">
              <w:rPr>
                <w:rFonts w:asciiTheme="minorHAnsi" w:hAnsiTheme="minorHAnsi" w:cstheme="minorHAnsi"/>
                <w:sz w:val="22"/>
                <w:szCs w:val="22"/>
              </w:rPr>
              <w:t>, je polnokrvna drama, z vseh strani prežeta z močnim španskim temperamentom. Še ena v nizu najboljših zgodb v zgodovini opere odpira vprašanja o ljubezni, ki ostaja zgolj hipna strast, ter o ljubosumju in maščevanju, ki neizogibno vodita v smrt in propad.</w:t>
            </w:r>
          </w:p>
          <w:p w:rsidR="00BF19C2" w:rsidRPr="00AE008C" w:rsidRDefault="00BF19C2" w:rsidP="00BF19C2">
            <w:pPr>
              <w:jc w:val="center"/>
              <w:rPr>
                <w:rFonts w:asciiTheme="minorHAnsi" w:hAnsiTheme="minorHAnsi" w:cstheme="minorHAnsi"/>
                <w:sz w:val="16"/>
                <w:szCs w:val="16"/>
              </w:rPr>
            </w:pPr>
          </w:p>
          <w:p w:rsidR="00BF19C2" w:rsidRPr="00AE008C" w:rsidRDefault="00BF19C2" w:rsidP="00F72F59">
            <w:pPr>
              <w:jc w:val="center"/>
              <w:rPr>
                <w:rFonts w:asciiTheme="minorHAnsi" w:hAnsiTheme="minorHAnsi" w:cstheme="minorHAnsi"/>
                <w:sz w:val="16"/>
                <w:szCs w:val="16"/>
              </w:rPr>
            </w:pPr>
          </w:p>
        </w:tc>
      </w:tr>
      <w:tr w:rsidR="008B6993" w:rsidRPr="00AE008C" w:rsidTr="0091412A">
        <w:tc>
          <w:tcPr>
            <w:tcW w:w="10207" w:type="dxa"/>
          </w:tcPr>
          <w:p w:rsidR="008B6993" w:rsidRPr="00AE008C" w:rsidRDefault="008B6993" w:rsidP="00BF19C2">
            <w:pPr>
              <w:jc w:val="center"/>
              <w:rPr>
                <w:rFonts w:asciiTheme="minorHAnsi" w:hAnsiTheme="minorHAnsi" w:cstheme="minorHAnsi"/>
                <w:sz w:val="16"/>
                <w:szCs w:val="16"/>
              </w:rPr>
            </w:pPr>
          </w:p>
        </w:tc>
      </w:tr>
      <w:tr w:rsidR="00D66826" w:rsidRPr="00AE008C" w:rsidTr="0091412A">
        <w:tc>
          <w:tcPr>
            <w:tcW w:w="10207" w:type="dxa"/>
          </w:tcPr>
          <w:p w:rsidR="00D66826" w:rsidRPr="00AE008C" w:rsidRDefault="00BF19C2" w:rsidP="00A0785E">
            <w:pPr>
              <w:jc w:val="center"/>
              <w:rPr>
                <w:rFonts w:asciiTheme="minorHAnsi" w:hAnsiTheme="minorHAnsi" w:cstheme="minorHAnsi"/>
                <w:sz w:val="22"/>
                <w:szCs w:val="22"/>
              </w:rPr>
            </w:pPr>
            <w:r w:rsidRPr="00AE008C">
              <w:rPr>
                <w:rFonts w:asciiTheme="minorHAnsi" w:hAnsiTheme="minorHAnsi" w:cstheme="minorHAnsi"/>
                <w:sz w:val="22"/>
                <w:szCs w:val="22"/>
              </w:rPr>
              <w:t xml:space="preserve">Za </w:t>
            </w:r>
            <w:r w:rsidR="00D66826" w:rsidRPr="00AE008C">
              <w:rPr>
                <w:rFonts w:asciiTheme="minorHAnsi" w:hAnsiTheme="minorHAnsi" w:cstheme="minorHAnsi"/>
                <w:sz w:val="22"/>
                <w:szCs w:val="22"/>
              </w:rPr>
              <w:t xml:space="preserve"> posamezne predstave boste abonenti obveščeni</w:t>
            </w:r>
            <w:r w:rsidRPr="00AE008C">
              <w:rPr>
                <w:rFonts w:asciiTheme="minorHAnsi" w:hAnsiTheme="minorHAnsi" w:cstheme="minorHAnsi"/>
                <w:sz w:val="22"/>
                <w:szCs w:val="22"/>
              </w:rPr>
              <w:t xml:space="preserve"> tudi</w:t>
            </w:r>
            <w:r w:rsidR="00D66826" w:rsidRPr="00AE008C">
              <w:rPr>
                <w:rFonts w:asciiTheme="minorHAnsi" w:hAnsiTheme="minorHAnsi" w:cstheme="minorHAnsi"/>
                <w:sz w:val="22"/>
                <w:szCs w:val="22"/>
              </w:rPr>
              <w:t xml:space="preserve"> z dopisom, ki vam ga bomo poslali po pošti na vaš naslov.</w:t>
            </w:r>
          </w:p>
          <w:p w:rsidR="00D66826" w:rsidRPr="00AE008C" w:rsidRDefault="00D66826" w:rsidP="0089602A">
            <w:pPr>
              <w:jc w:val="center"/>
              <w:rPr>
                <w:rFonts w:asciiTheme="minorHAnsi" w:hAnsiTheme="minorHAnsi" w:cstheme="minorHAnsi"/>
                <w:sz w:val="24"/>
                <w:szCs w:val="24"/>
              </w:rPr>
            </w:pPr>
          </w:p>
        </w:tc>
      </w:tr>
      <w:tr w:rsidR="00D66826" w:rsidRPr="00AE008C" w:rsidTr="0091412A">
        <w:tc>
          <w:tcPr>
            <w:tcW w:w="10207" w:type="dxa"/>
          </w:tcPr>
          <w:p w:rsidR="00D66826" w:rsidRPr="00AE008C" w:rsidRDefault="00D66826" w:rsidP="00A0785E">
            <w:pPr>
              <w:jc w:val="center"/>
              <w:rPr>
                <w:rFonts w:asciiTheme="minorHAnsi" w:hAnsiTheme="minorHAnsi" w:cstheme="minorHAnsi"/>
                <w:sz w:val="22"/>
                <w:szCs w:val="22"/>
              </w:rPr>
            </w:pPr>
            <w:r w:rsidRPr="00AE008C">
              <w:rPr>
                <w:rFonts w:asciiTheme="minorHAnsi" w:hAnsiTheme="minorHAnsi" w:cstheme="minorHAnsi"/>
                <w:b/>
                <w:color w:val="000000"/>
                <w:sz w:val="22"/>
                <w:szCs w:val="22"/>
              </w:rPr>
              <w:t>CENA ABONMAJA</w:t>
            </w:r>
            <w:r w:rsidRPr="00AE008C">
              <w:rPr>
                <w:rFonts w:asciiTheme="minorHAnsi" w:hAnsiTheme="minorHAnsi" w:cstheme="minorHAnsi"/>
                <w:sz w:val="22"/>
                <w:szCs w:val="22"/>
              </w:rPr>
              <w:t xml:space="preserve"> je 99,00 EUR</w:t>
            </w:r>
          </w:p>
          <w:p w:rsidR="00D66826" w:rsidRPr="00AE008C" w:rsidRDefault="00D66826" w:rsidP="00A0785E">
            <w:pPr>
              <w:jc w:val="center"/>
              <w:rPr>
                <w:rFonts w:asciiTheme="minorHAnsi" w:hAnsiTheme="minorHAnsi" w:cstheme="minorHAnsi"/>
                <w:sz w:val="22"/>
                <w:szCs w:val="22"/>
              </w:rPr>
            </w:pPr>
            <w:r w:rsidRPr="00AE008C">
              <w:rPr>
                <w:rFonts w:asciiTheme="minorHAnsi" w:hAnsiTheme="minorHAnsi" w:cstheme="minorHAnsi"/>
                <w:sz w:val="22"/>
                <w:szCs w:val="22"/>
              </w:rPr>
              <w:t>Cena vključuje vstopnine, prevoz na predstavo v Ljubljano, organizacijo, strokovno vodstvo in nezgodno zavarovanje.</w:t>
            </w:r>
          </w:p>
          <w:p w:rsidR="00D66826" w:rsidRPr="00AE008C" w:rsidRDefault="00D66826" w:rsidP="00A0785E">
            <w:pPr>
              <w:jc w:val="center"/>
              <w:rPr>
                <w:rFonts w:asciiTheme="minorHAnsi" w:hAnsiTheme="minorHAnsi" w:cstheme="minorHAnsi"/>
                <w:sz w:val="16"/>
                <w:szCs w:val="16"/>
              </w:rPr>
            </w:pPr>
          </w:p>
          <w:p w:rsidR="00D66826" w:rsidRPr="00AE008C" w:rsidRDefault="00D66826" w:rsidP="00A0785E">
            <w:pPr>
              <w:jc w:val="center"/>
              <w:rPr>
                <w:rFonts w:asciiTheme="minorHAnsi" w:hAnsiTheme="minorHAnsi" w:cstheme="minorHAnsi"/>
                <w:b/>
                <w:color w:val="000000"/>
                <w:sz w:val="22"/>
                <w:szCs w:val="22"/>
              </w:rPr>
            </w:pPr>
            <w:r w:rsidRPr="00AE008C">
              <w:rPr>
                <w:rFonts w:asciiTheme="minorHAnsi" w:hAnsiTheme="minorHAnsi" w:cstheme="minorHAnsi"/>
                <w:b/>
                <w:color w:val="000000"/>
                <w:sz w:val="22"/>
                <w:szCs w:val="22"/>
              </w:rPr>
              <w:t>POGOJI IN NAČIN PLAČILA</w:t>
            </w:r>
          </w:p>
          <w:p w:rsidR="00D66826" w:rsidRPr="00AE008C" w:rsidRDefault="00D66826" w:rsidP="00A0785E">
            <w:pPr>
              <w:jc w:val="center"/>
              <w:rPr>
                <w:rFonts w:asciiTheme="minorHAnsi" w:hAnsiTheme="minorHAnsi" w:cstheme="minorHAnsi"/>
                <w:sz w:val="22"/>
                <w:szCs w:val="22"/>
              </w:rPr>
            </w:pPr>
            <w:r w:rsidRPr="00AE008C">
              <w:rPr>
                <w:rFonts w:asciiTheme="minorHAnsi" w:hAnsiTheme="minorHAnsi" w:cstheme="minorHAnsi"/>
                <w:sz w:val="22"/>
                <w:szCs w:val="22"/>
              </w:rPr>
              <w:t>Abonmajsko obveznost lahko poravnate v enkratnem znesku ali v treh obrokih s položnicami, ki jih boste prejeli po pošti.</w:t>
            </w:r>
          </w:p>
          <w:p w:rsidR="00D66826" w:rsidRPr="00AE008C" w:rsidRDefault="00D66826" w:rsidP="00A0785E">
            <w:pPr>
              <w:jc w:val="center"/>
              <w:rPr>
                <w:rFonts w:asciiTheme="minorHAnsi" w:hAnsiTheme="minorHAnsi" w:cstheme="minorHAnsi"/>
                <w:color w:val="800000"/>
                <w:sz w:val="16"/>
                <w:szCs w:val="16"/>
              </w:rPr>
            </w:pPr>
          </w:p>
          <w:p w:rsidR="00D66826" w:rsidRPr="00AE008C" w:rsidRDefault="00D66826" w:rsidP="00A0785E">
            <w:pPr>
              <w:ind w:left="720"/>
              <w:jc w:val="center"/>
              <w:rPr>
                <w:rFonts w:asciiTheme="minorHAnsi" w:hAnsiTheme="minorHAnsi" w:cstheme="minorHAnsi"/>
                <w:b/>
                <w:color w:val="000000"/>
                <w:sz w:val="22"/>
                <w:szCs w:val="22"/>
              </w:rPr>
            </w:pPr>
            <w:r w:rsidRPr="00AE008C">
              <w:rPr>
                <w:rFonts w:asciiTheme="minorHAnsi" w:hAnsiTheme="minorHAnsi" w:cstheme="minorHAnsi"/>
                <w:b/>
                <w:color w:val="000000"/>
                <w:sz w:val="22"/>
                <w:szCs w:val="22"/>
              </w:rPr>
              <w:t>NAGRAJUJEMO PRIDOBIVANJE NOVIH ABONENTOV!</w:t>
            </w:r>
          </w:p>
          <w:p w:rsidR="00D66826" w:rsidRPr="00AE008C" w:rsidRDefault="00D66826" w:rsidP="00A0785E">
            <w:pPr>
              <w:jc w:val="center"/>
              <w:rPr>
                <w:rFonts w:asciiTheme="minorHAnsi" w:hAnsiTheme="minorHAnsi" w:cstheme="minorHAnsi"/>
                <w:b/>
                <w:color w:val="000000"/>
                <w:sz w:val="22"/>
                <w:szCs w:val="22"/>
              </w:rPr>
            </w:pPr>
            <w:r w:rsidRPr="00AE008C">
              <w:rPr>
                <w:rFonts w:asciiTheme="minorHAnsi" w:hAnsiTheme="minorHAnsi" w:cstheme="minorHAnsi"/>
                <w:color w:val="000000"/>
                <w:sz w:val="22"/>
                <w:szCs w:val="22"/>
              </w:rPr>
              <w:t>Dosedanjim abonentom se  ob prijavi novega abonenta (prijatelja, znanca…) prizna 10 EUR popusta.</w:t>
            </w:r>
          </w:p>
          <w:p w:rsidR="00D66826" w:rsidRPr="00AE008C" w:rsidRDefault="00D66826" w:rsidP="00A0785E">
            <w:pPr>
              <w:jc w:val="center"/>
              <w:rPr>
                <w:rFonts w:asciiTheme="minorHAnsi" w:hAnsiTheme="minorHAnsi" w:cstheme="minorHAnsi"/>
                <w:b/>
                <w:color w:val="000000"/>
                <w:sz w:val="16"/>
                <w:szCs w:val="16"/>
              </w:rPr>
            </w:pPr>
            <w:bookmarkStart w:id="0" w:name="_GoBack"/>
            <w:bookmarkEnd w:id="0"/>
          </w:p>
          <w:p w:rsidR="00D66826" w:rsidRPr="00AE008C" w:rsidRDefault="00D66826" w:rsidP="00A0785E">
            <w:pPr>
              <w:jc w:val="center"/>
              <w:rPr>
                <w:rFonts w:asciiTheme="minorHAnsi" w:hAnsiTheme="minorHAnsi" w:cstheme="minorHAnsi"/>
                <w:b/>
                <w:color w:val="000000"/>
                <w:sz w:val="22"/>
                <w:szCs w:val="22"/>
              </w:rPr>
            </w:pPr>
            <w:r w:rsidRPr="00AE008C">
              <w:rPr>
                <w:rFonts w:asciiTheme="minorHAnsi" w:hAnsiTheme="minorHAnsi" w:cstheme="minorHAnsi"/>
                <w:b/>
                <w:color w:val="000000"/>
                <w:sz w:val="22"/>
                <w:szCs w:val="22"/>
              </w:rPr>
              <w:t>POPUSTI</w:t>
            </w:r>
          </w:p>
          <w:p w:rsidR="00D66826" w:rsidRPr="00AE008C" w:rsidRDefault="00D66826" w:rsidP="00A0785E">
            <w:pPr>
              <w:numPr>
                <w:ilvl w:val="0"/>
                <w:numId w:val="1"/>
              </w:numPr>
              <w:jc w:val="center"/>
              <w:rPr>
                <w:rFonts w:asciiTheme="minorHAnsi" w:hAnsiTheme="minorHAnsi" w:cstheme="minorHAnsi"/>
                <w:color w:val="000000"/>
                <w:sz w:val="22"/>
                <w:szCs w:val="22"/>
              </w:rPr>
            </w:pPr>
            <w:r w:rsidRPr="00AE008C">
              <w:rPr>
                <w:rFonts w:asciiTheme="minorHAnsi" w:hAnsiTheme="minorHAnsi" w:cstheme="minorHAnsi"/>
                <w:color w:val="000000"/>
                <w:sz w:val="22"/>
                <w:szCs w:val="22"/>
              </w:rPr>
              <w:t xml:space="preserve">20,00 EUR  popusta za dijake, študente, (ob predložitvi fotokopije dijaške oziroma študentske izkaznice, indeksa ali potrdila o šolanju), </w:t>
            </w:r>
          </w:p>
          <w:p w:rsidR="00D66826" w:rsidRPr="00AE008C" w:rsidRDefault="00D66826" w:rsidP="00A0785E">
            <w:pPr>
              <w:numPr>
                <w:ilvl w:val="0"/>
                <w:numId w:val="1"/>
              </w:numPr>
              <w:jc w:val="center"/>
              <w:rPr>
                <w:rFonts w:asciiTheme="minorHAnsi" w:hAnsiTheme="minorHAnsi" w:cstheme="minorHAnsi"/>
                <w:color w:val="000000"/>
                <w:sz w:val="22"/>
                <w:szCs w:val="22"/>
              </w:rPr>
            </w:pPr>
            <w:r w:rsidRPr="00AE008C">
              <w:rPr>
                <w:rFonts w:asciiTheme="minorHAnsi" w:hAnsiTheme="minorHAnsi" w:cstheme="minorHAnsi"/>
                <w:color w:val="000000"/>
                <w:sz w:val="22"/>
                <w:szCs w:val="22"/>
              </w:rPr>
              <w:t xml:space="preserve">20,00 EUR  popusta za  upokojence, (ob predložitvi »Kartice upokojenca«)  </w:t>
            </w:r>
          </w:p>
          <w:p w:rsidR="00D66826" w:rsidRPr="00AE008C" w:rsidRDefault="00D66826" w:rsidP="00A0785E">
            <w:pPr>
              <w:numPr>
                <w:ilvl w:val="0"/>
                <w:numId w:val="1"/>
              </w:numPr>
              <w:jc w:val="center"/>
              <w:rPr>
                <w:rFonts w:asciiTheme="minorHAnsi" w:hAnsiTheme="minorHAnsi" w:cstheme="minorHAnsi"/>
                <w:color w:val="000000"/>
                <w:sz w:val="22"/>
                <w:szCs w:val="22"/>
              </w:rPr>
            </w:pPr>
            <w:r w:rsidRPr="00AE008C">
              <w:rPr>
                <w:rFonts w:asciiTheme="minorHAnsi" w:hAnsiTheme="minorHAnsi" w:cstheme="minorHAnsi"/>
                <w:color w:val="000000"/>
                <w:sz w:val="22"/>
                <w:szCs w:val="22"/>
              </w:rPr>
              <w:t>20,00 EUR  za invalide (ob predložitvi ustreznega potrdila) in za brezposelne (ob predložitvi potrdila Zavoda za zaposlovanje RS, ki ni starejše od enega meseca)</w:t>
            </w:r>
          </w:p>
          <w:p w:rsidR="00D66826" w:rsidRPr="00AE008C" w:rsidRDefault="00D66826" w:rsidP="00A0785E">
            <w:pPr>
              <w:numPr>
                <w:ilvl w:val="0"/>
                <w:numId w:val="1"/>
              </w:numPr>
              <w:jc w:val="center"/>
              <w:rPr>
                <w:rFonts w:asciiTheme="minorHAnsi" w:hAnsiTheme="minorHAnsi" w:cstheme="minorHAnsi"/>
                <w:color w:val="000000"/>
                <w:sz w:val="22"/>
                <w:szCs w:val="22"/>
              </w:rPr>
            </w:pPr>
            <w:r w:rsidRPr="00AE008C">
              <w:rPr>
                <w:rFonts w:asciiTheme="minorHAnsi" w:hAnsiTheme="minorHAnsi" w:cstheme="minorHAnsi"/>
                <w:color w:val="000000"/>
                <w:sz w:val="22"/>
                <w:szCs w:val="22"/>
              </w:rPr>
              <w:t>5 EUR popusta ob gotovinskem plačilu celotnega zneska</w:t>
            </w:r>
          </w:p>
          <w:p w:rsidR="00D66826" w:rsidRPr="00AE008C" w:rsidRDefault="00D66826" w:rsidP="00A0785E">
            <w:pPr>
              <w:numPr>
                <w:ilvl w:val="0"/>
                <w:numId w:val="1"/>
              </w:numPr>
              <w:jc w:val="center"/>
              <w:rPr>
                <w:rFonts w:asciiTheme="minorHAnsi" w:hAnsiTheme="minorHAnsi" w:cstheme="minorHAnsi"/>
                <w:color w:val="000000"/>
                <w:sz w:val="22"/>
                <w:szCs w:val="22"/>
              </w:rPr>
            </w:pPr>
            <w:r w:rsidRPr="00AE008C">
              <w:rPr>
                <w:rFonts w:asciiTheme="minorHAnsi" w:hAnsiTheme="minorHAnsi" w:cstheme="minorHAnsi"/>
                <w:color w:val="000000"/>
                <w:sz w:val="22"/>
                <w:szCs w:val="22"/>
              </w:rPr>
              <w:t>1. VRSTA-BALKON  je cena za sedež 95,00 EUR</w:t>
            </w:r>
          </w:p>
          <w:p w:rsidR="00D66826" w:rsidRPr="00AE008C" w:rsidRDefault="00D66826" w:rsidP="00A0785E">
            <w:pPr>
              <w:numPr>
                <w:ilvl w:val="0"/>
                <w:numId w:val="1"/>
              </w:numPr>
              <w:jc w:val="center"/>
              <w:rPr>
                <w:rFonts w:asciiTheme="minorHAnsi" w:hAnsiTheme="minorHAnsi" w:cstheme="minorHAnsi"/>
                <w:color w:val="000000"/>
                <w:sz w:val="22"/>
                <w:szCs w:val="22"/>
              </w:rPr>
            </w:pPr>
            <w:r w:rsidRPr="00AE008C">
              <w:rPr>
                <w:rFonts w:asciiTheme="minorHAnsi" w:hAnsiTheme="minorHAnsi" w:cstheme="minorHAnsi"/>
                <w:color w:val="000000"/>
                <w:sz w:val="22"/>
                <w:szCs w:val="22"/>
              </w:rPr>
              <w:t>POMOŽNI STRANSKI SEDEŽI levo in desno je cena 95,00 EUR</w:t>
            </w:r>
          </w:p>
          <w:p w:rsidR="00D66826" w:rsidRPr="00AE008C" w:rsidRDefault="00D66826" w:rsidP="00A0785E">
            <w:pPr>
              <w:rPr>
                <w:rFonts w:asciiTheme="minorHAnsi" w:hAnsiTheme="minorHAnsi" w:cstheme="minorHAnsi"/>
                <w:color w:val="000000"/>
                <w:sz w:val="16"/>
                <w:szCs w:val="16"/>
              </w:rPr>
            </w:pPr>
          </w:p>
          <w:p w:rsidR="00D66826" w:rsidRPr="00AE008C" w:rsidRDefault="00D66826" w:rsidP="00A0785E">
            <w:pPr>
              <w:jc w:val="center"/>
              <w:rPr>
                <w:rFonts w:asciiTheme="minorHAnsi" w:hAnsiTheme="minorHAnsi" w:cstheme="minorHAnsi"/>
                <w:color w:val="000000"/>
                <w:sz w:val="22"/>
                <w:szCs w:val="22"/>
              </w:rPr>
            </w:pPr>
            <w:r w:rsidRPr="00AE008C">
              <w:rPr>
                <w:rFonts w:asciiTheme="minorHAnsi" w:hAnsiTheme="minorHAnsi" w:cstheme="minorHAnsi"/>
                <w:color w:val="000000"/>
                <w:sz w:val="22"/>
                <w:szCs w:val="22"/>
              </w:rPr>
              <w:t>Vse predstave se odvijajo v Kulturnem domu Postojna, razen predstave, ki jo obiščemo v gledališki ustanovi izven naše občine. O vseh podrobnostih boste abonenti pravočasno pisno obveščeni po pošti. Dodatne informacije na Občini Postojna: (05) 7280-700</w:t>
            </w:r>
          </w:p>
          <w:p w:rsidR="00D66826" w:rsidRPr="00AE008C" w:rsidRDefault="00D66826" w:rsidP="00A0785E">
            <w:pPr>
              <w:jc w:val="center"/>
              <w:rPr>
                <w:rFonts w:asciiTheme="minorHAnsi" w:hAnsiTheme="minorHAnsi" w:cstheme="minorHAnsi"/>
                <w:color w:val="000000"/>
                <w:sz w:val="16"/>
                <w:szCs w:val="16"/>
              </w:rPr>
            </w:pPr>
          </w:p>
          <w:p w:rsidR="00D66826" w:rsidRPr="00AE008C" w:rsidRDefault="00F72F59" w:rsidP="00FB6379">
            <w:pPr>
              <w:jc w:val="center"/>
              <w:rPr>
                <w:rFonts w:asciiTheme="minorHAnsi" w:hAnsiTheme="minorHAnsi" w:cstheme="minorHAnsi"/>
                <w:sz w:val="22"/>
                <w:szCs w:val="22"/>
              </w:rPr>
            </w:pPr>
            <w:r w:rsidRPr="00AE008C">
              <w:rPr>
                <w:rFonts w:asciiTheme="minorHAnsi" w:hAnsiTheme="minorHAnsi" w:cstheme="minorHAnsi"/>
                <w:color w:val="000000"/>
                <w:sz w:val="22"/>
                <w:szCs w:val="22"/>
              </w:rPr>
              <w:t xml:space="preserve">Pridržujemo si pravico do spremembe programa in razporeditve datumov predstav zaradi okoliščin, na katere nimamo vpliva. O morebitnih spremembah boste pravočasno obveščeni na spletni strani Občine Postojna </w:t>
            </w:r>
            <w:hyperlink r:id="rId17" w:history="1">
              <w:r w:rsidRPr="00AE008C">
                <w:rPr>
                  <w:rStyle w:val="Hiperpovezava"/>
                  <w:rFonts w:asciiTheme="minorHAnsi" w:hAnsiTheme="minorHAnsi" w:cstheme="minorHAnsi"/>
                  <w:sz w:val="22"/>
                  <w:szCs w:val="22"/>
                </w:rPr>
                <w:t>www.postojna.si</w:t>
              </w:r>
            </w:hyperlink>
            <w:r w:rsidRPr="00AE008C">
              <w:rPr>
                <w:rFonts w:asciiTheme="minorHAnsi" w:hAnsiTheme="minorHAnsi" w:cstheme="minorHAnsi"/>
                <w:color w:val="000000"/>
                <w:sz w:val="22"/>
                <w:szCs w:val="22"/>
              </w:rPr>
              <w:t xml:space="preserve">  in  lokalnem </w:t>
            </w:r>
            <w:r w:rsidR="00FB6379" w:rsidRPr="00AE008C">
              <w:rPr>
                <w:rFonts w:asciiTheme="minorHAnsi" w:hAnsiTheme="minorHAnsi" w:cstheme="minorHAnsi"/>
                <w:color w:val="000000"/>
                <w:sz w:val="22"/>
                <w:szCs w:val="22"/>
              </w:rPr>
              <w:t>radiu</w:t>
            </w:r>
            <w:r w:rsidRPr="00AE008C">
              <w:rPr>
                <w:rFonts w:asciiTheme="minorHAnsi" w:hAnsiTheme="minorHAnsi" w:cstheme="minorHAnsi"/>
                <w:color w:val="000000"/>
                <w:sz w:val="22"/>
                <w:szCs w:val="22"/>
              </w:rPr>
              <w:t>.</w:t>
            </w:r>
          </w:p>
        </w:tc>
      </w:tr>
    </w:tbl>
    <w:p w:rsidR="00873D73" w:rsidRPr="00AE008C" w:rsidRDefault="00873D73" w:rsidP="00873D73">
      <w:pPr>
        <w:jc w:val="center"/>
        <w:rPr>
          <w:rFonts w:asciiTheme="minorHAnsi" w:hAnsiTheme="minorHAnsi" w:cstheme="minorHAnsi"/>
          <w:b/>
          <w:sz w:val="32"/>
          <w:szCs w:val="32"/>
        </w:rPr>
      </w:pPr>
    </w:p>
    <w:sectPr w:rsidR="00873D73" w:rsidRPr="00AE008C" w:rsidSect="001772C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470CC"/>
    <w:multiLevelType w:val="hybridMultilevel"/>
    <w:tmpl w:val="822A1F1E"/>
    <w:lvl w:ilvl="0" w:tplc="FF0AB73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73"/>
    <w:rsid w:val="00037DEB"/>
    <w:rsid w:val="00090E97"/>
    <w:rsid w:val="000A4046"/>
    <w:rsid w:val="00135B36"/>
    <w:rsid w:val="001772C0"/>
    <w:rsid w:val="001842F2"/>
    <w:rsid w:val="00190C9F"/>
    <w:rsid w:val="001A26B5"/>
    <w:rsid w:val="001B1B4E"/>
    <w:rsid w:val="001E6A33"/>
    <w:rsid w:val="001E6D96"/>
    <w:rsid w:val="00241038"/>
    <w:rsid w:val="00255CDD"/>
    <w:rsid w:val="002C3688"/>
    <w:rsid w:val="004071BE"/>
    <w:rsid w:val="00412C6E"/>
    <w:rsid w:val="004E6941"/>
    <w:rsid w:val="00561A72"/>
    <w:rsid w:val="00565DB3"/>
    <w:rsid w:val="006035C2"/>
    <w:rsid w:val="006C43ED"/>
    <w:rsid w:val="006F37E6"/>
    <w:rsid w:val="00726CD9"/>
    <w:rsid w:val="00805394"/>
    <w:rsid w:val="00873D73"/>
    <w:rsid w:val="008B6993"/>
    <w:rsid w:val="0090268C"/>
    <w:rsid w:val="0091412A"/>
    <w:rsid w:val="00927AFA"/>
    <w:rsid w:val="00937DFC"/>
    <w:rsid w:val="00975B0D"/>
    <w:rsid w:val="00997806"/>
    <w:rsid w:val="00A0785E"/>
    <w:rsid w:val="00A3363A"/>
    <w:rsid w:val="00A459BD"/>
    <w:rsid w:val="00AE008C"/>
    <w:rsid w:val="00AF3B77"/>
    <w:rsid w:val="00B731F7"/>
    <w:rsid w:val="00B82653"/>
    <w:rsid w:val="00BF19C2"/>
    <w:rsid w:val="00C055C1"/>
    <w:rsid w:val="00C075A4"/>
    <w:rsid w:val="00C44845"/>
    <w:rsid w:val="00CC6E99"/>
    <w:rsid w:val="00D66826"/>
    <w:rsid w:val="00E03B3B"/>
    <w:rsid w:val="00F700E2"/>
    <w:rsid w:val="00F72F59"/>
    <w:rsid w:val="00FB6379"/>
    <w:rsid w:val="00FE0A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873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873D7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73D73"/>
    <w:rPr>
      <w:rFonts w:ascii="Tahoma" w:hAnsi="Tahoma" w:cs="Tahoma"/>
      <w:sz w:val="16"/>
      <w:szCs w:val="16"/>
      <w:lang w:eastAsia="sl-SI"/>
    </w:rPr>
  </w:style>
  <w:style w:type="character" w:styleId="Hiperpovezava">
    <w:name w:val="Hyperlink"/>
    <w:basedOn w:val="Privzetapisavaodstavka"/>
    <w:uiPriority w:val="99"/>
    <w:unhideWhenUsed/>
    <w:rsid w:val="00561A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873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873D7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73D73"/>
    <w:rPr>
      <w:rFonts w:ascii="Tahoma" w:hAnsi="Tahoma" w:cs="Tahoma"/>
      <w:sz w:val="16"/>
      <w:szCs w:val="16"/>
      <w:lang w:eastAsia="sl-SI"/>
    </w:rPr>
  </w:style>
  <w:style w:type="character" w:styleId="Hiperpovezava">
    <w:name w:val="Hyperlink"/>
    <w:basedOn w:val="Privzetapisavaodstavka"/>
    <w:uiPriority w:val="99"/>
    <w:unhideWhenUsed/>
    <w:rsid w:val="00561A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0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ljubljana.com/file/1641866/cvetje-v-jeseni_za-odrezat.jpg" TargetMode="External"/><Relationship Id="rId13" Type="http://schemas.openxmlformats.org/officeDocument/2006/relationships/hyperlink" Target="http://www.google.si/url?sa=i&amp;rct=j&amp;q=&amp;esrc=s&amp;frm=1&amp;source=images&amp;cd=&amp;cad=rja&amp;uact=8&amp;docid=c_OmFOa6V9RliM&amp;tbnid=IwwaJrt8YPvjrM:&amp;ved=0CAUQjRw&amp;url=http://www.celje.info/zabava/vabljeni-na-komedijo-spas-teatra-cista-norisnica-v-zalec-podarjamo-vstopnice/&amp;ei=Zc7IU8bJMeua0QXQnYGwBQ&amp;bvm=bv.71198958,d.bGQ&amp;psig=AFQjCNH0ZbLr8NQ3BlyIez9T1ebkOJKJFw&amp;ust=140575535806262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postojna.si" TargetMode="Externa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www.postojna.si"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google.si/imgres?imgurl=http://images.24ur.com/media/images/600xX/Dec2011/60824255.jpg?d41d&amp;imgrefurl=http://24ur.com/novice/slovenija/koncno-odprtje-opere-vesel-dogodek-a-z-grenkobo.html&amp;h=400&amp;w=600&amp;tbnid=M0lJ8sCc2JhjvM:&amp;zoom=1&amp;docid=t9JwZOpaqg6G4M&amp;ei=_uQGVPDsLpLkaLPWguAH&amp;tbm=isch&amp;ved=0CFAQMyghMCE&amp;iact=rc&amp;uact=3&amp;dur=844&amp;page=2&amp;start=19&amp;ndsp=30"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7</Pages>
  <Words>1905</Words>
  <Characters>10859</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 Zitko</dc:creator>
  <cp:lastModifiedBy>Miran Zitko</cp:lastModifiedBy>
  <cp:revision>5</cp:revision>
  <cp:lastPrinted>2014-09-10T05:58:00Z</cp:lastPrinted>
  <dcterms:created xsi:type="dcterms:W3CDTF">2014-09-04T12:54:00Z</dcterms:created>
  <dcterms:modified xsi:type="dcterms:W3CDTF">2014-09-10T08:23:00Z</dcterms:modified>
</cp:coreProperties>
</file>