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76" w:rsidRPr="00DE275C" w:rsidRDefault="001D3876" w:rsidP="001D3876">
      <w:pPr>
        <w:pStyle w:val="Naslov2"/>
        <w:rPr>
          <w:sz w:val="24"/>
          <w:szCs w:val="22"/>
        </w:rPr>
      </w:pPr>
      <w:r w:rsidRPr="00DE275C">
        <w:rPr>
          <w:sz w:val="24"/>
          <w:szCs w:val="22"/>
        </w:rPr>
        <w:t>OBČINA KAMNIK</w:t>
      </w:r>
    </w:p>
    <w:p w:rsidR="001D3876" w:rsidRPr="00DE275C" w:rsidRDefault="001D3876" w:rsidP="001D3876">
      <w:pPr>
        <w:pStyle w:val="Naslov2"/>
        <w:rPr>
          <w:sz w:val="24"/>
          <w:szCs w:val="22"/>
        </w:rPr>
      </w:pPr>
      <w:r w:rsidRPr="00DE275C">
        <w:rPr>
          <w:sz w:val="24"/>
          <w:szCs w:val="22"/>
        </w:rPr>
        <w:t>OBČINSKI SVET</w:t>
      </w:r>
    </w:p>
    <w:p w:rsidR="001D3876" w:rsidRPr="00DE275C" w:rsidRDefault="001D3876" w:rsidP="001D3876">
      <w:pPr>
        <w:jc w:val="both"/>
        <w:rPr>
          <w:rFonts w:ascii="Arial" w:hAnsi="Arial" w:cs="Arial"/>
          <w:b/>
          <w:bCs/>
          <w:szCs w:val="22"/>
        </w:rPr>
      </w:pPr>
      <w:r w:rsidRPr="00DE275C">
        <w:rPr>
          <w:rFonts w:ascii="Arial" w:hAnsi="Arial" w:cs="Arial"/>
          <w:b/>
          <w:bCs/>
          <w:szCs w:val="22"/>
        </w:rPr>
        <w:t>STATUTARNO PRAVNA KOMISIJA</w:t>
      </w:r>
    </w:p>
    <w:p w:rsidR="001D3876" w:rsidRPr="00DE275C" w:rsidRDefault="001D3876" w:rsidP="001D3876">
      <w:pPr>
        <w:jc w:val="both"/>
        <w:rPr>
          <w:rFonts w:ascii="Arial" w:hAnsi="Arial" w:cs="Arial"/>
          <w:szCs w:val="22"/>
        </w:rPr>
      </w:pPr>
    </w:p>
    <w:p w:rsidR="001D3876" w:rsidRPr="00DE275C" w:rsidRDefault="001D3876" w:rsidP="001D3876">
      <w:pPr>
        <w:jc w:val="both"/>
        <w:rPr>
          <w:rFonts w:ascii="Arial" w:hAnsi="Arial" w:cs="Arial"/>
          <w:szCs w:val="22"/>
        </w:rPr>
      </w:pPr>
      <w:r w:rsidRPr="00DE275C">
        <w:rPr>
          <w:rFonts w:ascii="Arial" w:hAnsi="Arial" w:cs="Arial"/>
          <w:szCs w:val="22"/>
        </w:rPr>
        <w:t xml:space="preserve">Številka: 032-0005/2019 </w:t>
      </w:r>
    </w:p>
    <w:p w:rsidR="001D3876" w:rsidRPr="00DE275C" w:rsidRDefault="001D3876" w:rsidP="001D3876">
      <w:pPr>
        <w:pStyle w:val="Telobesedila2"/>
        <w:rPr>
          <w:rFonts w:cs="Arial"/>
          <w:szCs w:val="22"/>
        </w:rPr>
      </w:pPr>
      <w:r w:rsidRPr="00DE275C">
        <w:rPr>
          <w:rFonts w:cs="Arial"/>
          <w:szCs w:val="22"/>
        </w:rPr>
        <w:t xml:space="preserve">Datum:   </w:t>
      </w:r>
      <w:r w:rsidR="008C161F" w:rsidRPr="00DE275C">
        <w:rPr>
          <w:rFonts w:cs="Arial"/>
          <w:szCs w:val="22"/>
        </w:rPr>
        <w:t>3. 6</w:t>
      </w:r>
      <w:r w:rsidRPr="00DE275C">
        <w:rPr>
          <w:rFonts w:cs="Arial"/>
          <w:szCs w:val="22"/>
        </w:rPr>
        <w:t>.20</w:t>
      </w:r>
      <w:r w:rsidR="00A456E5" w:rsidRPr="00DE275C">
        <w:rPr>
          <w:rFonts w:cs="Arial"/>
          <w:szCs w:val="22"/>
        </w:rPr>
        <w:t>20</w:t>
      </w:r>
    </w:p>
    <w:p w:rsidR="001D3876" w:rsidRPr="00DE275C" w:rsidRDefault="001D3876" w:rsidP="001D3876">
      <w:pPr>
        <w:rPr>
          <w:rFonts w:ascii="Arial" w:hAnsi="Arial" w:cs="Arial"/>
          <w:szCs w:val="22"/>
        </w:rPr>
      </w:pPr>
    </w:p>
    <w:p w:rsidR="001D3876" w:rsidRPr="00DE275C" w:rsidRDefault="001D3876" w:rsidP="001D3876">
      <w:pPr>
        <w:rPr>
          <w:rFonts w:ascii="Arial" w:hAnsi="Arial" w:cs="Arial"/>
          <w:szCs w:val="22"/>
        </w:rPr>
      </w:pPr>
    </w:p>
    <w:p w:rsidR="001D3876" w:rsidRPr="00DE275C" w:rsidRDefault="001D3876" w:rsidP="001D3876">
      <w:pPr>
        <w:pStyle w:val="Naslov1"/>
        <w:jc w:val="center"/>
        <w:rPr>
          <w:rFonts w:cs="Arial"/>
          <w:szCs w:val="22"/>
        </w:rPr>
      </w:pPr>
      <w:r w:rsidRPr="00DE275C">
        <w:rPr>
          <w:rFonts w:cs="Arial"/>
          <w:szCs w:val="22"/>
        </w:rPr>
        <w:t>V A B I L O</w:t>
      </w:r>
    </w:p>
    <w:p w:rsidR="001D3876" w:rsidRPr="00DE275C" w:rsidRDefault="001D3876" w:rsidP="001D3876">
      <w:pPr>
        <w:jc w:val="both"/>
        <w:rPr>
          <w:rFonts w:ascii="Arial" w:hAnsi="Arial" w:cs="Arial"/>
          <w:b/>
          <w:szCs w:val="22"/>
        </w:rPr>
      </w:pPr>
    </w:p>
    <w:p w:rsidR="001D3876" w:rsidRPr="00DE275C" w:rsidRDefault="001D3876" w:rsidP="005F0580">
      <w:pPr>
        <w:jc w:val="both"/>
        <w:rPr>
          <w:rFonts w:ascii="Arial" w:hAnsi="Arial" w:cs="Arial"/>
          <w:szCs w:val="22"/>
        </w:rPr>
      </w:pPr>
      <w:r w:rsidRPr="00DE275C">
        <w:rPr>
          <w:rFonts w:ascii="Arial" w:hAnsi="Arial" w:cs="Arial"/>
          <w:szCs w:val="22"/>
        </w:rPr>
        <w:t>Na podlagi 88. in 89. člena Poslovnika Občinskega sveta Občine Kamnik (Ur</w:t>
      </w:r>
      <w:r w:rsidR="001102B1" w:rsidRPr="00DE275C">
        <w:rPr>
          <w:rFonts w:ascii="Arial" w:hAnsi="Arial" w:cs="Arial"/>
          <w:szCs w:val="22"/>
        </w:rPr>
        <w:t>adni list RS, št. 97/15, 20/17 in 61/19</w:t>
      </w:r>
      <w:r w:rsidRPr="00DE275C">
        <w:rPr>
          <w:rFonts w:ascii="Arial" w:hAnsi="Arial" w:cs="Arial"/>
          <w:szCs w:val="22"/>
        </w:rPr>
        <w:t xml:space="preserve">) sklicujem </w:t>
      </w:r>
      <w:r w:rsidR="008C161F" w:rsidRPr="00DE275C">
        <w:rPr>
          <w:rFonts w:ascii="Arial" w:hAnsi="Arial" w:cs="Arial"/>
          <w:szCs w:val="22"/>
        </w:rPr>
        <w:t>10.</w:t>
      </w:r>
      <w:r w:rsidRPr="00DE275C">
        <w:rPr>
          <w:rFonts w:ascii="Arial" w:hAnsi="Arial" w:cs="Arial"/>
          <w:szCs w:val="22"/>
        </w:rPr>
        <w:t xml:space="preserve"> sejo Statutarno-pravne komisije, ki bo</w:t>
      </w:r>
    </w:p>
    <w:p w:rsidR="001D3876" w:rsidRPr="00DE275C" w:rsidRDefault="001D3876" w:rsidP="001D3876">
      <w:pPr>
        <w:ind w:left="2124" w:firstLine="708"/>
        <w:rPr>
          <w:rFonts w:ascii="Arial" w:hAnsi="Arial" w:cs="Arial"/>
          <w:b/>
          <w:szCs w:val="22"/>
          <w:u w:val="single"/>
        </w:rPr>
      </w:pPr>
    </w:p>
    <w:p w:rsidR="001D3876" w:rsidRPr="00DE275C" w:rsidRDefault="001D3876" w:rsidP="001D3876">
      <w:pPr>
        <w:ind w:left="2124" w:firstLine="708"/>
        <w:rPr>
          <w:rFonts w:ascii="Arial" w:hAnsi="Arial" w:cs="Arial"/>
          <w:b/>
          <w:szCs w:val="22"/>
          <w:u w:val="single"/>
        </w:rPr>
      </w:pPr>
      <w:r w:rsidRPr="00DE275C">
        <w:rPr>
          <w:rFonts w:ascii="Arial" w:hAnsi="Arial" w:cs="Arial"/>
          <w:b/>
          <w:szCs w:val="22"/>
          <w:u w:val="single"/>
        </w:rPr>
        <w:t xml:space="preserve">v </w:t>
      </w:r>
      <w:r w:rsidR="008C161F" w:rsidRPr="00DE275C">
        <w:rPr>
          <w:rFonts w:ascii="Arial" w:hAnsi="Arial" w:cs="Arial"/>
          <w:b/>
          <w:szCs w:val="22"/>
          <w:u w:val="single"/>
        </w:rPr>
        <w:t>torek</w:t>
      </w:r>
      <w:r w:rsidRPr="00DE275C">
        <w:rPr>
          <w:rFonts w:ascii="Arial" w:hAnsi="Arial" w:cs="Arial"/>
          <w:b/>
          <w:szCs w:val="22"/>
          <w:u w:val="single"/>
        </w:rPr>
        <w:t xml:space="preserve">, </w:t>
      </w:r>
      <w:r w:rsidR="008C161F" w:rsidRPr="00DE275C">
        <w:rPr>
          <w:rFonts w:ascii="Arial" w:hAnsi="Arial" w:cs="Arial"/>
          <w:b/>
          <w:szCs w:val="22"/>
          <w:u w:val="single"/>
        </w:rPr>
        <w:t>9</w:t>
      </w:r>
      <w:r w:rsidR="00A456E5" w:rsidRPr="00DE275C">
        <w:rPr>
          <w:rFonts w:ascii="Arial" w:hAnsi="Arial" w:cs="Arial"/>
          <w:b/>
          <w:szCs w:val="22"/>
          <w:u w:val="single"/>
        </w:rPr>
        <w:t xml:space="preserve">. </w:t>
      </w:r>
      <w:r w:rsidR="008C161F" w:rsidRPr="00DE275C">
        <w:rPr>
          <w:rFonts w:ascii="Arial" w:hAnsi="Arial" w:cs="Arial"/>
          <w:b/>
          <w:szCs w:val="22"/>
          <w:u w:val="single"/>
        </w:rPr>
        <w:t>6</w:t>
      </w:r>
      <w:r w:rsidR="005E0598" w:rsidRPr="00DE275C">
        <w:rPr>
          <w:rFonts w:ascii="Arial" w:hAnsi="Arial" w:cs="Arial"/>
          <w:b/>
          <w:szCs w:val="22"/>
          <w:u w:val="single"/>
        </w:rPr>
        <w:t>.</w:t>
      </w:r>
      <w:r w:rsidR="00A456E5" w:rsidRPr="00DE275C">
        <w:rPr>
          <w:rFonts w:ascii="Arial" w:hAnsi="Arial" w:cs="Arial"/>
          <w:b/>
          <w:szCs w:val="22"/>
          <w:u w:val="single"/>
        </w:rPr>
        <w:t xml:space="preserve"> 2020</w:t>
      </w:r>
      <w:r w:rsidRPr="00DE275C">
        <w:rPr>
          <w:rFonts w:ascii="Arial" w:hAnsi="Arial" w:cs="Arial"/>
          <w:b/>
          <w:szCs w:val="22"/>
          <w:u w:val="single"/>
        </w:rPr>
        <w:t xml:space="preserve"> ob 1</w:t>
      </w:r>
      <w:r w:rsidR="008C161F" w:rsidRPr="00DE275C">
        <w:rPr>
          <w:rFonts w:ascii="Arial" w:hAnsi="Arial" w:cs="Arial"/>
          <w:b/>
          <w:szCs w:val="22"/>
          <w:u w:val="single"/>
        </w:rPr>
        <w:t>7</w:t>
      </w:r>
      <w:r w:rsidRPr="00DE275C">
        <w:rPr>
          <w:rFonts w:ascii="Arial" w:hAnsi="Arial" w:cs="Arial"/>
          <w:b/>
          <w:szCs w:val="22"/>
          <w:u w:val="single"/>
        </w:rPr>
        <w:t>.</w:t>
      </w:r>
      <w:r w:rsidR="001800E1" w:rsidRPr="00DE275C">
        <w:rPr>
          <w:rFonts w:ascii="Arial" w:hAnsi="Arial" w:cs="Arial"/>
          <w:b/>
          <w:szCs w:val="22"/>
          <w:u w:val="single"/>
        </w:rPr>
        <w:t>0</w:t>
      </w:r>
      <w:r w:rsidRPr="00DE275C">
        <w:rPr>
          <w:rFonts w:ascii="Arial" w:hAnsi="Arial" w:cs="Arial"/>
          <w:b/>
          <w:szCs w:val="22"/>
          <w:u w:val="single"/>
        </w:rPr>
        <w:t>0 uri,</w:t>
      </w:r>
    </w:p>
    <w:p w:rsidR="001D3876" w:rsidRPr="00DE275C" w:rsidRDefault="001D3876" w:rsidP="001D3876">
      <w:pPr>
        <w:rPr>
          <w:rFonts w:ascii="Arial" w:hAnsi="Arial" w:cs="Arial"/>
          <w:szCs w:val="22"/>
        </w:rPr>
      </w:pPr>
    </w:p>
    <w:p w:rsidR="001D3876" w:rsidRPr="00DE275C" w:rsidRDefault="001D3876" w:rsidP="001D3876">
      <w:pPr>
        <w:rPr>
          <w:rFonts w:ascii="Arial" w:hAnsi="Arial" w:cs="Arial"/>
          <w:szCs w:val="22"/>
        </w:rPr>
      </w:pPr>
      <w:r w:rsidRPr="00DE275C">
        <w:rPr>
          <w:rFonts w:ascii="Arial" w:hAnsi="Arial" w:cs="Arial"/>
          <w:szCs w:val="22"/>
        </w:rPr>
        <w:t xml:space="preserve">v sejni sobi št. </w:t>
      </w:r>
      <w:r w:rsidR="008C161F" w:rsidRPr="00DE275C">
        <w:rPr>
          <w:rFonts w:ascii="Arial" w:hAnsi="Arial" w:cs="Arial"/>
          <w:szCs w:val="22"/>
        </w:rPr>
        <w:t>61</w:t>
      </w:r>
      <w:r w:rsidRPr="00DE275C">
        <w:rPr>
          <w:rFonts w:ascii="Arial" w:hAnsi="Arial" w:cs="Arial"/>
          <w:szCs w:val="22"/>
        </w:rPr>
        <w:t xml:space="preserve">/ </w:t>
      </w:r>
      <w:r w:rsidR="008C161F" w:rsidRPr="00DE275C">
        <w:rPr>
          <w:rFonts w:ascii="Arial" w:hAnsi="Arial" w:cs="Arial"/>
          <w:szCs w:val="22"/>
        </w:rPr>
        <w:t>II. nadstropje</w:t>
      </w:r>
      <w:r w:rsidRPr="00DE275C">
        <w:rPr>
          <w:rFonts w:ascii="Arial" w:hAnsi="Arial" w:cs="Arial"/>
          <w:szCs w:val="22"/>
        </w:rPr>
        <w:t xml:space="preserve"> Občine Kamnik.</w:t>
      </w:r>
    </w:p>
    <w:p w:rsidR="001D3876" w:rsidRPr="00DE275C" w:rsidRDefault="001D3876" w:rsidP="001D3876">
      <w:pPr>
        <w:jc w:val="both"/>
        <w:rPr>
          <w:rFonts w:ascii="Arial" w:hAnsi="Arial" w:cs="Arial"/>
          <w:szCs w:val="22"/>
        </w:rPr>
      </w:pPr>
    </w:p>
    <w:p w:rsidR="001D3876" w:rsidRPr="00DE275C" w:rsidRDefault="001D3876" w:rsidP="001D3876">
      <w:pPr>
        <w:jc w:val="both"/>
        <w:rPr>
          <w:rFonts w:ascii="Arial" w:hAnsi="Arial" w:cs="Arial"/>
          <w:b/>
          <w:szCs w:val="22"/>
        </w:rPr>
      </w:pPr>
      <w:r w:rsidRPr="00DE275C">
        <w:rPr>
          <w:rFonts w:ascii="Arial" w:hAnsi="Arial" w:cs="Arial"/>
          <w:szCs w:val="22"/>
        </w:rPr>
        <w:t xml:space="preserve">Predlagam naslednji </w:t>
      </w:r>
      <w:r w:rsidRPr="00DE275C">
        <w:rPr>
          <w:rFonts w:ascii="Arial" w:hAnsi="Arial" w:cs="Arial"/>
          <w:b/>
          <w:szCs w:val="22"/>
        </w:rPr>
        <w:t>DNEVNI RED:</w:t>
      </w:r>
    </w:p>
    <w:p w:rsidR="00903151" w:rsidRPr="00DE275C" w:rsidRDefault="00903151" w:rsidP="001D3876">
      <w:pPr>
        <w:jc w:val="both"/>
        <w:rPr>
          <w:rFonts w:ascii="Arial" w:hAnsi="Arial" w:cs="Arial"/>
          <w:b/>
          <w:szCs w:val="22"/>
        </w:rPr>
      </w:pPr>
    </w:p>
    <w:p w:rsidR="00903151" w:rsidRPr="00DE275C" w:rsidRDefault="00903151" w:rsidP="001D3876">
      <w:pPr>
        <w:jc w:val="both"/>
        <w:rPr>
          <w:rFonts w:ascii="Arial" w:hAnsi="Arial" w:cs="Arial"/>
          <w:b/>
          <w:szCs w:val="22"/>
        </w:rPr>
      </w:pPr>
    </w:p>
    <w:p w:rsidR="00903151" w:rsidRPr="00DE275C" w:rsidRDefault="00903151" w:rsidP="00903151">
      <w:pPr>
        <w:pStyle w:val="Odstavekseznama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Potrditev zapisnika 9. seje komisije z dne 5. 2.2020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spremembah in dopolnitvah Odloka o zazidalnem (lokacijskem) načrtu B12 Bakovnik in B7 Kovinarska – zahodni del (spremembe in dopolnitve zazidalnega načrta št. 3) – prva obravnava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Pravilnika o subvencioniranju nakupa malih komunalnih čistilnih naprav, nepretočnih greznic in hišnih črpališč na območju občine Kamnik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Pravilnika o merilih in postopku za dodeljevanje mesečnih subvencij za otroke, ki ne obiskujejo organizirane predšolske vzgoje in varstva v občini Kamnik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Sklepa o določitvi cen programov za predšolsko vzgojo v občini Kamnik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Zaključnega računa proračuna Občine Kamnik za leto 2019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rebalansu proračuna Občine Kamnik za leto 2020 – skrajšani postopek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Pravilnika o spremembah in dopolnitvah Pravilnika o dodeljevanju proračunskih sredstev za pospeševanje razvoja malega gospodarstva v Občini Kamnik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spremembah in dopolnitvah Odloka o uporabi sredstev proračunske rezerve za leto 2020 – skrajšani postopek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spremembah in dopolnitvah Odloka o javnem redu na območju Velike planine – skrajšani postopek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spremembah in dopolnitvah Odloka o gospodarskih javnih službah v Občini Kamnik – skrajšani postopek</w:t>
      </w:r>
    </w:p>
    <w:p w:rsidR="00903151" w:rsidRPr="00DE275C" w:rsidRDefault="00903151" w:rsidP="00903151">
      <w:pPr>
        <w:pStyle w:val="Odstavekseznama"/>
        <w:numPr>
          <w:ilvl w:val="0"/>
          <w:numId w:val="2"/>
        </w:numPr>
        <w:tabs>
          <w:tab w:val="left" w:pos="630"/>
        </w:tabs>
        <w:ind w:left="567" w:hanging="567"/>
        <w:rPr>
          <w:rFonts w:ascii="Arial" w:hAnsi="Arial" w:cs="Arial"/>
          <w:sz w:val="24"/>
        </w:rPr>
      </w:pPr>
      <w:r w:rsidRPr="00DE275C">
        <w:rPr>
          <w:rFonts w:ascii="Arial" w:hAnsi="Arial" w:cs="Arial"/>
          <w:sz w:val="24"/>
        </w:rPr>
        <w:t>Predlog Odloka o načinu in pogojih za podelitev koncesije ter izvajanju izbirne gospodarske javne službe upravljanja in vzdrževanja plačljivih javnih parkirišč na območju Velike planine – hitri postopek</w:t>
      </w:r>
    </w:p>
    <w:tbl>
      <w:tblPr>
        <w:tblStyle w:val="Tabelamrea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767"/>
      </w:tblGrid>
      <w:tr w:rsidR="001D3876" w:rsidRPr="00DE275C" w:rsidTr="00A456E5">
        <w:trPr>
          <w:trHeight w:val="1446"/>
        </w:trPr>
        <w:tc>
          <w:tcPr>
            <w:tcW w:w="551" w:type="dxa"/>
          </w:tcPr>
          <w:p w:rsidR="005F0580" w:rsidRPr="00DE275C" w:rsidRDefault="005F0580" w:rsidP="005F0580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8767" w:type="dxa"/>
          </w:tcPr>
          <w:p w:rsidR="00DE275C" w:rsidRDefault="00DE275C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51"/>
            </w:tblGrid>
            <w:tr w:rsidR="001D3876" w:rsidRPr="00DE275C" w:rsidTr="00DE275C">
              <w:trPr>
                <w:trHeight w:val="244"/>
              </w:trPr>
              <w:tc>
                <w:tcPr>
                  <w:tcW w:w="8857" w:type="dxa"/>
                  <w:hideMark/>
                </w:tcPr>
                <w:p w:rsidR="00F62FF4" w:rsidRPr="00F62FF4" w:rsidRDefault="00F62FF4" w:rsidP="00F62FF4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</w:p>
                <w:p w:rsidR="00F62FF4" w:rsidRPr="00F62FF4" w:rsidRDefault="00F62FF4" w:rsidP="00F62FF4">
                  <w:pPr>
                    <w:jc w:val="both"/>
                    <w:rPr>
                      <w:rFonts w:ascii="Arial" w:hAnsi="Arial" w:cs="Arial"/>
                      <w:szCs w:val="22"/>
                      <w:lang w:eastAsia="x-none"/>
                    </w:rPr>
                  </w:pPr>
                </w:p>
                <w:p w:rsidR="00F62FF4" w:rsidRPr="00F62FF4" w:rsidRDefault="00F62FF4" w:rsidP="00F62FF4">
                  <w:pPr>
                    <w:jc w:val="both"/>
                    <w:rPr>
                      <w:rFonts w:ascii="Arial" w:hAnsi="Arial" w:cs="Arial"/>
                      <w:szCs w:val="22"/>
                      <w:lang w:eastAsia="x-none"/>
                    </w:rPr>
                  </w:pPr>
                  <w:r w:rsidRPr="00F62FF4">
                    <w:rPr>
                      <w:rFonts w:ascii="Arial" w:hAnsi="Arial" w:cs="Arial"/>
                      <w:szCs w:val="22"/>
                      <w:lang w:val="x-none" w:eastAsia="x-none"/>
                    </w:rPr>
                    <w:lastRenderedPageBreak/>
                    <w:t xml:space="preserve">Gradivo je objavljeno v gradivu št. 11, 11/I in 11/II </w:t>
                  </w:r>
                  <w:r w:rsidRPr="00F62FF4">
                    <w:rPr>
                      <w:rFonts w:ascii="Arial" w:hAnsi="Arial" w:cs="Arial"/>
                      <w:szCs w:val="22"/>
                      <w:lang w:eastAsia="x-none"/>
                    </w:rPr>
                    <w:t>ter</w:t>
                  </w:r>
                  <w:r w:rsidRPr="00F62FF4">
                    <w:rPr>
                      <w:rFonts w:ascii="Arial" w:hAnsi="Arial" w:cs="Arial"/>
                      <w:szCs w:val="22"/>
                      <w:lang w:val="x-none" w:eastAsia="x-none"/>
                    </w:rPr>
                    <w:t xml:space="preserve"> na spletnem naslovu: </w:t>
                  </w:r>
                  <w:hyperlink r:id="rId5" w:history="1">
                    <w:r w:rsidRPr="00DE275C">
                      <w:rPr>
                        <w:rFonts w:ascii="Arial" w:hAnsi="Arial" w:cs="Arial"/>
                        <w:color w:val="0000FF"/>
                        <w:szCs w:val="22"/>
                        <w:u w:val="single"/>
                        <w:lang w:val="x-none" w:eastAsia="x-none"/>
                      </w:rPr>
                      <w:t>http://www.kamnik.si/obcinski-svet/vsebine-naslednje-seje-obcinskega-sveta</w:t>
                    </w:r>
                  </w:hyperlink>
                  <w:r w:rsidRPr="00F62FF4">
                    <w:rPr>
                      <w:rFonts w:ascii="Arial" w:hAnsi="Arial" w:cs="Arial"/>
                      <w:szCs w:val="22"/>
                      <w:lang w:eastAsia="x-none"/>
                    </w:rPr>
                    <w:t>, razen k tč. 16, 17 in 18, ki bo objavljeno naknadno.</w:t>
                  </w:r>
                </w:p>
                <w:p w:rsidR="00F62FF4" w:rsidRPr="00DE275C" w:rsidRDefault="00F62FF4" w:rsidP="008C161F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A456E5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</w:p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  <w:r w:rsidRPr="00DE275C">
                    <w:rPr>
                      <w:rFonts w:cs="Arial"/>
                      <w:szCs w:val="22"/>
                    </w:rPr>
                    <w:t>Gradivo za točko 1 je priloženo.</w:t>
                  </w:r>
                </w:p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</w:p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</w:p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                                                                                       </w:t>
                  </w:r>
                  <w:r w:rsidRPr="00DE275C">
                    <w:rPr>
                      <w:rFonts w:cs="Arial"/>
                      <w:szCs w:val="22"/>
                    </w:rPr>
                    <w:t>Igor Žavbi</w:t>
                  </w:r>
                </w:p>
                <w:p w:rsidR="00DE275C" w:rsidRPr="00DE275C" w:rsidRDefault="00DE275C" w:rsidP="00DE275C">
                  <w:pPr>
                    <w:pStyle w:val="Telobesedila2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                                                                                    </w:t>
                  </w:r>
                  <w:r w:rsidRPr="00DE275C">
                    <w:rPr>
                      <w:rFonts w:cs="Arial"/>
                      <w:szCs w:val="22"/>
                    </w:rPr>
                    <w:t xml:space="preserve">PREDSEDNIK     </w:t>
                  </w:r>
                </w:p>
                <w:p w:rsidR="00DE275C" w:rsidRPr="00DE275C" w:rsidRDefault="00DE275C" w:rsidP="00DE275C">
                  <w:pPr>
                    <w:pStyle w:val="Telobesedila3"/>
                    <w:rPr>
                      <w:rFonts w:cs="Arial"/>
                      <w:sz w:val="24"/>
                      <w:szCs w:val="22"/>
                    </w:rPr>
                  </w:pPr>
                </w:p>
                <w:p w:rsidR="00A456E5" w:rsidRPr="00DE275C" w:rsidRDefault="00A456E5" w:rsidP="00A456E5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A456E5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A456E5" w:rsidRPr="00DE275C" w:rsidRDefault="00A456E5" w:rsidP="00A456E5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DE275C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DE275C" w:rsidRPr="0061763D" w:rsidRDefault="00DE275C" w:rsidP="00DE275C">
                  <w:pPr>
                    <w:pStyle w:val="Telobesedila3"/>
                    <w:rPr>
                      <w:rFonts w:cs="Arial"/>
                      <w:sz w:val="24"/>
                    </w:rPr>
                  </w:pPr>
                </w:p>
              </w:tc>
            </w:tr>
            <w:tr w:rsidR="00A456E5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DE275C" w:rsidRPr="00DE275C" w:rsidRDefault="00DE275C" w:rsidP="00DE275C">
                  <w:pPr>
                    <w:pStyle w:val="Telobesedila3"/>
                    <w:rPr>
                      <w:rFonts w:cs="Arial"/>
                      <w:sz w:val="24"/>
                      <w:szCs w:val="22"/>
                    </w:rPr>
                  </w:pPr>
                </w:p>
                <w:p w:rsidR="00DE275C" w:rsidRPr="00DE275C" w:rsidRDefault="00DE275C" w:rsidP="00DE275C">
                  <w:pPr>
                    <w:pStyle w:val="Telobesedila3"/>
                    <w:rPr>
                      <w:rFonts w:cs="Arial"/>
                      <w:sz w:val="24"/>
                      <w:szCs w:val="22"/>
                    </w:rPr>
                  </w:pPr>
                  <w:r w:rsidRPr="00DE275C">
                    <w:rPr>
                      <w:rFonts w:cs="Arial"/>
                      <w:sz w:val="24"/>
                      <w:szCs w:val="22"/>
                    </w:rPr>
                    <w:t>PREJMEJO:</w:t>
                  </w:r>
                </w:p>
                <w:p w:rsidR="00DE275C" w:rsidRPr="00DE275C" w:rsidRDefault="00DE275C" w:rsidP="00DE275C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DE275C">
                    <w:rPr>
                      <w:rFonts w:ascii="Arial" w:hAnsi="Arial" w:cs="Arial"/>
                      <w:sz w:val="24"/>
                    </w:rPr>
                    <w:t>člani komisije</w:t>
                  </w:r>
                </w:p>
                <w:p w:rsidR="00DE275C" w:rsidRPr="00DE275C" w:rsidRDefault="00DE275C" w:rsidP="00DE275C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DE275C">
                    <w:rPr>
                      <w:rFonts w:ascii="Arial" w:hAnsi="Arial" w:cs="Arial"/>
                      <w:sz w:val="24"/>
                    </w:rPr>
                    <w:t>poročevalci</w:t>
                  </w:r>
                </w:p>
                <w:p w:rsidR="00DE275C" w:rsidRPr="00DE275C" w:rsidRDefault="00DE275C" w:rsidP="00DE275C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DE275C">
                    <w:rPr>
                      <w:rFonts w:ascii="Arial" w:hAnsi="Arial" w:cs="Arial"/>
                      <w:sz w:val="24"/>
                    </w:rPr>
                    <w:t>zadeva</w:t>
                  </w:r>
                </w:p>
                <w:p w:rsidR="00A456E5" w:rsidRPr="00DE275C" w:rsidRDefault="00A456E5" w:rsidP="006C15C9">
                  <w:pPr>
                    <w:jc w:val="both"/>
                    <w:rPr>
                      <w:rFonts w:ascii="Arial" w:hAnsi="Arial" w:cs="Arial"/>
                      <w:szCs w:val="22"/>
                      <w:lang w:eastAsia="en-US"/>
                    </w:rPr>
                  </w:pPr>
                </w:p>
              </w:tc>
            </w:tr>
            <w:tr w:rsidR="00A456E5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A456E5" w:rsidRPr="00DE275C" w:rsidRDefault="00A456E5" w:rsidP="00A456E5">
                  <w:pPr>
                    <w:jc w:val="both"/>
                    <w:rPr>
                      <w:rFonts w:ascii="Arial" w:hAnsi="Arial" w:cs="Arial"/>
                      <w:szCs w:val="22"/>
                      <w:lang w:eastAsia="en-US"/>
                    </w:rPr>
                  </w:pPr>
                </w:p>
              </w:tc>
            </w:tr>
            <w:tr w:rsidR="00A456E5" w:rsidRPr="00DE275C" w:rsidTr="00DE275C">
              <w:trPr>
                <w:trHeight w:val="244"/>
              </w:trPr>
              <w:tc>
                <w:tcPr>
                  <w:tcW w:w="8857" w:type="dxa"/>
                </w:tcPr>
                <w:p w:rsidR="00A456E5" w:rsidRPr="00DE275C" w:rsidRDefault="00A456E5" w:rsidP="00A456E5">
                  <w:pPr>
                    <w:jc w:val="both"/>
                    <w:rPr>
                      <w:rFonts w:ascii="Arial" w:hAnsi="Arial" w:cs="Arial"/>
                      <w:szCs w:val="22"/>
                      <w:lang w:eastAsia="en-US"/>
                    </w:rPr>
                  </w:pPr>
                </w:p>
              </w:tc>
            </w:tr>
          </w:tbl>
          <w:p w:rsidR="001D3876" w:rsidRPr="00DE275C" w:rsidRDefault="001D3876" w:rsidP="005F0580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1D3876" w:rsidRPr="00DE275C" w:rsidRDefault="001D3876" w:rsidP="001D3876">
      <w:pPr>
        <w:pStyle w:val="Telobesedila2"/>
        <w:rPr>
          <w:rFonts w:cs="Arial"/>
          <w:szCs w:val="22"/>
        </w:rPr>
      </w:pPr>
    </w:p>
    <w:p w:rsidR="001D3876" w:rsidRPr="00DE275C" w:rsidRDefault="001D3876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p w:rsidR="00A456E5" w:rsidRPr="00DE275C" w:rsidRDefault="00A456E5" w:rsidP="001D3876">
      <w:pPr>
        <w:pStyle w:val="Telobesedila3"/>
        <w:rPr>
          <w:rFonts w:cs="Arial"/>
          <w:sz w:val="24"/>
          <w:szCs w:val="22"/>
        </w:rPr>
      </w:pPr>
    </w:p>
    <w:sectPr w:rsidR="00A456E5" w:rsidRPr="00DE275C" w:rsidSect="0023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0CB"/>
    <w:multiLevelType w:val="hybridMultilevel"/>
    <w:tmpl w:val="227EB0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6089"/>
    <w:multiLevelType w:val="hybridMultilevel"/>
    <w:tmpl w:val="BBCCEFAA"/>
    <w:lvl w:ilvl="0" w:tplc="4F2CD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6"/>
    <w:rsid w:val="001102B1"/>
    <w:rsid w:val="001800E1"/>
    <w:rsid w:val="001D3876"/>
    <w:rsid w:val="00370F5D"/>
    <w:rsid w:val="005A5B50"/>
    <w:rsid w:val="005E0598"/>
    <w:rsid w:val="005F0580"/>
    <w:rsid w:val="00650E9D"/>
    <w:rsid w:val="006C15C9"/>
    <w:rsid w:val="00712CD5"/>
    <w:rsid w:val="008C161F"/>
    <w:rsid w:val="00903151"/>
    <w:rsid w:val="00966AAD"/>
    <w:rsid w:val="00A456E5"/>
    <w:rsid w:val="00AA4B9C"/>
    <w:rsid w:val="00D75B53"/>
    <w:rsid w:val="00DE275C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B0C6"/>
  <w15:chartTrackingRefBased/>
  <w15:docId w15:val="{E13D7FEA-010D-4BFF-85CB-A30DB26D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D3876"/>
    <w:pPr>
      <w:keepNext/>
      <w:jc w:val="both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1D3876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D3876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D3876"/>
    <w:rPr>
      <w:rFonts w:ascii="Arial" w:eastAsia="Times New Roman" w:hAnsi="Arial" w:cs="Arial"/>
      <w:b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1D3876"/>
    <w:pPr>
      <w:jc w:val="both"/>
    </w:pPr>
    <w:rPr>
      <w:rFonts w:ascii="Arial" w:hAnsi="Arial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1D3876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1D3876"/>
    <w:pPr>
      <w:jc w:val="both"/>
    </w:pPr>
    <w:rPr>
      <w:rFonts w:ascii="Arial" w:hAnsi="Arial"/>
      <w:sz w:val="22"/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1D3876"/>
    <w:rPr>
      <w:rFonts w:ascii="Arial" w:eastAsia="Times New Roman" w:hAnsi="Arial" w:cs="Times New Roman"/>
      <w:szCs w:val="20"/>
      <w:lang w:eastAsia="sl-SI"/>
    </w:rPr>
  </w:style>
  <w:style w:type="character" w:styleId="Hiperpovezava">
    <w:name w:val="Hyperlink"/>
    <w:rsid w:val="001D3876"/>
    <w:rPr>
      <w:color w:val="0000FF"/>
      <w:u w:val="single"/>
    </w:rPr>
  </w:style>
  <w:style w:type="table" w:styleId="Tabelamrea">
    <w:name w:val="Table Grid"/>
    <w:basedOn w:val="Navadnatabela"/>
    <w:uiPriority w:val="59"/>
    <w:rsid w:val="001D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3876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2FF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2FF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nik.si/obcinski-svet/vsebine-naslednje-seje-obcinskega-s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Lanišek</dc:creator>
  <cp:keywords/>
  <dc:description/>
  <cp:lastModifiedBy>Ivanka Ogrinec</cp:lastModifiedBy>
  <cp:revision>4</cp:revision>
  <dcterms:created xsi:type="dcterms:W3CDTF">2020-06-03T12:18:00Z</dcterms:created>
  <dcterms:modified xsi:type="dcterms:W3CDTF">2020-06-03T12:46:00Z</dcterms:modified>
</cp:coreProperties>
</file>