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F79" w:rsidRDefault="000F4F79" w:rsidP="001F0BED">
      <w:pPr>
        <w:rPr>
          <w:rFonts w:asciiTheme="minorHAnsi" w:hAnsiTheme="minorHAnsi" w:cstheme="minorHAnsi"/>
        </w:rPr>
      </w:pPr>
    </w:p>
    <w:p w:rsidR="000F4F79" w:rsidRDefault="000F4F79" w:rsidP="0055197B">
      <w:pPr>
        <w:rPr>
          <w:rFonts w:cs="Arial"/>
        </w:rPr>
      </w:pPr>
      <w:r w:rsidRPr="00390577">
        <w:rPr>
          <w:rFonts w:cs="Arial"/>
        </w:rPr>
        <w:t>Na podlagi Odloka o proračunu Občine Kamnik za leto 201</w:t>
      </w:r>
      <w:r w:rsidR="00EF0A6F">
        <w:rPr>
          <w:rFonts w:cs="Arial"/>
        </w:rPr>
        <w:t>6</w:t>
      </w:r>
      <w:r w:rsidR="00364162" w:rsidRPr="00390577">
        <w:rPr>
          <w:rFonts w:cs="Arial"/>
        </w:rPr>
        <w:t xml:space="preserve"> (Uradni list RS</w:t>
      </w:r>
      <w:r w:rsidR="00EF0A6F">
        <w:rPr>
          <w:rFonts w:cs="Arial"/>
        </w:rPr>
        <w:t>,</w:t>
      </w:r>
      <w:r w:rsidR="00A55D93" w:rsidRPr="00390577">
        <w:rPr>
          <w:rFonts w:cs="Arial"/>
        </w:rPr>
        <w:t xml:space="preserve"> št.</w:t>
      </w:r>
      <w:r w:rsidR="007E496C" w:rsidRPr="00390577">
        <w:rPr>
          <w:rFonts w:cs="Arial"/>
        </w:rPr>
        <w:t xml:space="preserve"> 9 </w:t>
      </w:r>
      <w:r w:rsidR="00803E21" w:rsidRPr="00390577">
        <w:rPr>
          <w:rFonts w:cs="Arial"/>
        </w:rPr>
        <w:t>/201</w:t>
      </w:r>
      <w:r w:rsidR="007E496C" w:rsidRPr="00390577">
        <w:rPr>
          <w:rFonts w:cs="Arial"/>
        </w:rPr>
        <w:t>5</w:t>
      </w:r>
      <w:r w:rsidR="00EF0A6F">
        <w:rPr>
          <w:rFonts w:cs="Arial"/>
        </w:rPr>
        <w:t xml:space="preserve"> s spremembami</w:t>
      </w:r>
      <w:r w:rsidR="00ED48F1" w:rsidRPr="00390577">
        <w:rPr>
          <w:rFonts w:cs="Arial"/>
        </w:rPr>
        <w:t>) Občina Kamnik objavlja</w:t>
      </w:r>
    </w:p>
    <w:p w:rsidR="00390577" w:rsidRPr="00390577" w:rsidRDefault="00390577" w:rsidP="0055197B">
      <w:pPr>
        <w:rPr>
          <w:rFonts w:cs="Arial"/>
        </w:rPr>
      </w:pPr>
    </w:p>
    <w:p w:rsidR="00ED48F1" w:rsidRPr="00390577" w:rsidRDefault="00ED48F1" w:rsidP="0055197B">
      <w:pPr>
        <w:rPr>
          <w:rFonts w:cs="Arial"/>
        </w:rPr>
      </w:pPr>
    </w:p>
    <w:p w:rsidR="00ED48F1" w:rsidRPr="00390577" w:rsidRDefault="00ED48F1" w:rsidP="0055197B">
      <w:pPr>
        <w:jc w:val="center"/>
        <w:rPr>
          <w:rFonts w:cs="Arial"/>
          <w:b/>
        </w:rPr>
      </w:pPr>
      <w:r w:rsidRPr="00390577">
        <w:rPr>
          <w:rFonts w:cs="Arial"/>
          <w:b/>
        </w:rPr>
        <w:t>JAVNI RAZPIS ZA SOFINANCIRANJE SAKRALNIH OBJEKTOV V LETU 201</w:t>
      </w:r>
      <w:r w:rsidR="00EF0A6F">
        <w:rPr>
          <w:rFonts w:cs="Arial"/>
          <w:b/>
        </w:rPr>
        <w:t>6</w:t>
      </w:r>
    </w:p>
    <w:p w:rsidR="00ED48F1" w:rsidRPr="00390577" w:rsidRDefault="00ED48F1" w:rsidP="0055197B">
      <w:pPr>
        <w:jc w:val="center"/>
        <w:rPr>
          <w:rFonts w:cs="Arial"/>
          <w:b/>
        </w:rPr>
      </w:pPr>
    </w:p>
    <w:p w:rsidR="00ED48F1" w:rsidRPr="00390577" w:rsidRDefault="00ED48F1" w:rsidP="0055197B">
      <w:pPr>
        <w:jc w:val="both"/>
        <w:rPr>
          <w:rFonts w:cs="Arial"/>
        </w:rPr>
      </w:pPr>
      <w:r w:rsidRPr="00390577">
        <w:rPr>
          <w:rFonts w:cs="Arial"/>
        </w:rPr>
        <w:t>Občina Kamnik za sofinanciranje obnove sakralnih objektov v proračunu 201</w:t>
      </w:r>
      <w:r w:rsidR="00EF0A6F">
        <w:rPr>
          <w:rFonts w:cs="Arial"/>
        </w:rPr>
        <w:t>6</w:t>
      </w:r>
      <w:r w:rsidRPr="00390577">
        <w:rPr>
          <w:rFonts w:cs="Arial"/>
        </w:rPr>
        <w:t xml:space="preserve"> zagotavlja 14.000 € na p.p. 8280 – sofinanciranje sakralnih objektov in drugih spomenikov. Sredstva so namenjena za sofinanciranje obnove sakralnih objektov, nepremične in premične kulturne dediščine.</w:t>
      </w:r>
    </w:p>
    <w:p w:rsidR="00ED48F1" w:rsidRPr="00390577" w:rsidRDefault="00ED48F1" w:rsidP="0055197B">
      <w:pPr>
        <w:jc w:val="both"/>
        <w:rPr>
          <w:rFonts w:cs="Arial"/>
        </w:rPr>
      </w:pPr>
    </w:p>
    <w:p w:rsidR="00ED48F1" w:rsidRPr="00390577" w:rsidRDefault="00ED48F1" w:rsidP="0055197B">
      <w:pPr>
        <w:jc w:val="both"/>
        <w:rPr>
          <w:rFonts w:cs="Arial"/>
        </w:rPr>
      </w:pPr>
      <w:r w:rsidRPr="00390577">
        <w:rPr>
          <w:rFonts w:cs="Arial"/>
        </w:rPr>
        <w:t>Upravičenci za sofinanciranje so lastniki sakralnih objektov premične in nepremične kulturne sakralne dediščine</w:t>
      </w:r>
      <w:r w:rsidR="00A57BF1" w:rsidRPr="00390577">
        <w:rPr>
          <w:rFonts w:cs="Arial"/>
        </w:rPr>
        <w:t>,</w:t>
      </w:r>
      <w:r w:rsidRPr="00390577">
        <w:rPr>
          <w:rFonts w:cs="Arial"/>
        </w:rPr>
        <w:t xml:space="preserve"> ki se nahajajo v Občini Kamnik.</w:t>
      </w:r>
    </w:p>
    <w:p w:rsidR="00DD35FB" w:rsidRPr="00390577" w:rsidRDefault="00DD35FB" w:rsidP="0055197B">
      <w:pPr>
        <w:jc w:val="both"/>
        <w:rPr>
          <w:rFonts w:cs="Arial"/>
        </w:rPr>
      </w:pPr>
    </w:p>
    <w:p w:rsidR="00DD35FB" w:rsidRPr="00390577" w:rsidRDefault="00DD35FB" w:rsidP="0055197B">
      <w:pPr>
        <w:jc w:val="both"/>
        <w:rPr>
          <w:rFonts w:cs="Arial"/>
        </w:rPr>
      </w:pPr>
      <w:r w:rsidRPr="00390577">
        <w:rPr>
          <w:rFonts w:cs="Arial"/>
        </w:rPr>
        <w:t>Namen in cilj javnega razpisa sofinanciranja sakralnih objektov:</w:t>
      </w:r>
    </w:p>
    <w:p w:rsidR="00DD35FB" w:rsidRPr="00390577" w:rsidRDefault="00390577" w:rsidP="0055197B">
      <w:pPr>
        <w:pStyle w:val="Odstavekseznama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i</w:t>
      </w:r>
      <w:r w:rsidR="00DD35FB" w:rsidRPr="00390577">
        <w:rPr>
          <w:rFonts w:cs="Arial"/>
        </w:rPr>
        <w:t>zvedba obnovitvenih in vzdrževalnih del,</w:t>
      </w:r>
    </w:p>
    <w:p w:rsidR="00DD35FB" w:rsidRPr="00390577" w:rsidRDefault="00390577" w:rsidP="0055197B">
      <w:pPr>
        <w:pStyle w:val="Odstavekseznama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i</w:t>
      </w:r>
      <w:r w:rsidR="00DD35FB" w:rsidRPr="00390577">
        <w:rPr>
          <w:rFonts w:cs="Arial"/>
        </w:rPr>
        <w:t>zvedba konservatorsko-restavracijskih posegov.</w:t>
      </w:r>
    </w:p>
    <w:p w:rsidR="00ED48F1" w:rsidRPr="00390577" w:rsidRDefault="00ED48F1" w:rsidP="0055197B">
      <w:pPr>
        <w:jc w:val="both"/>
        <w:rPr>
          <w:rFonts w:cs="Arial"/>
        </w:rPr>
      </w:pPr>
    </w:p>
    <w:p w:rsidR="00ED48F1" w:rsidRPr="00390577" w:rsidRDefault="00DD35FB" w:rsidP="0055197B">
      <w:pPr>
        <w:jc w:val="both"/>
        <w:rPr>
          <w:rFonts w:cs="Arial"/>
        </w:rPr>
      </w:pPr>
      <w:r w:rsidRPr="00390577">
        <w:rPr>
          <w:rFonts w:cs="Arial"/>
        </w:rPr>
        <w:t>Upravičenci morajo k v</w:t>
      </w:r>
      <w:r w:rsidR="00ED48F1" w:rsidRPr="00390577">
        <w:rPr>
          <w:rFonts w:cs="Arial"/>
        </w:rPr>
        <w:t>logi za sofinanciranje sakralnih objektov</w:t>
      </w:r>
      <w:r w:rsidRPr="00390577">
        <w:rPr>
          <w:rFonts w:cs="Arial"/>
        </w:rPr>
        <w:t xml:space="preserve"> </w:t>
      </w:r>
      <w:r w:rsidR="00ED48F1" w:rsidRPr="00390577">
        <w:rPr>
          <w:rFonts w:cs="Arial"/>
        </w:rPr>
        <w:t>priložiti naslednje podatke:</w:t>
      </w:r>
    </w:p>
    <w:p w:rsidR="00ED48F1" w:rsidRPr="00390577" w:rsidRDefault="00ED48F1" w:rsidP="0055197B">
      <w:pPr>
        <w:pStyle w:val="Odstavekseznama"/>
        <w:numPr>
          <w:ilvl w:val="0"/>
          <w:numId w:val="1"/>
        </w:numPr>
        <w:jc w:val="both"/>
        <w:rPr>
          <w:rFonts w:cs="Arial"/>
        </w:rPr>
      </w:pPr>
      <w:r w:rsidRPr="00390577">
        <w:rPr>
          <w:rFonts w:cs="Arial"/>
        </w:rPr>
        <w:t>Ime in priimek (ali pravna oseba) ter naslov lastnika prosilca</w:t>
      </w:r>
    </w:p>
    <w:p w:rsidR="00ED48F1" w:rsidRPr="00390577" w:rsidRDefault="00ED48F1" w:rsidP="0055197B">
      <w:pPr>
        <w:pStyle w:val="Odstavekseznama"/>
        <w:numPr>
          <w:ilvl w:val="0"/>
          <w:numId w:val="1"/>
        </w:numPr>
        <w:jc w:val="both"/>
        <w:rPr>
          <w:rFonts w:cs="Arial"/>
        </w:rPr>
      </w:pPr>
      <w:r w:rsidRPr="00390577">
        <w:rPr>
          <w:rFonts w:cs="Arial"/>
        </w:rPr>
        <w:t>Predmet sofinanciranja (</w:t>
      </w:r>
      <w:r w:rsidR="00DD35FB" w:rsidRPr="00390577">
        <w:rPr>
          <w:rFonts w:cs="Arial"/>
        </w:rPr>
        <w:t>obnovitvena in vzdrževalna dela, izvedba konservatorsko-restavracijskih posegov)</w:t>
      </w:r>
    </w:p>
    <w:p w:rsidR="00ED48F1" w:rsidRPr="00390577" w:rsidRDefault="00ED48F1" w:rsidP="0055197B">
      <w:pPr>
        <w:pStyle w:val="Odstavekseznama"/>
        <w:numPr>
          <w:ilvl w:val="0"/>
          <w:numId w:val="1"/>
        </w:numPr>
        <w:jc w:val="both"/>
        <w:rPr>
          <w:rFonts w:cs="Arial"/>
        </w:rPr>
      </w:pPr>
      <w:r w:rsidRPr="00390577">
        <w:rPr>
          <w:rFonts w:cs="Arial"/>
        </w:rPr>
        <w:t>Opis predlaganih del s predračunom oz. ocena stroškov predvidenega kulturno varstvenega posega na objektu (predmetu)</w:t>
      </w:r>
      <w:r w:rsidR="00680113" w:rsidRPr="00390577">
        <w:rPr>
          <w:rFonts w:cs="Arial"/>
        </w:rPr>
        <w:t>, foto dokumentacija</w:t>
      </w:r>
    </w:p>
    <w:p w:rsidR="00680113" w:rsidRPr="00390577" w:rsidRDefault="00680113" w:rsidP="0055197B">
      <w:pPr>
        <w:pStyle w:val="Odstavekseznama"/>
        <w:numPr>
          <w:ilvl w:val="0"/>
          <w:numId w:val="1"/>
        </w:numPr>
        <w:jc w:val="both"/>
        <w:rPr>
          <w:rFonts w:cs="Arial"/>
        </w:rPr>
      </w:pPr>
      <w:r w:rsidRPr="00390577">
        <w:rPr>
          <w:rFonts w:cs="Arial"/>
        </w:rPr>
        <w:t>Kulturno varstvene pogoje s strani Zavoda za varstvo kulturne dediščine</w:t>
      </w:r>
    </w:p>
    <w:p w:rsidR="00680113" w:rsidRPr="00390577" w:rsidRDefault="00680113" w:rsidP="0055197B">
      <w:pPr>
        <w:pStyle w:val="Odstavekseznama"/>
        <w:numPr>
          <w:ilvl w:val="0"/>
          <w:numId w:val="1"/>
        </w:numPr>
        <w:jc w:val="both"/>
        <w:rPr>
          <w:rFonts w:cs="Arial"/>
        </w:rPr>
      </w:pPr>
      <w:r w:rsidRPr="00390577">
        <w:rPr>
          <w:rFonts w:cs="Arial"/>
        </w:rPr>
        <w:t>Višino lastnih sredstev za načrtovana dela</w:t>
      </w:r>
    </w:p>
    <w:p w:rsidR="00680113" w:rsidRPr="00390577" w:rsidRDefault="00680113" w:rsidP="0055197B">
      <w:pPr>
        <w:pStyle w:val="Odstavekseznama"/>
        <w:numPr>
          <w:ilvl w:val="0"/>
          <w:numId w:val="1"/>
        </w:numPr>
        <w:jc w:val="both"/>
        <w:rPr>
          <w:rFonts w:cs="Arial"/>
        </w:rPr>
      </w:pPr>
      <w:r w:rsidRPr="00390577">
        <w:rPr>
          <w:rFonts w:cs="Arial"/>
        </w:rPr>
        <w:t>Pričakovan delež s strani lokalne skupnosti</w:t>
      </w:r>
    </w:p>
    <w:p w:rsidR="00DD35FB" w:rsidRPr="00390577" w:rsidRDefault="00DD35FB" w:rsidP="0055197B">
      <w:pPr>
        <w:jc w:val="both"/>
        <w:rPr>
          <w:rFonts w:cs="Arial"/>
        </w:rPr>
      </w:pPr>
    </w:p>
    <w:p w:rsidR="00DD35FB" w:rsidRPr="00390577" w:rsidRDefault="00DD35FB" w:rsidP="0055197B">
      <w:pPr>
        <w:jc w:val="both"/>
        <w:rPr>
          <w:rFonts w:cs="Arial"/>
        </w:rPr>
      </w:pPr>
      <w:r w:rsidRPr="00390577">
        <w:rPr>
          <w:rFonts w:cs="Arial"/>
        </w:rPr>
        <w:t>Upravičeni stroški sofinanciranja:</w:t>
      </w:r>
    </w:p>
    <w:p w:rsidR="00923880" w:rsidRPr="00390577" w:rsidRDefault="00923880" w:rsidP="0055197B">
      <w:pPr>
        <w:pStyle w:val="Odstavekseznama"/>
        <w:numPr>
          <w:ilvl w:val="0"/>
          <w:numId w:val="4"/>
        </w:numPr>
        <w:jc w:val="both"/>
        <w:rPr>
          <w:rFonts w:cs="Arial"/>
        </w:rPr>
      </w:pPr>
      <w:r w:rsidRPr="00390577">
        <w:rPr>
          <w:rFonts w:cs="Arial"/>
        </w:rPr>
        <w:t>Stroški statične sanacije,</w:t>
      </w:r>
    </w:p>
    <w:p w:rsidR="00923880" w:rsidRPr="00390577" w:rsidRDefault="00923880" w:rsidP="0055197B">
      <w:pPr>
        <w:pStyle w:val="Odstavekseznama"/>
        <w:numPr>
          <w:ilvl w:val="0"/>
          <w:numId w:val="4"/>
        </w:numPr>
        <w:jc w:val="both"/>
        <w:rPr>
          <w:rFonts w:cs="Arial"/>
        </w:rPr>
      </w:pPr>
      <w:r w:rsidRPr="00390577">
        <w:rPr>
          <w:rFonts w:cs="Arial"/>
        </w:rPr>
        <w:t>stroški sanacije sten,</w:t>
      </w:r>
    </w:p>
    <w:p w:rsidR="00923880" w:rsidRPr="00390577" w:rsidRDefault="00923880" w:rsidP="0055197B">
      <w:pPr>
        <w:pStyle w:val="Odstavekseznama"/>
        <w:numPr>
          <w:ilvl w:val="0"/>
          <w:numId w:val="4"/>
        </w:numPr>
        <w:jc w:val="both"/>
        <w:rPr>
          <w:rFonts w:cs="Arial"/>
        </w:rPr>
      </w:pPr>
      <w:r w:rsidRPr="00390577">
        <w:rPr>
          <w:rFonts w:cs="Arial"/>
        </w:rPr>
        <w:t xml:space="preserve">stroški sanacije stropov, </w:t>
      </w:r>
    </w:p>
    <w:p w:rsidR="00923880" w:rsidRPr="00390577" w:rsidRDefault="00923880" w:rsidP="0055197B">
      <w:pPr>
        <w:pStyle w:val="Odstavekseznama"/>
        <w:numPr>
          <w:ilvl w:val="0"/>
          <w:numId w:val="4"/>
        </w:numPr>
        <w:jc w:val="both"/>
        <w:rPr>
          <w:rFonts w:cs="Arial"/>
        </w:rPr>
      </w:pPr>
      <w:r w:rsidRPr="00390577">
        <w:rPr>
          <w:rFonts w:cs="Arial"/>
        </w:rPr>
        <w:t>stroški sanacije stopnišč,</w:t>
      </w:r>
    </w:p>
    <w:p w:rsidR="00923880" w:rsidRPr="00390577" w:rsidRDefault="00923880" w:rsidP="0055197B">
      <w:pPr>
        <w:pStyle w:val="Odstavekseznama"/>
        <w:numPr>
          <w:ilvl w:val="0"/>
          <w:numId w:val="4"/>
        </w:numPr>
        <w:jc w:val="both"/>
        <w:rPr>
          <w:rFonts w:cs="Arial"/>
        </w:rPr>
      </w:pPr>
      <w:r w:rsidRPr="00390577">
        <w:rPr>
          <w:rFonts w:cs="Arial"/>
        </w:rPr>
        <w:t>stroški sanacije strešnih konstrukcij in streh,</w:t>
      </w:r>
    </w:p>
    <w:p w:rsidR="00923880" w:rsidRPr="00390577" w:rsidRDefault="00923880" w:rsidP="0055197B">
      <w:pPr>
        <w:pStyle w:val="Odstavekseznama"/>
        <w:numPr>
          <w:ilvl w:val="0"/>
          <w:numId w:val="4"/>
        </w:numPr>
        <w:jc w:val="both"/>
        <w:rPr>
          <w:rFonts w:cs="Arial"/>
        </w:rPr>
      </w:pPr>
      <w:r w:rsidRPr="00390577">
        <w:rPr>
          <w:rFonts w:cs="Arial"/>
        </w:rPr>
        <w:t>stroški sanacije notranjih in zunanjih ometov, stroški sanacije stavbnega pohištva,</w:t>
      </w:r>
    </w:p>
    <w:p w:rsidR="00923880" w:rsidRPr="00390577" w:rsidRDefault="00923880" w:rsidP="0055197B">
      <w:pPr>
        <w:pStyle w:val="Odstavekseznama"/>
        <w:numPr>
          <w:ilvl w:val="0"/>
          <w:numId w:val="4"/>
        </w:numPr>
        <w:jc w:val="both"/>
        <w:rPr>
          <w:rFonts w:cs="Arial"/>
        </w:rPr>
      </w:pPr>
      <w:r w:rsidRPr="00390577">
        <w:rPr>
          <w:rFonts w:cs="Arial"/>
        </w:rPr>
        <w:t xml:space="preserve"> drugi stroški, ki pripomorejo oz. omogočajo ohranjanje sakralnega pomena objekta,</w:t>
      </w:r>
    </w:p>
    <w:p w:rsidR="00923880" w:rsidRPr="00390577" w:rsidRDefault="00923880" w:rsidP="0055197B">
      <w:pPr>
        <w:pStyle w:val="Odstavekseznama"/>
        <w:numPr>
          <w:ilvl w:val="0"/>
          <w:numId w:val="4"/>
        </w:numPr>
        <w:jc w:val="both"/>
        <w:rPr>
          <w:rFonts w:cs="Arial"/>
        </w:rPr>
      </w:pPr>
      <w:r w:rsidRPr="00390577">
        <w:rPr>
          <w:rFonts w:cs="Arial"/>
        </w:rPr>
        <w:t>stroški za izvedbo konservatorsko-restavratorskih posegov.</w:t>
      </w:r>
    </w:p>
    <w:p w:rsidR="00923880" w:rsidRPr="00390577" w:rsidRDefault="00923880" w:rsidP="0055197B">
      <w:pPr>
        <w:jc w:val="both"/>
        <w:rPr>
          <w:rFonts w:cs="Arial"/>
        </w:rPr>
      </w:pPr>
    </w:p>
    <w:p w:rsidR="00923880" w:rsidRPr="0055197B" w:rsidRDefault="00923880" w:rsidP="0055197B">
      <w:pPr>
        <w:jc w:val="both"/>
        <w:rPr>
          <w:rFonts w:cs="Arial"/>
        </w:rPr>
      </w:pPr>
      <w:r w:rsidRPr="0055197B">
        <w:rPr>
          <w:rFonts w:cs="Arial"/>
        </w:rPr>
        <w:t xml:space="preserve">Lastno delo oz. lastni </w:t>
      </w:r>
      <w:r w:rsidR="000415E1">
        <w:rPr>
          <w:rFonts w:cs="Arial"/>
        </w:rPr>
        <w:t>material brez računov, ne sodi</w:t>
      </w:r>
      <w:r w:rsidRPr="0055197B">
        <w:rPr>
          <w:rFonts w:cs="Arial"/>
        </w:rPr>
        <w:t xml:space="preserve"> med upravičene stroške.</w:t>
      </w:r>
    </w:p>
    <w:p w:rsidR="00680113" w:rsidRPr="00390577" w:rsidRDefault="00680113" w:rsidP="0055197B">
      <w:pPr>
        <w:jc w:val="both"/>
        <w:rPr>
          <w:rFonts w:cs="Arial"/>
        </w:rPr>
      </w:pPr>
    </w:p>
    <w:p w:rsidR="00680113" w:rsidRPr="00390577" w:rsidRDefault="00680113" w:rsidP="0055197B">
      <w:pPr>
        <w:jc w:val="both"/>
        <w:rPr>
          <w:rFonts w:cs="Arial"/>
        </w:rPr>
      </w:pPr>
      <w:r w:rsidRPr="00390577">
        <w:rPr>
          <w:rFonts w:cs="Arial"/>
        </w:rPr>
        <w:lastRenderedPageBreak/>
        <w:t xml:space="preserve">Prednost pri dodelitvi sredstev sofinanciranja bodo imela </w:t>
      </w:r>
      <w:r w:rsidRPr="000415E1">
        <w:rPr>
          <w:rFonts w:cs="Arial"/>
        </w:rPr>
        <w:t>nujna dela na sakralnih objektih</w:t>
      </w:r>
      <w:r w:rsidR="00923880" w:rsidRPr="00390577">
        <w:rPr>
          <w:rFonts w:cs="Arial"/>
        </w:rPr>
        <w:t xml:space="preserve">, </w:t>
      </w:r>
      <w:r w:rsidRPr="00390577">
        <w:rPr>
          <w:rFonts w:cs="Arial"/>
        </w:rPr>
        <w:t>ki bodo</w:t>
      </w:r>
      <w:r w:rsidR="00F30565" w:rsidRPr="00390577">
        <w:rPr>
          <w:rFonts w:cs="Arial"/>
        </w:rPr>
        <w:t xml:space="preserve"> preprečevala povečevanje škode in se bodo upoštevala priporočila pristojne službe ZVKD.</w:t>
      </w:r>
    </w:p>
    <w:p w:rsidR="00F30565" w:rsidRPr="00390577" w:rsidRDefault="00F30565" w:rsidP="0055197B">
      <w:pPr>
        <w:jc w:val="both"/>
        <w:rPr>
          <w:rFonts w:cs="Arial"/>
        </w:rPr>
      </w:pPr>
    </w:p>
    <w:p w:rsidR="00680113" w:rsidRPr="00390577" w:rsidRDefault="00680113" w:rsidP="0055197B">
      <w:pPr>
        <w:jc w:val="both"/>
        <w:rPr>
          <w:rFonts w:cs="Arial"/>
        </w:rPr>
      </w:pPr>
      <w:r w:rsidRPr="000415E1">
        <w:rPr>
          <w:rFonts w:cs="Arial"/>
        </w:rPr>
        <w:t xml:space="preserve"> Pri </w:t>
      </w:r>
      <w:r w:rsidR="00923880" w:rsidRPr="000415E1">
        <w:rPr>
          <w:rFonts w:cs="Arial"/>
        </w:rPr>
        <w:t xml:space="preserve">konservatorsko - </w:t>
      </w:r>
      <w:r w:rsidRPr="000415E1">
        <w:rPr>
          <w:rFonts w:cs="Arial"/>
        </w:rPr>
        <w:t>restavratorskih delih</w:t>
      </w:r>
      <w:r w:rsidRPr="00390577">
        <w:rPr>
          <w:rFonts w:cs="Arial"/>
        </w:rPr>
        <w:t xml:space="preserve"> (slike, freske, oprema</w:t>
      </w:r>
      <w:r w:rsidR="007E496C" w:rsidRPr="00390577">
        <w:rPr>
          <w:rFonts w:cs="Arial"/>
        </w:rPr>
        <w:t>, orgle</w:t>
      </w:r>
      <w:r w:rsidRPr="00390577">
        <w:rPr>
          <w:rFonts w:cs="Arial"/>
        </w:rPr>
        <w:t>) se bo pri določitvi prednostnega vrstnega reda in višine sredstev upoštevalo strokovno mnenje in priporočila pristojne službe ZVKD.</w:t>
      </w:r>
    </w:p>
    <w:p w:rsidR="00680113" w:rsidRPr="00390577" w:rsidRDefault="00680113" w:rsidP="0055197B">
      <w:pPr>
        <w:jc w:val="both"/>
        <w:rPr>
          <w:rFonts w:cs="Arial"/>
        </w:rPr>
      </w:pPr>
    </w:p>
    <w:p w:rsidR="00680113" w:rsidRPr="000415E1" w:rsidRDefault="00680113" w:rsidP="0055197B">
      <w:pPr>
        <w:jc w:val="both"/>
        <w:rPr>
          <w:rFonts w:cs="Arial"/>
        </w:rPr>
      </w:pPr>
      <w:r w:rsidRPr="000415E1">
        <w:rPr>
          <w:rFonts w:cs="Arial"/>
        </w:rPr>
        <w:t>Merila:</w:t>
      </w:r>
    </w:p>
    <w:p w:rsidR="001B3551" w:rsidRDefault="00131D6D" w:rsidP="0055197B">
      <w:pPr>
        <w:jc w:val="both"/>
        <w:rPr>
          <w:rFonts w:cs="Arial"/>
        </w:rPr>
      </w:pPr>
      <w:r w:rsidRPr="00390577">
        <w:rPr>
          <w:rFonts w:cs="Arial"/>
        </w:rPr>
        <w:t>Merila so določena v razmerju, ki se izračuna tako, da se razpoložljiva proračunska sredstva delijo z vsoto vseh upravičenih vlog, torej glede na vrednost izkazanih del z računom za objekt.</w:t>
      </w:r>
    </w:p>
    <w:p w:rsidR="0055197B" w:rsidRPr="00390577" w:rsidRDefault="0055197B" w:rsidP="0055197B">
      <w:pPr>
        <w:jc w:val="both"/>
        <w:rPr>
          <w:rFonts w:cs="Arial"/>
        </w:rPr>
      </w:pPr>
      <w:r>
        <w:rPr>
          <w:rFonts w:cs="Arial"/>
        </w:rPr>
        <w:t>Vse prispele vloge bo pregledala in ovrednotila tričlanska strokovna komisija, ki jo imenuje župan Občine Kamnik.</w:t>
      </w:r>
    </w:p>
    <w:p w:rsidR="00131D6D" w:rsidRPr="00390577" w:rsidRDefault="00131D6D" w:rsidP="0055197B">
      <w:pPr>
        <w:jc w:val="both"/>
        <w:rPr>
          <w:rFonts w:cs="Arial"/>
        </w:rPr>
      </w:pPr>
    </w:p>
    <w:p w:rsidR="001B3551" w:rsidRPr="000415E1" w:rsidRDefault="001B3551" w:rsidP="0055197B">
      <w:pPr>
        <w:jc w:val="both"/>
        <w:rPr>
          <w:rFonts w:cs="Arial"/>
        </w:rPr>
      </w:pPr>
      <w:r w:rsidRPr="000415E1">
        <w:rPr>
          <w:rFonts w:cs="Arial"/>
        </w:rPr>
        <w:t>Rok za predložitev prijav in način predložitve:</w:t>
      </w:r>
    </w:p>
    <w:p w:rsidR="003743A7" w:rsidRDefault="003743A7" w:rsidP="0055197B">
      <w:pPr>
        <w:jc w:val="both"/>
      </w:pPr>
      <w:r>
        <w:t>Za pravočasne se bodo štele vse vloge, ki bodo do roka prispele na sedež sofinancerja oz. bodo oddane na pošto kot priporočene pošiljke še zadnji dan za oddajo vloge.</w:t>
      </w:r>
    </w:p>
    <w:p w:rsidR="003743A7" w:rsidRDefault="003743A7" w:rsidP="0055197B">
      <w:pPr>
        <w:jc w:val="both"/>
      </w:pPr>
    </w:p>
    <w:p w:rsidR="003743A7" w:rsidRPr="00EF0A6F" w:rsidRDefault="003743A7" w:rsidP="0055197B">
      <w:pPr>
        <w:jc w:val="both"/>
        <w:rPr>
          <w:rFonts w:cs="Arial"/>
        </w:rPr>
      </w:pPr>
      <w:r>
        <w:t xml:space="preserve">Vlog poslanih z navadno pošto, ki bodo prispele na vložišče Občine Kamnik (pisarna št. 1) po </w:t>
      </w:r>
      <w:r w:rsidRPr="00EF0A6F">
        <w:rPr>
          <w:rFonts w:cs="Arial"/>
        </w:rPr>
        <w:t>navedenem datumu in/ali uri, in nepravilno označenih vlog, komisija ne bo obravnavala in jih bo neodprte vrnila pošiljatelju.</w:t>
      </w:r>
    </w:p>
    <w:p w:rsidR="003743A7" w:rsidRPr="00EF0A6F" w:rsidRDefault="003743A7" w:rsidP="0055197B">
      <w:pPr>
        <w:jc w:val="both"/>
        <w:rPr>
          <w:rFonts w:cs="Arial"/>
        </w:rPr>
      </w:pPr>
    </w:p>
    <w:p w:rsidR="003743A7" w:rsidRPr="00EF0A6F" w:rsidRDefault="003743A7" w:rsidP="0055197B">
      <w:pPr>
        <w:jc w:val="both"/>
        <w:rPr>
          <w:rFonts w:cs="Arial"/>
          <w:b/>
        </w:rPr>
      </w:pPr>
      <w:r w:rsidRPr="00EF0A6F">
        <w:rPr>
          <w:rFonts w:cs="Arial"/>
        </w:rPr>
        <w:t xml:space="preserve">Prijavo dostavite v vložišče Občine Kamnik ali pošljite na naslov: Občina Kamnik, Oddelek za družbene dejavnosti, s pripisom: </w:t>
      </w:r>
      <w:r w:rsidRPr="00EF0A6F">
        <w:rPr>
          <w:rFonts w:cs="Arial"/>
          <w:b/>
        </w:rPr>
        <w:t xml:space="preserve">»Ne odpiraj – prijava na javni razpis za sofinanciranje sakralnih objektov v letu </w:t>
      </w:r>
      <w:r w:rsidR="00EF0A6F" w:rsidRPr="00EF0A6F">
        <w:rPr>
          <w:rFonts w:cs="Arial"/>
          <w:b/>
        </w:rPr>
        <w:t>2016</w:t>
      </w:r>
      <w:r w:rsidRPr="00EF0A6F">
        <w:rPr>
          <w:rFonts w:cs="Arial"/>
          <w:b/>
        </w:rPr>
        <w:t xml:space="preserve"> – ne odpiraj«.</w:t>
      </w:r>
    </w:p>
    <w:p w:rsidR="003743A7" w:rsidRPr="00EF0A6F" w:rsidRDefault="003743A7" w:rsidP="0055197B">
      <w:pPr>
        <w:jc w:val="both"/>
        <w:rPr>
          <w:rFonts w:cs="Arial"/>
          <w:b/>
        </w:rPr>
      </w:pPr>
    </w:p>
    <w:p w:rsidR="003743A7" w:rsidRPr="00EF0A6F" w:rsidRDefault="003743A7" w:rsidP="0055197B">
      <w:pPr>
        <w:jc w:val="both"/>
        <w:rPr>
          <w:rFonts w:cs="Arial"/>
        </w:rPr>
      </w:pPr>
      <w:r w:rsidRPr="00EF0A6F">
        <w:rPr>
          <w:rFonts w:cs="Arial"/>
        </w:rPr>
        <w:t>Na hrbtni strani kuverte mora biti obvezno naveden naslov vlagatelja.</w:t>
      </w:r>
    </w:p>
    <w:p w:rsidR="003743A7" w:rsidRPr="00EF0A6F" w:rsidRDefault="003743A7" w:rsidP="0055197B">
      <w:pPr>
        <w:jc w:val="both"/>
        <w:rPr>
          <w:rFonts w:cs="Arial"/>
        </w:rPr>
      </w:pPr>
    </w:p>
    <w:p w:rsidR="003743A7" w:rsidRPr="00EF0A6F" w:rsidRDefault="00EF0A6F" w:rsidP="0055197B">
      <w:pPr>
        <w:jc w:val="both"/>
        <w:rPr>
          <w:rFonts w:cs="Arial"/>
        </w:rPr>
      </w:pPr>
      <w:r w:rsidRPr="00EF0A6F">
        <w:rPr>
          <w:rFonts w:cs="Arial"/>
        </w:rPr>
        <w:t>Javni ra</w:t>
      </w:r>
      <w:r w:rsidR="000415E1">
        <w:rPr>
          <w:rFonts w:cs="Arial"/>
        </w:rPr>
        <w:t>zpis je odprt od 1. 2. 2016 do 4</w:t>
      </w:r>
      <w:r w:rsidRPr="00EF0A6F">
        <w:rPr>
          <w:rFonts w:cs="Arial"/>
        </w:rPr>
        <w:t xml:space="preserve">. 3. 2016 </w:t>
      </w:r>
      <w:r w:rsidR="003743A7" w:rsidRPr="00EF0A6F">
        <w:rPr>
          <w:rFonts w:cs="Arial"/>
        </w:rPr>
        <w:t>do 10. ure.</w:t>
      </w:r>
    </w:p>
    <w:p w:rsidR="001B3551" w:rsidRPr="00EF0A6F" w:rsidRDefault="001B3551" w:rsidP="0055197B">
      <w:pPr>
        <w:jc w:val="both"/>
        <w:rPr>
          <w:rFonts w:cs="Arial"/>
        </w:rPr>
      </w:pPr>
    </w:p>
    <w:p w:rsidR="009A1A2D" w:rsidRPr="00EF0A6F" w:rsidRDefault="001B3551" w:rsidP="0055197B">
      <w:pPr>
        <w:jc w:val="both"/>
        <w:rPr>
          <w:rFonts w:cs="Arial"/>
        </w:rPr>
      </w:pPr>
      <w:r w:rsidRPr="000415E1">
        <w:rPr>
          <w:rFonts w:cs="Arial"/>
        </w:rPr>
        <w:t>Podpis pogodbe:</w:t>
      </w:r>
      <w:r w:rsidRPr="00EF0A6F">
        <w:rPr>
          <w:rFonts w:cs="Arial"/>
          <w:b/>
        </w:rPr>
        <w:t xml:space="preserve"> </w:t>
      </w:r>
      <w:r w:rsidR="009A1A2D" w:rsidRPr="00EF0A6F">
        <w:rPr>
          <w:rFonts w:cs="Arial"/>
        </w:rPr>
        <w:t xml:space="preserve">Z izbranimi izvajalci za sofinanciranje sakralnih objektov, bo </w:t>
      </w:r>
      <w:r w:rsidR="00EF0A6F" w:rsidRPr="00EF0A6F">
        <w:rPr>
          <w:rFonts w:cs="Arial"/>
        </w:rPr>
        <w:t>župan Občine Kamnik za leto 2016</w:t>
      </w:r>
      <w:r w:rsidR="009A1A2D" w:rsidRPr="00EF0A6F">
        <w:rPr>
          <w:rFonts w:cs="Arial"/>
        </w:rPr>
        <w:t xml:space="preserve"> sklenil pogodbe o sofinanciranju, v katerih bodo podrobneje urejene medsebojne pravice in obveznosti.</w:t>
      </w:r>
    </w:p>
    <w:p w:rsidR="009A1A2D" w:rsidRPr="00EF0A6F" w:rsidRDefault="009A1A2D" w:rsidP="0055197B">
      <w:pPr>
        <w:jc w:val="both"/>
        <w:rPr>
          <w:rFonts w:cs="Arial"/>
        </w:rPr>
      </w:pPr>
    </w:p>
    <w:p w:rsidR="009A1A2D" w:rsidRDefault="009A1A2D" w:rsidP="0055197B">
      <w:pPr>
        <w:jc w:val="both"/>
        <w:rPr>
          <w:rFonts w:cs="Arial"/>
        </w:rPr>
      </w:pPr>
    </w:p>
    <w:p w:rsidR="009A1A2D" w:rsidRDefault="009A1A2D" w:rsidP="0055197B">
      <w:pPr>
        <w:jc w:val="both"/>
        <w:rPr>
          <w:rFonts w:cs="Arial"/>
        </w:rPr>
      </w:pPr>
      <w:r w:rsidRPr="00390577">
        <w:rPr>
          <w:rFonts w:cs="Arial"/>
        </w:rPr>
        <w:t>Dodeljena sredstva na podlagi tega razpisa mo</w:t>
      </w:r>
      <w:r w:rsidR="00EF0A6F">
        <w:rPr>
          <w:rFonts w:cs="Arial"/>
        </w:rPr>
        <w:t>rajo biti porabljena v letu 2016</w:t>
      </w:r>
      <w:r w:rsidRPr="00390577">
        <w:rPr>
          <w:rFonts w:cs="Arial"/>
        </w:rPr>
        <w:t>.</w:t>
      </w:r>
    </w:p>
    <w:p w:rsidR="000415E1" w:rsidRDefault="000415E1" w:rsidP="0055197B">
      <w:pPr>
        <w:jc w:val="both"/>
        <w:rPr>
          <w:rFonts w:cs="Arial"/>
        </w:rPr>
      </w:pPr>
      <w:r>
        <w:rPr>
          <w:rFonts w:cs="Arial"/>
        </w:rPr>
        <w:t xml:space="preserve">Dodatne informacije: Katja Vegel, 01/8318-142, </w:t>
      </w:r>
      <w:hyperlink r:id="rId8" w:history="1">
        <w:r w:rsidRPr="008C7078">
          <w:rPr>
            <w:rStyle w:val="Hiperpovezava"/>
            <w:rFonts w:cs="Arial"/>
          </w:rPr>
          <w:t>katja.vegel@kamnik.si</w:t>
        </w:r>
      </w:hyperlink>
    </w:p>
    <w:p w:rsidR="000415E1" w:rsidRDefault="000415E1" w:rsidP="0055197B">
      <w:pPr>
        <w:jc w:val="both"/>
        <w:rPr>
          <w:rFonts w:cs="Arial"/>
        </w:rPr>
      </w:pPr>
    </w:p>
    <w:p w:rsidR="003743A7" w:rsidRDefault="003743A7" w:rsidP="0055197B">
      <w:pPr>
        <w:jc w:val="both"/>
        <w:rPr>
          <w:rFonts w:cs="Arial"/>
        </w:rPr>
      </w:pPr>
    </w:p>
    <w:p w:rsidR="003743A7" w:rsidRDefault="000415E1" w:rsidP="0055197B">
      <w:pPr>
        <w:jc w:val="both"/>
        <w:rPr>
          <w:rFonts w:cs="Arial"/>
        </w:rPr>
      </w:pPr>
      <w:r>
        <w:rPr>
          <w:rFonts w:cs="Arial"/>
        </w:rPr>
        <w:t>Š</w:t>
      </w:r>
      <w:r w:rsidR="003743A7">
        <w:rPr>
          <w:rFonts w:cs="Arial"/>
        </w:rPr>
        <w:t xml:space="preserve">tevilka: </w:t>
      </w:r>
      <w:r w:rsidR="009A3EB0">
        <w:rPr>
          <w:rFonts w:cs="Arial"/>
        </w:rPr>
        <w:t>410-0024/16-4/2</w:t>
      </w:r>
      <w:r w:rsidR="00EF0A6F">
        <w:rPr>
          <w:rFonts w:cs="Arial"/>
        </w:rPr>
        <w:tab/>
      </w:r>
      <w:r w:rsidR="00EF0A6F">
        <w:rPr>
          <w:rFonts w:cs="Arial"/>
        </w:rPr>
        <w:tab/>
      </w:r>
      <w:r w:rsidR="00EF0A6F">
        <w:rPr>
          <w:rFonts w:cs="Arial"/>
        </w:rPr>
        <w:tab/>
      </w:r>
      <w:r w:rsidR="00EF0A6F">
        <w:rPr>
          <w:rFonts w:cs="Arial"/>
        </w:rPr>
        <w:tab/>
      </w:r>
      <w:r w:rsidR="00EF0A6F">
        <w:rPr>
          <w:rFonts w:cs="Arial"/>
        </w:rPr>
        <w:tab/>
      </w:r>
      <w:r w:rsidR="00EF0A6F">
        <w:rPr>
          <w:rFonts w:cs="Arial"/>
        </w:rPr>
        <w:tab/>
      </w:r>
      <w:r w:rsidR="00EF0A6F">
        <w:rPr>
          <w:rFonts w:cs="Arial"/>
        </w:rPr>
        <w:tab/>
      </w:r>
      <w:r w:rsidR="00EF0A6F">
        <w:rPr>
          <w:rFonts w:cs="Arial"/>
        </w:rPr>
        <w:tab/>
        <w:t xml:space="preserve">         </w:t>
      </w:r>
    </w:p>
    <w:p w:rsidR="000415E1" w:rsidRDefault="000415E1" w:rsidP="0055197B">
      <w:pPr>
        <w:jc w:val="both"/>
        <w:rPr>
          <w:rFonts w:cs="Arial"/>
        </w:rPr>
      </w:pPr>
      <w:r>
        <w:rPr>
          <w:rFonts w:cs="Arial"/>
        </w:rPr>
        <w:t xml:space="preserve">Datum:  </w:t>
      </w:r>
      <w:r w:rsidR="009A3EB0">
        <w:rPr>
          <w:rFonts w:cs="Arial"/>
        </w:rPr>
        <w:t xml:space="preserve"> </w:t>
      </w:r>
      <w:r>
        <w:rPr>
          <w:rFonts w:cs="Arial"/>
        </w:rPr>
        <w:t>28</w:t>
      </w:r>
      <w:r w:rsidR="00EF0A6F">
        <w:rPr>
          <w:rFonts w:cs="Arial"/>
        </w:rPr>
        <w:t>. 1. 2016</w:t>
      </w:r>
      <w:r w:rsidR="003743A7">
        <w:rPr>
          <w:rFonts w:cs="Arial"/>
        </w:rPr>
        <w:t xml:space="preserve">        </w:t>
      </w:r>
    </w:p>
    <w:p w:rsidR="003743A7" w:rsidRPr="00390577" w:rsidRDefault="003743A7" w:rsidP="0055197B">
      <w:pPr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</w:t>
      </w:r>
    </w:p>
    <w:p w:rsidR="000415E1" w:rsidRDefault="000415E1" w:rsidP="000415E1">
      <w:pPr>
        <w:spacing w:line="240" w:lineRule="auto"/>
        <w:ind w:left="6372"/>
        <w:jc w:val="both"/>
        <w:rPr>
          <w:rFonts w:cs="Arial"/>
        </w:rPr>
      </w:pPr>
      <w:r>
        <w:rPr>
          <w:rFonts w:cs="Arial"/>
        </w:rPr>
        <w:t>Marjan Šarec</w:t>
      </w:r>
      <w:r w:rsidRPr="000415E1">
        <w:rPr>
          <w:rFonts w:cs="Arial"/>
        </w:rPr>
        <w:t xml:space="preserve"> </w:t>
      </w:r>
    </w:p>
    <w:p w:rsidR="009A1A2D" w:rsidRPr="009A1A2D" w:rsidRDefault="004816DE" w:rsidP="000415E1">
      <w:pPr>
        <w:spacing w:line="240" w:lineRule="auto"/>
        <w:ind w:left="6372"/>
        <w:jc w:val="both"/>
        <w:rPr>
          <w:rFonts w:cs="Arial"/>
        </w:rPr>
      </w:pPr>
      <w:r>
        <w:rPr>
          <w:rFonts w:cs="Arial"/>
        </w:rPr>
        <w:t xml:space="preserve"> </w:t>
      </w:r>
      <w:bookmarkStart w:id="0" w:name="_GoBack"/>
      <w:bookmarkEnd w:id="0"/>
      <w:r w:rsidR="000415E1">
        <w:rPr>
          <w:rFonts w:cs="Arial"/>
        </w:rPr>
        <w:t>ŽUPAN</w:t>
      </w:r>
      <w:r>
        <w:rPr>
          <w:rFonts w:cs="Arial"/>
        </w:rPr>
        <w:t>, l.r.</w:t>
      </w:r>
      <w:r w:rsidR="000415E1">
        <w:rPr>
          <w:rFonts w:cs="Arial"/>
        </w:rPr>
        <w:t xml:space="preserve">  </w:t>
      </w:r>
    </w:p>
    <w:sectPr w:rsidR="009A1A2D" w:rsidRPr="009A1A2D" w:rsidSect="003C6050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FD5" w:rsidRDefault="00FD5FD5" w:rsidP="001F0BED">
      <w:r>
        <w:separator/>
      </w:r>
    </w:p>
  </w:endnote>
  <w:endnote w:type="continuationSeparator" w:id="0">
    <w:p w:rsidR="00FD5FD5" w:rsidRDefault="00FD5FD5" w:rsidP="001F0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FD5" w:rsidRDefault="00FD5FD5" w:rsidP="001F0BED">
      <w:r>
        <w:separator/>
      </w:r>
    </w:p>
  </w:footnote>
  <w:footnote w:type="continuationSeparator" w:id="0">
    <w:p w:rsidR="00FD5FD5" w:rsidRDefault="00FD5FD5" w:rsidP="001F0B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3A7" w:rsidRDefault="003743A7">
    <w:pPr>
      <w:pStyle w:val="Glava"/>
    </w:pPr>
  </w:p>
  <w:p w:rsidR="003743A7" w:rsidRDefault="003743A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3A7" w:rsidRDefault="00AE0B1B">
    <w:pPr>
      <w:pStyle w:val="Glava"/>
    </w:pPr>
    <w:r>
      <w:rPr>
        <w:noProof/>
        <w:lang w:eastAsia="sl-SI"/>
      </w:rPr>
      <w:drawing>
        <wp:inline distT="0" distB="0" distL="0" distR="0">
          <wp:extent cx="5753100" cy="13716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10F1C"/>
    <w:multiLevelType w:val="hybridMultilevel"/>
    <w:tmpl w:val="904C47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14CC7"/>
    <w:multiLevelType w:val="hybridMultilevel"/>
    <w:tmpl w:val="BB6EE74E"/>
    <w:lvl w:ilvl="0" w:tplc="2B3C196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5113D"/>
    <w:multiLevelType w:val="hybridMultilevel"/>
    <w:tmpl w:val="10A4A29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75B5C"/>
    <w:multiLevelType w:val="hybridMultilevel"/>
    <w:tmpl w:val="3110B5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023A1"/>
    <w:multiLevelType w:val="hybridMultilevel"/>
    <w:tmpl w:val="8CC60A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1E2"/>
    <w:rsid w:val="000235F4"/>
    <w:rsid w:val="00040D58"/>
    <w:rsid w:val="000415E1"/>
    <w:rsid w:val="000463D7"/>
    <w:rsid w:val="000736A2"/>
    <w:rsid w:val="000F4F79"/>
    <w:rsid w:val="0011423C"/>
    <w:rsid w:val="00131D6D"/>
    <w:rsid w:val="00134265"/>
    <w:rsid w:val="00164756"/>
    <w:rsid w:val="001B3551"/>
    <w:rsid w:val="001D3D15"/>
    <w:rsid w:val="001F0BED"/>
    <w:rsid w:val="00232DE1"/>
    <w:rsid w:val="0023454C"/>
    <w:rsid w:val="002B4B53"/>
    <w:rsid w:val="002F398A"/>
    <w:rsid w:val="003112BA"/>
    <w:rsid w:val="003600B1"/>
    <w:rsid w:val="00364162"/>
    <w:rsid w:val="0037006F"/>
    <w:rsid w:val="003743A7"/>
    <w:rsid w:val="00390577"/>
    <w:rsid w:val="003C0940"/>
    <w:rsid w:val="003C6050"/>
    <w:rsid w:val="003E49FB"/>
    <w:rsid w:val="00402887"/>
    <w:rsid w:val="00424247"/>
    <w:rsid w:val="004816DE"/>
    <w:rsid w:val="004B3D70"/>
    <w:rsid w:val="004F1D61"/>
    <w:rsid w:val="00522B98"/>
    <w:rsid w:val="0055197B"/>
    <w:rsid w:val="00555E47"/>
    <w:rsid w:val="00583E35"/>
    <w:rsid w:val="005A4A07"/>
    <w:rsid w:val="00680113"/>
    <w:rsid w:val="006867B1"/>
    <w:rsid w:val="006A3F38"/>
    <w:rsid w:val="006D6D5F"/>
    <w:rsid w:val="007146C3"/>
    <w:rsid w:val="00715BA8"/>
    <w:rsid w:val="00773996"/>
    <w:rsid w:val="007B1320"/>
    <w:rsid w:val="007B5D71"/>
    <w:rsid w:val="007D33B4"/>
    <w:rsid w:val="007D4B99"/>
    <w:rsid w:val="007E496C"/>
    <w:rsid w:val="00803E21"/>
    <w:rsid w:val="00867574"/>
    <w:rsid w:val="008C54A0"/>
    <w:rsid w:val="00923880"/>
    <w:rsid w:val="00924610"/>
    <w:rsid w:val="00950CC7"/>
    <w:rsid w:val="00970F8A"/>
    <w:rsid w:val="009A1A2D"/>
    <w:rsid w:val="009A3EB0"/>
    <w:rsid w:val="00A11078"/>
    <w:rsid w:val="00A55D93"/>
    <w:rsid w:val="00A57BF1"/>
    <w:rsid w:val="00A60A7B"/>
    <w:rsid w:val="00A6340F"/>
    <w:rsid w:val="00A646D9"/>
    <w:rsid w:val="00A77946"/>
    <w:rsid w:val="00A9432E"/>
    <w:rsid w:val="00AE0B1B"/>
    <w:rsid w:val="00AF5383"/>
    <w:rsid w:val="00B220B7"/>
    <w:rsid w:val="00B4641B"/>
    <w:rsid w:val="00B7017D"/>
    <w:rsid w:val="00B736D1"/>
    <w:rsid w:val="00BC55EC"/>
    <w:rsid w:val="00C25434"/>
    <w:rsid w:val="00C618DC"/>
    <w:rsid w:val="00D41FBC"/>
    <w:rsid w:val="00D741E2"/>
    <w:rsid w:val="00DA14F2"/>
    <w:rsid w:val="00DD35FB"/>
    <w:rsid w:val="00E002BD"/>
    <w:rsid w:val="00E12A14"/>
    <w:rsid w:val="00EB1124"/>
    <w:rsid w:val="00ED2F2A"/>
    <w:rsid w:val="00ED48F1"/>
    <w:rsid w:val="00EF0A6F"/>
    <w:rsid w:val="00F30565"/>
    <w:rsid w:val="00F816A7"/>
    <w:rsid w:val="00FC5B7F"/>
    <w:rsid w:val="00FD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F0BED"/>
    <w:pPr>
      <w:spacing w:after="0"/>
    </w:pPr>
    <w:rPr>
      <w:rFonts w:ascii="Arial" w:hAnsi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C6050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6050"/>
  </w:style>
  <w:style w:type="paragraph" w:styleId="Noga">
    <w:name w:val="footer"/>
    <w:basedOn w:val="Navaden"/>
    <w:link w:val="NogaZnak"/>
    <w:uiPriority w:val="99"/>
    <w:unhideWhenUsed/>
    <w:rsid w:val="003C6050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C605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739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399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D48F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415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F0BED"/>
    <w:pPr>
      <w:spacing w:after="0"/>
    </w:pPr>
    <w:rPr>
      <w:rFonts w:ascii="Arial" w:hAnsi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C6050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6050"/>
  </w:style>
  <w:style w:type="paragraph" w:styleId="Noga">
    <w:name w:val="footer"/>
    <w:basedOn w:val="Navaden"/>
    <w:link w:val="NogaZnak"/>
    <w:uiPriority w:val="99"/>
    <w:unhideWhenUsed/>
    <w:rsid w:val="003C6050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C605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739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399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D48F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415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ja.vegel@kamnik.s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Liljana</dc:creator>
  <cp:lastModifiedBy>Katja Vegel</cp:lastModifiedBy>
  <cp:revision>4</cp:revision>
  <cp:lastPrinted>2016-01-28T07:38:00Z</cp:lastPrinted>
  <dcterms:created xsi:type="dcterms:W3CDTF">2016-01-28T06:50:00Z</dcterms:created>
  <dcterms:modified xsi:type="dcterms:W3CDTF">2016-02-01T06:29:00Z</dcterms:modified>
</cp:coreProperties>
</file>