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53" w:rsidRDefault="00E55653" w:rsidP="00E55653">
      <w:pPr>
        <w:pStyle w:val="Glava"/>
        <w:spacing w:after="120"/>
        <w:rPr>
          <w:b/>
          <w:bCs/>
        </w:rPr>
      </w:pPr>
    </w:p>
    <w:p w:rsidR="00E55653" w:rsidRDefault="00E55653" w:rsidP="00E55653">
      <w:pPr>
        <w:pStyle w:val="Glava"/>
        <w:spacing w:after="120"/>
        <w:rPr>
          <w:b/>
          <w:bCs/>
        </w:rPr>
      </w:pPr>
      <w:r w:rsidRPr="00FF01CB">
        <w:rPr>
          <w:b/>
          <w:bCs/>
        </w:rPr>
        <w:t xml:space="preserve">PRIPOMBA </w:t>
      </w:r>
      <w:r>
        <w:rPr>
          <w:b/>
          <w:bCs/>
        </w:rPr>
        <w:t>NA DOPOLNJENI OSNUTEK OBČINSKEGA PROSTORSKEGA NAČRTA OBČINE KAMNIK</w:t>
      </w:r>
    </w:p>
    <w:p w:rsidR="00E55653" w:rsidRDefault="00E55653" w:rsidP="00E55653">
      <w:pPr>
        <w:pStyle w:val="Glava"/>
        <w:spacing w:after="120"/>
        <w:rPr>
          <w:b/>
          <w:bCs/>
        </w:rPr>
      </w:pPr>
      <w:r>
        <w:rPr>
          <w:b/>
          <w:bCs/>
        </w:rPr>
        <w:t>(PONOVNA JAVNA OBRAVNAVA od 18. 6. 2013 do 1. 8. 2013)</w:t>
      </w:r>
    </w:p>
    <w:p w:rsidR="00E55653" w:rsidRPr="002C33E9" w:rsidRDefault="00E55653" w:rsidP="00E55653">
      <w:pPr>
        <w:pStyle w:val="Glava"/>
        <w:spacing w:after="120"/>
        <w:rPr>
          <w:rFonts w:ascii="Arial" w:hAnsi="Arial" w:cs="Arial"/>
          <w:caps/>
          <w:sz w:val="18"/>
          <w:szCs w:val="18"/>
        </w:rPr>
      </w:pPr>
    </w:p>
    <w:p w:rsidR="00E55653" w:rsidRDefault="00E55653" w:rsidP="00E55653">
      <w:pPr>
        <w:spacing w:after="120" w:line="240" w:lineRule="auto"/>
        <w:rPr>
          <w:vanish/>
        </w:rPr>
      </w:pPr>
    </w:p>
    <w:p w:rsidR="00E55653" w:rsidRPr="0046413F" w:rsidRDefault="00E55653" w:rsidP="00E55653">
      <w:pPr>
        <w:pStyle w:val="Telobesedila"/>
        <w:numPr>
          <w:ilvl w:val="0"/>
          <w:numId w:val="5"/>
        </w:numPr>
        <w:shd w:val="clear" w:color="auto" w:fill="BFBFBF"/>
        <w:spacing w:after="120"/>
        <w:rPr>
          <w:rFonts w:cs="Arial"/>
          <w:b/>
          <w:sz w:val="20"/>
          <w:szCs w:val="20"/>
          <w:u w:val="single"/>
        </w:rPr>
      </w:pPr>
      <w:r w:rsidRPr="0046413F">
        <w:rPr>
          <w:rFonts w:cs="Arial"/>
          <w:b/>
          <w:sz w:val="20"/>
          <w:szCs w:val="20"/>
          <w:u w:val="single"/>
        </w:rPr>
        <w:t>VLAGATELJ PRIPOMBE:</w:t>
      </w:r>
    </w:p>
    <w:tbl>
      <w:tblPr>
        <w:tblW w:w="0" w:type="auto"/>
        <w:tblLook w:val="04A0"/>
      </w:tblPr>
      <w:tblGrid>
        <w:gridCol w:w="9212"/>
      </w:tblGrid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spacing w:after="120" w:line="240" w:lineRule="auto"/>
              <w:rPr>
                <w:vanish/>
              </w:rPr>
            </w:pPr>
            <w:r w:rsidRPr="001C1C13">
              <w:rPr>
                <w:rFonts w:ascii="Arial" w:hAnsi="Arial" w:cs="Arial"/>
                <w:lang w:eastAsia="sl-SI"/>
              </w:rPr>
              <w:t>Ime in priimek / naziv pravne osebe:</w:t>
            </w:r>
          </w:p>
        </w:tc>
      </w:tr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spacing w:after="120" w:line="240" w:lineRule="auto"/>
              <w:rPr>
                <w:vanish/>
              </w:rPr>
            </w:pPr>
            <w:r w:rsidRPr="001C1C13">
              <w:rPr>
                <w:rFonts w:ascii="Arial" w:hAnsi="Arial" w:cs="Arial"/>
                <w:lang w:eastAsia="sl-SI"/>
              </w:rPr>
              <w:t>Naslov / sedež:</w:t>
            </w:r>
          </w:p>
        </w:tc>
      </w:tr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spacing w:after="120" w:line="240" w:lineRule="auto"/>
              <w:rPr>
                <w:vanish/>
              </w:rPr>
            </w:pPr>
            <w:r w:rsidRPr="001C1C13">
              <w:rPr>
                <w:rFonts w:ascii="Arial" w:hAnsi="Arial" w:cs="Arial"/>
                <w:lang w:eastAsia="sl-SI"/>
              </w:rPr>
              <w:t>Pošta / poštna številka:</w:t>
            </w:r>
          </w:p>
        </w:tc>
      </w:tr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spacing w:after="120" w:line="240" w:lineRule="auto"/>
              <w:rPr>
                <w:vanish/>
              </w:rPr>
            </w:pPr>
            <w:r w:rsidRPr="001C1C13">
              <w:rPr>
                <w:rFonts w:ascii="Arial" w:hAnsi="Arial" w:cs="Arial"/>
                <w:lang w:eastAsia="sl-SI"/>
              </w:rPr>
              <w:t>Zastopnik / pooblaščenec:</w:t>
            </w:r>
          </w:p>
        </w:tc>
      </w:tr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tabs>
                <w:tab w:val="left" w:pos="1460"/>
              </w:tabs>
              <w:spacing w:after="120" w:line="240" w:lineRule="auto"/>
              <w:rPr>
                <w:vanish/>
              </w:rPr>
            </w:pPr>
            <w:r w:rsidRPr="001C1C13">
              <w:rPr>
                <w:rFonts w:ascii="Arial" w:hAnsi="Arial" w:cs="Arial"/>
                <w:lang w:eastAsia="sl-SI"/>
              </w:rPr>
              <w:t>Naslov zastopnika / pooblaščenca:</w:t>
            </w:r>
          </w:p>
        </w:tc>
      </w:tr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1C1C13">
              <w:rPr>
                <w:color w:val="auto"/>
                <w:sz w:val="20"/>
                <w:szCs w:val="20"/>
              </w:rPr>
              <w:t>Kontaktni telefon</w:t>
            </w:r>
            <w:r>
              <w:rPr>
                <w:color w:val="auto"/>
                <w:sz w:val="20"/>
                <w:szCs w:val="20"/>
              </w:rPr>
              <w:t>:</w:t>
            </w:r>
            <w:r w:rsidRPr="001C1C1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E55653" w:rsidRPr="001C1C13" w:rsidTr="008328FB">
        <w:trPr>
          <w:trHeight w:val="510"/>
        </w:trPr>
        <w:tc>
          <w:tcPr>
            <w:tcW w:w="9212" w:type="dxa"/>
            <w:shd w:val="clear" w:color="auto" w:fill="auto"/>
          </w:tcPr>
          <w:p w:rsidR="00E55653" w:rsidRPr="001C1C13" w:rsidRDefault="00E55653" w:rsidP="008328FB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1C1C13">
              <w:rPr>
                <w:rFonts w:eastAsia="Calibri"/>
                <w:color w:val="auto"/>
                <w:sz w:val="22"/>
                <w:szCs w:val="22"/>
              </w:rPr>
              <w:t>e-pošta:</w:t>
            </w:r>
          </w:p>
        </w:tc>
      </w:tr>
    </w:tbl>
    <w:p w:rsidR="00E55653" w:rsidRPr="001B6B98" w:rsidRDefault="00E55653" w:rsidP="00E55653">
      <w:pPr>
        <w:spacing w:after="120" w:line="240" w:lineRule="auto"/>
        <w:rPr>
          <w:vanish/>
        </w:rPr>
      </w:pPr>
    </w:p>
    <w:p w:rsidR="00E55653" w:rsidRPr="0046413F" w:rsidRDefault="00E55653" w:rsidP="00E55653">
      <w:pPr>
        <w:pStyle w:val="Telobesedila"/>
        <w:numPr>
          <w:ilvl w:val="0"/>
          <w:numId w:val="5"/>
        </w:numPr>
        <w:shd w:val="clear" w:color="auto" w:fill="BFBFBF"/>
        <w:spacing w:after="120"/>
        <w:rPr>
          <w:rFonts w:cs="Arial"/>
          <w:b/>
          <w:sz w:val="20"/>
          <w:szCs w:val="20"/>
          <w:u w:val="single"/>
        </w:rPr>
      </w:pPr>
      <w:r w:rsidRPr="0046413F">
        <w:rPr>
          <w:rFonts w:cs="Arial"/>
          <w:b/>
          <w:sz w:val="20"/>
          <w:szCs w:val="20"/>
          <w:u w:val="single"/>
        </w:rPr>
        <w:t>PRIPOMBA SE NANAŠA NA (obkroži):</w:t>
      </w:r>
    </w:p>
    <w:p w:rsidR="00E55653" w:rsidRDefault="00E55653" w:rsidP="00E55653">
      <w:pPr>
        <w:numPr>
          <w:ilvl w:val="0"/>
          <w:numId w:val="4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Spremembo strateškega dela občinskega prostorskega načrta</w:t>
      </w:r>
    </w:p>
    <w:p w:rsidR="00E55653" w:rsidRPr="000D6752" w:rsidRDefault="00E55653" w:rsidP="00E55653">
      <w:pPr>
        <w:numPr>
          <w:ilvl w:val="0"/>
          <w:numId w:val="4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Spremembo namenske rabe i</w:t>
      </w:r>
      <w:r w:rsidRPr="000D6752">
        <w:rPr>
          <w:rFonts w:ascii="Arial" w:hAnsi="Arial" w:cs="Arial"/>
          <w:sz w:val="20"/>
          <w:szCs w:val="20"/>
        </w:rPr>
        <w:t>z nestavbnega v stavbno zemljišče (širitev stavbnih zemljišč)</w:t>
      </w:r>
    </w:p>
    <w:p w:rsidR="00E55653" w:rsidRDefault="00E55653" w:rsidP="00E55653">
      <w:pPr>
        <w:numPr>
          <w:ilvl w:val="0"/>
          <w:numId w:val="4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Spremembo namenske rabe i</w:t>
      </w:r>
      <w:r w:rsidRPr="000D6752">
        <w:rPr>
          <w:rFonts w:ascii="Arial" w:hAnsi="Arial" w:cs="Arial"/>
          <w:sz w:val="20"/>
          <w:szCs w:val="20"/>
        </w:rPr>
        <w:t xml:space="preserve">z stavbnega v nestavbno zemljišče (npr. v območje kmetijskih ali gozdnih </w:t>
      </w:r>
      <w:r>
        <w:rPr>
          <w:rFonts w:ascii="Arial" w:hAnsi="Arial" w:cs="Arial"/>
          <w:sz w:val="20"/>
          <w:szCs w:val="20"/>
        </w:rPr>
        <w:t>zemljišč</w:t>
      </w:r>
      <w:r w:rsidRPr="000D6752">
        <w:rPr>
          <w:rFonts w:ascii="Arial" w:hAnsi="Arial" w:cs="Arial"/>
          <w:sz w:val="20"/>
          <w:szCs w:val="20"/>
        </w:rPr>
        <w:t>)</w:t>
      </w:r>
    </w:p>
    <w:p w:rsidR="00E55653" w:rsidRPr="000D6752" w:rsidRDefault="00E55653" w:rsidP="00E55653">
      <w:pPr>
        <w:numPr>
          <w:ilvl w:val="0"/>
          <w:numId w:val="4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Spremembo prostorskih izvedbenih pogojev (tekstualni del odloka OPN)</w:t>
      </w:r>
    </w:p>
    <w:p w:rsidR="00E55653" w:rsidRDefault="00E55653" w:rsidP="00E55653">
      <w:pPr>
        <w:numPr>
          <w:ilvl w:val="0"/>
          <w:numId w:val="4"/>
        </w:numPr>
        <w:pBdr>
          <w:bottom w:val="single" w:sz="4" w:space="1" w:color="auto"/>
        </w:pBdr>
        <w:spacing w:after="24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0D6752">
        <w:rPr>
          <w:rFonts w:ascii="Arial" w:hAnsi="Arial" w:cs="Arial"/>
          <w:sz w:val="20"/>
          <w:szCs w:val="20"/>
        </w:rPr>
        <w:t xml:space="preserve">Drugo: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/>
      </w:tblPr>
      <w:tblGrid>
        <w:gridCol w:w="4219"/>
        <w:gridCol w:w="4961"/>
      </w:tblGrid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6A6A6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752">
              <w:rPr>
                <w:rFonts w:ascii="Arial" w:hAnsi="Arial" w:cs="Arial"/>
                <w:b/>
                <w:sz w:val="20"/>
                <w:szCs w:val="20"/>
              </w:rPr>
              <w:t>Katastrska občina (k.o.)</w:t>
            </w:r>
          </w:p>
        </w:tc>
        <w:tc>
          <w:tcPr>
            <w:tcW w:w="4961" w:type="dxa"/>
            <w:shd w:val="clear" w:color="auto" w:fill="A6A6A6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752">
              <w:rPr>
                <w:rFonts w:ascii="Arial" w:hAnsi="Arial" w:cs="Arial"/>
                <w:b/>
                <w:sz w:val="20"/>
                <w:szCs w:val="20"/>
              </w:rPr>
              <w:t>Parcelna številka</w:t>
            </w: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0D6752" w:rsidTr="008328FB">
        <w:trPr>
          <w:trHeight w:val="340"/>
        </w:trPr>
        <w:tc>
          <w:tcPr>
            <w:tcW w:w="4219" w:type="dxa"/>
            <w:shd w:val="clear" w:color="auto" w:fill="A6A6A6"/>
          </w:tcPr>
          <w:p w:rsidR="00E55653" w:rsidRPr="000D6752" w:rsidRDefault="00E55653" w:rsidP="008328F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6752">
              <w:rPr>
                <w:rFonts w:ascii="Arial" w:hAnsi="Arial" w:cs="Arial"/>
                <w:b/>
                <w:sz w:val="20"/>
                <w:szCs w:val="20"/>
              </w:rPr>
              <w:t>Ocena celotne površine prostorsko zaključenega območja v m²</w:t>
            </w:r>
          </w:p>
        </w:tc>
        <w:tc>
          <w:tcPr>
            <w:tcW w:w="4961" w:type="dxa"/>
            <w:shd w:val="clear" w:color="auto" w:fill="auto"/>
          </w:tcPr>
          <w:p w:rsidR="00E55653" w:rsidRPr="000D6752" w:rsidRDefault="00E55653" w:rsidP="008328F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653" w:rsidRPr="003C1956" w:rsidRDefault="00E55653" w:rsidP="00E55653">
      <w:pPr>
        <w:pStyle w:val="Telobesedila"/>
        <w:numPr>
          <w:ilvl w:val="0"/>
          <w:numId w:val="5"/>
        </w:numPr>
        <w:shd w:val="clear" w:color="auto" w:fill="BFBFBF"/>
        <w:spacing w:after="120"/>
        <w:rPr>
          <w:rFonts w:cs="Arial"/>
          <w:b/>
          <w:sz w:val="20"/>
          <w:szCs w:val="20"/>
          <w:u w:val="single"/>
        </w:rPr>
      </w:pPr>
      <w:r>
        <w:br w:type="page"/>
      </w:r>
      <w:r w:rsidRPr="003C1956">
        <w:rPr>
          <w:rFonts w:cs="Arial"/>
          <w:b/>
          <w:sz w:val="20"/>
          <w:szCs w:val="20"/>
          <w:u w:val="single"/>
        </w:rPr>
        <w:lastRenderedPageBreak/>
        <w:t xml:space="preserve">OPIS PRIPOMBE </w:t>
      </w:r>
    </w:p>
    <w:p w:rsidR="00E55653" w:rsidRDefault="00E55653" w:rsidP="00E55653">
      <w:pPr>
        <w:pStyle w:val="Telobesedila"/>
        <w:spacing w:after="120"/>
        <w:rPr>
          <w:rFonts w:cs="Arial"/>
          <w:b/>
          <w:sz w:val="20"/>
          <w:szCs w:val="20"/>
          <w:u w:val="single"/>
        </w:rPr>
      </w:pPr>
    </w:p>
    <w:p w:rsidR="00E55653" w:rsidRPr="009E52A9" w:rsidRDefault="00E55653" w:rsidP="00E55653">
      <w:pPr>
        <w:pStyle w:val="Telobesedila"/>
        <w:spacing w:after="120"/>
        <w:rPr>
          <w:rFonts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5"/>
      </w:tblGrid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E55653" w:rsidRPr="0005027B" w:rsidTr="008328FB">
        <w:trPr>
          <w:trHeight w:val="567"/>
        </w:trPr>
        <w:tc>
          <w:tcPr>
            <w:tcW w:w="901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55653" w:rsidRPr="0005027B" w:rsidRDefault="00E55653" w:rsidP="008328F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</w:tbl>
    <w:p w:rsidR="00E55653" w:rsidRPr="00E55653" w:rsidRDefault="00E55653" w:rsidP="00E55653">
      <w:pPr>
        <w:ind w:left="360"/>
        <w:rPr>
          <w:rFonts w:ascii="Arial" w:eastAsia="Times New Roman" w:hAnsi="Arial" w:cs="Arial"/>
          <w:b/>
          <w:sz w:val="20"/>
          <w:szCs w:val="20"/>
          <w:highlight w:val="lightGray"/>
          <w:u w:val="single"/>
        </w:rPr>
      </w:pPr>
    </w:p>
    <w:p w:rsidR="00E55653" w:rsidRPr="009D121E" w:rsidRDefault="00E55653" w:rsidP="00E55653">
      <w:pPr>
        <w:numPr>
          <w:ilvl w:val="0"/>
          <w:numId w:val="5"/>
        </w:numPr>
        <w:rPr>
          <w:rFonts w:ascii="Arial" w:eastAsia="Times New Roman" w:hAnsi="Arial" w:cs="Arial"/>
          <w:b/>
          <w:sz w:val="20"/>
          <w:szCs w:val="20"/>
          <w:highlight w:val="lightGray"/>
          <w:u w:val="single"/>
        </w:rPr>
      </w:pPr>
      <w:r w:rsidRPr="009D121E">
        <w:rPr>
          <w:rFonts w:ascii="Arial" w:eastAsia="Times New Roman" w:hAnsi="Arial" w:cs="Arial"/>
          <w:b/>
          <w:sz w:val="20"/>
          <w:szCs w:val="20"/>
          <w:highlight w:val="lightGray"/>
          <w:u w:val="single"/>
        </w:rPr>
        <w:t>MOŽNOST PRIKLJUČITVE NA KOMUNALNO OPREMO IN DRUGO GOSPODARSKO JAVNO INFRASTRUKTURO</w:t>
      </w:r>
      <w:r>
        <w:rPr>
          <w:rFonts w:ascii="Arial" w:eastAsia="Times New Roman" w:hAnsi="Arial" w:cs="Arial"/>
          <w:b/>
          <w:sz w:val="20"/>
          <w:szCs w:val="20"/>
          <w:highlight w:val="lightGray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992"/>
        <w:gridCol w:w="992"/>
        <w:gridCol w:w="1701"/>
        <w:gridCol w:w="2867"/>
      </w:tblGrid>
      <w:tr w:rsidR="00E55653" w:rsidRPr="00405A60" w:rsidTr="008328FB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Oddaljenost </w:t>
            </w:r>
            <w:r w:rsidRPr="00405A60">
              <w:rPr>
                <w:rFonts w:ascii="Arial" w:hAnsi="Arial" w:cs="Arial"/>
                <w:sz w:val="20"/>
                <w:szCs w:val="20"/>
              </w:rPr>
              <w:t xml:space="preserve"> od omrežja (v m)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Opomba:</w:t>
            </w:r>
          </w:p>
        </w:tc>
      </w:tr>
      <w:tr w:rsidR="00E55653" w:rsidRPr="00405A60" w:rsidTr="008328F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Javno cestno omrežje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405A60" w:rsidTr="008328FB">
        <w:tc>
          <w:tcPr>
            <w:tcW w:w="2660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Kanalizacijsko omrežje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405A60" w:rsidTr="008328FB">
        <w:tc>
          <w:tcPr>
            <w:tcW w:w="2660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Vodovodno omrežje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405A60" w:rsidTr="008328FB">
        <w:tc>
          <w:tcPr>
            <w:tcW w:w="2660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Elektro</w:t>
            </w:r>
            <w:r>
              <w:rPr>
                <w:rFonts w:ascii="Arial" w:hAnsi="Arial" w:cs="Arial"/>
                <w:sz w:val="20"/>
                <w:szCs w:val="20"/>
              </w:rPr>
              <w:t>energetsko</w:t>
            </w:r>
            <w:r w:rsidRPr="00405A60">
              <w:rPr>
                <w:rFonts w:ascii="Arial" w:hAnsi="Arial" w:cs="Arial"/>
                <w:sz w:val="20"/>
                <w:szCs w:val="20"/>
              </w:rPr>
              <w:t xml:space="preserve"> omrežje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405A60" w:rsidTr="008328FB">
        <w:tc>
          <w:tcPr>
            <w:tcW w:w="2660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405A60" w:rsidTr="008328FB">
        <w:trPr>
          <w:trHeight w:val="38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Možnost samooskrbe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53" w:rsidRPr="00405A60" w:rsidTr="008328FB">
        <w:trPr>
          <w:trHeight w:val="38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653" w:rsidRPr="00405A60" w:rsidRDefault="00E55653" w:rsidP="008328F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653" w:rsidRPr="00AB5E74" w:rsidRDefault="00E55653" w:rsidP="00E55653">
      <w:pPr>
        <w:pStyle w:val="Telobesedila"/>
        <w:numPr>
          <w:ilvl w:val="0"/>
          <w:numId w:val="5"/>
        </w:numPr>
        <w:shd w:val="clear" w:color="auto" w:fill="BFBFBF"/>
        <w:spacing w:after="120"/>
        <w:rPr>
          <w:rFonts w:cs="Arial"/>
          <w:b/>
          <w:sz w:val="20"/>
          <w:szCs w:val="20"/>
          <w:u w:val="single"/>
        </w:rPr>
      </w:pPr>
      <w:r w:rsidRPr="00AB5E74">
        <w:rPr>
          <w:rFonts w:cs="Arial"/>
          <w:b/>
          <w:sz w:val="20"/>
          <w:szCs w:val="20"/>
          <w:u w:val="single"/>
        </w:rPr>
        <w:t xml:space="preserve">FOTOGRAFIJE OBMOČJA </w:t>
      </w:r>
    </w:p>
    <w:p w:rsidR="00E55653" w:rsidRDefault="00E55653" w:rsidP="00E5565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D6752">
        <w:rPr>
          <w:rFonts w:ascii="Arial" w:hAnsi="Arial" w:cs="Arial"/>
          <w:sz w:val="20"/>
          <w:szCs w:val="20"/>
        </w:rPr>
        <w:t>Prilepi f</w:t>
      </w:r>
      <w:r>
        <w:rPr>
          <w:rFonts w:ascii="Arial" w:hAnsi="Arial" w:cs="Arial"/>
          <w:sz w:val="20"/>
          <w:szCs w:val="20"/>
        </w:rPr>
        <w:t>otografijo terena fotografirano od:</w:t>
      </w:r>
    </w:p>
    <w:p w:rsidR="00E55653" w:rsidRPr="000D6752" w:rsidRDefault="00E55653" w:rsidP="00E55653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6"/>
        <w:gridCol w:w="4696"/>
      </w:tblGrid>
      <w:tr w:rsidR="00E55653" w:rsidRPr="00405A60" w:rsidTr="008328FB">
        <w:trPr>
          <w:trHeight w:val="5670"/>
        </w:trPr>
        <w:tc>
          <w:tcPr>
            <w:tcW w:w="4696" w:type="dxa"/>
            <w:shd w:val="clear" w:color="auto" w:fill="auto"/>
            <w:vAlign w:val="center"/>
          </w:tcPr>
          <w:p w:rsidR="00E55653" w:rsidRPr="00405A60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severa proti jugu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E55653" w:rsidRPr="00405A60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juga proti severu</w:t>
            </w:r>
          </w:p>
        </w:tc>
      </w:tr>
      <w:tr w:rsidR="00E55653" w:rsidRPr="00405A60" w:rsidTr="008328FB">
        <w:trPr>
          <w:trHeight w:val="5670"/>
        </w:trPr>
        <w:tc>
          <w:tcPr>
            <w:tcW w:w="4696" w:type="dxa"/>
            <w:shd w:val="clear" w:color="auto" w:fill="auto"/>
            <w:vAlign w:val="center"/>
          </w:tcPr>
          <w:p w:rsidR="00E55653" w:rsidRPr="00405A60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vzhoda proti zahodu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E55653" w:rsidRPr="00405A60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A60">
              <w:rPr>
                <w:rFonts w:ascii="Arial" w:hAnsi="Arial" w:cs="Arial"/>
                <w:sz w:val="20"/>
                <w:szCs w:val="20"/>
              </w:rPr>
              <w:t>zahoda proti vzhodu</w:t>
            </w:r>
          </w:p>
        </w:tc>
      </w:tr>
    </w:tbl>
    <w:p w:rsidR="00E55653" w:rsidRDefault="00E55653" w:rsidP="00E556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18"/>
          <w:szCs w:val="18"/>
          <w:lang w:eastAsia="sl-SI"/>
        </w:rPr>
      </w:pPr>
    </w:p>
    <w:p w:rsidR="00E55653" w:rsidRDefault="00E55653" w:rsidP="00E556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18"/>
          <w:szCs w:val="18"/>
          <w:lang w:eastAsia="sl-SI"/>
        </w:rPr>
      </w:pPr>
    </w:p>
    <w:p w:rsidR="00E55653" w:rsidRDefault="00E55653" w:rsidP="00E556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18"/>
          <w:szCs w:val="18"/>
          <w:lang w:eastAsia="sl-SI"/>
        </w:rPr>
      </w:pPr>
    </w:p>
    <w:p w:rsidR="00E55653" w:rsidRDefault="00E55653" w:rsidP="00E556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18"/>
          <w:szCs w:val="18"/>
          <w:lang w:eastAsia="sl-SI"/>
        </w:rPr>
      </w:pPr>
    </w:p>
    <w:p w:rsidR="00E55653" w:rsidRDefault="00E55653" w:rsidP="00E556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18"/>
          <w:szCs w:val="18"/>
          <w:lang w:eastAsia="sl-SI"/>
        </w:rPr>
      </w:pPr>
    </w:p>
    <w:p w:rsidR="00E55653" w:rsidRPr="003C1956" w:rsidRDefault="00E55653" w:rsidP="00E55653">
      <w:pPr>
        <w:numPr>
          <w:ilvl w:val="0"/>
          <w:numId w:val="5"/>
        </w:numPr>
        <w:shd w:val="clear" w:color="auto" w:fill="BFBFBF"/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C1956">
        <w:rPr>
          <w:rFonts w:cs="Arial"/>
          <w:b/>
          <w:sz w:val="20"/>
          <w:szCs w:val="20"/>
          <w:u w:val="single"/>
        </w:rPr>
        <w:t xml:space="preserve">PRILOGE VLAGATELJA: </w:t>
      </w:r>
    </w:p>
    <w:p w:rsidR="00E55653" w:rsidRPr="00E55653" w:rsidRDefault="00E55653" w:rsidP="00E5565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55653">
        <w:rPr>
          <w:rFonts w:ascii="Arial" w:hAnsi="Arial" w:cs="Arial"/>
          <w:sz w:val="20"/>
          <w:szCs w:val="20"/>
          <w:lang w:eastAsia="sl-SI"/>
        </w:rPr>
        <w:t xml:space="preserve">Grafični prikaz območja pripombe za spremembo namenske rabe na zemljiškem katastru (izris parcel iz evidence zemljiškega katastra, ki jo vodi Geodetska uprava Republike Slovenije, PISO, ipd.). </w:t>
      </w:r>
    </w:p>
    <w:p w:rsidR="00E55653" w:rsidRPr="00E55653" w:rsidRDefault="00E55653" w:rsidP="00E5565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55653">
        <w:rPr>
          <w:rFonts w:ascii="Arial" w:hAnsi="Arial" w:cs="Arial"/>
          <w:sz w:val="20"/>
          <w:szCs w:val="20"/>
          <w:lang w:eastAsia="sl-SI"/>
        </w:rPr>
        <w:t xml:space="preserve">Dokazilo o stvarni pravici razpolaganja z zemljišči (izpis iz zemljiške knjige). </w:t>
      </w:r>
    </w:p>
    <w:p w:rsidR="00E55653" w:rsidRPr="00E55653" w:rsidRDefault="00E55653" w:rsidP="00E5565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55653">
        <w:rPr>
          <w:rFonts w:ascii="Arial" w:hAnsi="Arial" w:cs="Arial"/>
          <w:sz w:val="20"/>
          <w:szCs w:val="20"/>
          <w:lang w:eastAsia="sl-SI"/>
        </w:rPr>
        <w:t xml:space="preserve">Dodatne priloge (kot npr.: lokacijska informacija, idejne rešitve prostorskih ureditev oziroma gradnje objektov na predlaganem območju, opisi, fotodokumentacija, predstavitve predvidenih objektov in priključevanja na javno gospodarsko infrastrukturo, itd.). </w:t>
      </w:r>
    </w:p>
    <w:p w:rsidR="00E55653" w:rsidRPr="00152A9F" w:rsidRDefault="00E55653" w:rsidP="00E5565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  <w:r w:rsidRPr="00E55653">
        <w:rPr>
          <w:rFonts w:ascii="Arial" w:hAnsi="Arial" w:cs="Arial"/>
          <w:sz w:val="20"/>
          <w:szCs w:val="20"/>
          <w:lang w:eastAsia="sl-SI"/>
        </w:rPr>
        <w:t>Drugo gradivo: _____________________________________________________________</w:t>
      </w:r>
    </w:p>
    <w:p w:rsidR="00E55653" w:rsidRPr="00152A9F" w:rsidRDefault="00E55653" w:rsidP="00E5565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FD12BF">
        <w:rPr>
          <w:rFonts w:ascii="Arial" w:hAnsi="Arial" w:cs="Arial"/>
          <w:b/>
          <w:sz w:val="20"/>
          <w:szCs w:val="20"/>
          <w:lang w:eastAsia="sl-SI"/>
        </w:rPr>
        <w:t xml:space="preserve">Izjavljam, da sem sočasno s </w:t>
      </w:r>
      <w:r>
        <w:rPr>
          <w:rFonts w:ascii="Arial" w:hAnsi="Arial" w:cs="Arial"/>
          <w:b/>
          <w:sz w:val="20"/>
          <w:szCs w:val="20"/>
          <w:lang w:eastAsia="sl-SI"/>
        </w:rPr>
        <w:t>pripomb</w:t>
      </w:r>
      <w:r w:rsidRPr="00FD12BF">
        <w:rPr>
          <w:rFonts w:ascii="Arial" w:hAnsi="Arial" w:cs="Arial"/>
          <w:b/>
          <w:sz w:val="20"/>
          <w:szCs w:val="20"/>
          <w:lang w:eastAsia="sl-SI"/>
        </w:rPr>
        <w:t xml:space="preserve">o oddal označene priloge, in s podpisom potrjujem, da so navedeni podatki resnični! </w:t>
      </w: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  <w:r>
        <w:t xml:space="preserve">Taksa prosta po 28. čl. Zakona o upravnih taksah </w:t>
      </w:r>
      <w:r w:rsidRPr="00C62DA4">
        <w:rPr>
          <w:rFonts w:ascii="Arial" w:hAnsi="Arial" w:cs="Arial"/>
          <w:sz w:val="18"/>
          <w:szCs w:val="18"/>
          <w:lang w:eastAsia="sl-SI"/>
        </w:rPr>
        <w:t>(Ur.l. RS, št. 44/2000, 81/2000, 33/2001-ZVet-1, 45/2001-ZZVR-1, 42/2002, 18/2004, 40/2004-UPB1, 91/2005, 114/2005-UPB2, 131/2006-ZPCP-2 (5/2007 popr.), 14/2007, 42/2007-UPB3, 126/2007, 88/2010, 106/2010-UPB5</w:t>
      </w:r>
      <w:r>
        <w:rPr>
          <w:rFonts w:ascii="Arial" w:hAnsi="Arial" w:cs="Arial"/>
          <w:sz w:val="18"/>
          <w:szCs w:val="18"/>
          <w:lang w:eastAsia="sl-SI"/>
        </w:rPr>
        <w:t>)</w:t>
      </w: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</w:p>
    <w:p w:rsidR="00E55653" w:rsidRDefault="00E55653" w:rsidP="00E55653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sl-SI"/>
        </w:rPr>
      </w:pPr>
    </w:p>
    <w:tbl>
      <w:tblPr>
        <w:tblW w:w="9237" w:type="dxa"/>
        <w:tblInd w:w="10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3"/>
        <w:gridCol w:w="428"/>
        <w:gridCol w:w="4386"/>
      </w:tblGrid>
      <w:tr w:rsidR="00E55653" w:rsidTr="008328FB">
        <w:trPr>
          <w:trHeight w:val="1134"/>
        </w:trPr>
        <w:tc>
          <w:tcPr>
            <w:tcW w:w="4423" w:type="dxa"/>
            <w:tcBorders>
              <w:top w:val="nil"/>
              <w:bottom w:val="nil"/>
              <w:right w:val="nil"/>
            </w:tcBorders>
          </w:tcPr>
          <w:p w:rsidR="00E55653" w:rsidRPr="008A02FD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55653" w:rsidRPr="008A02FD" w:rsidRDefault="00E55653" w:rsidP="008328FB">
            <w:pPr>
              <w:spacing w:after="120" w:line="240" w:lineRule="auto"/>
              <w:ind w:lef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</w:tcBorders>
          </w:tcPr>
          <w:p w:rsidR="00E55653" w:rsidRPr="008A02FD" w:rsidRDefault="00E55653" w:rsidP="008328FB">
            <w:pPr>
              <w:spacing w:after="120" w:line="240" w:lineRule="auto"/>
              <w:ind w:left="31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Vlagatelj pripombe</w:t>
            </w:r>
            <w:r w:rsidRPr="008A02F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5653" w:rsidTr="008328FB">
        <w:trPr>
          <w:trHeight w:val="851"/>
        </w:trPr>
        <w:tc>
          <w:tcPr>
            <w:tcW w:w="4423" w:type="dxa"/>
            <w:tcBorders>
              <w:top w:val="nil"/>
              <w:bottom w:val="nil"/>
              <w:right w:val="nil"/>
            </w:tcBorders>
          </w:tcPr>
          <w:p w:rsidR="00E55653" w:rsidRPr="00D75ACD" w:rsidRDefault="00E55653" w:rsidP="008328FB">
            <w:pPr>
              <w:pStyle w:val="Telobesedila"/>
              <w:tabs>
                <w:tab w:val="left" w:pos="3960"/>
              </w:tabs>
              <w:spacing w:after="120"/>
              <w:ind w:left="318" w:right="609"/>
              <w:jc w:val="center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55653" w:rsidRPr="00D75ACD" w:rsidRDefault="00E55653" w:rsidP="008328FB">
            <w:pPr>
              <w:pStyle w:val="Telobesedila"/>
              <w:tabs>
                <w:tab w:val="left" w:pos="3960"/>
              </w:tabs>
              <w:spacing w:after="120"/>
              <w:ind w:left="884" w:right="609"/>
              <w:jc w:val="center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4386" w:type="dxa"/>
            <w:tcBorders>
              <w:left w:val="nil"/>
            </w:tcBorders>
          </w:tcPr>
          <w:p w:rsidR="00E55653" w:rsidRPr="00D75ACD" w:rsidRDefault="00E55653" w:rsidP="008328FB">
            <w:pPr>
              <w:pStyle w:val="Telobesedila"/>
              <w:tabs>
                <w:tab w:val="left" w:pos="3960"/>
              </w:tabs>
              <w:spacing w:after="120"/>
              <w:ind w:left="459" w:right="609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D75ACD">
              <w:rPr>
                <w:rFonts w:cs="Arial"/>
                <w:sz w:val="16"/>
                <w:szCs w:val="16"/>
                <w:lang w:eastAsia="sl-SI"/>
              </w:rPr>
              <w:t>Ime in priimek (velike tiskane črke)</w:t>
            </w:r>
          </w:p>
        </w:tc>
      </w:tr>
      <w:tr w:rsidR="00E55653" w:rsidTr="008328FB">
        <w:trPr>
          <w:trHeight w:val="851"/>
        </w:trPr>
        <w:tc>
          <w:tcPr>
            <w:tcW w:w="4423" w:type="dxa"/>
            <w:tcBorders>
              <w:top w:val="nil"/>
              <w:bottom w:val="nil"/>
              <w:right w:val="nil"/>
            </w:tcBorders>
          </w:tcPr>
          <w:p w:rsidR="00E55653" w:rsidRPr="00FF64E7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55653" w:rsidRPr="00FF64E7" w:rsidRDefault="00E55653" w:rsidP="008328FB">
            <w:pPr>
              <w:spacing w:after="120" w:line="240" w:lineRule="auto"/>
              <w:ind w:left="3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6" w:type="dxa"/>
            <w:tcBorders>
              <w:left w:val="nil"/>
            </w:tcBorders>
          </w:tcPr>
          <w:p w:rsidR="00E55653" w:rsidRPr="00FF64E7" w:rsidRDefault="00E55653" w:rsidP="008328FB">
            <w:pPr>
              <w:spacing w:after="120" w:line="240" w:lineRule="auto"/>
              <w:ind w:left="317"/>
              <w:jc w:val="center"/>
              <w:rPr>
                <w:sz w:val="16"/>
                <w:szCs w:val="16"/>
              </w:rPr>
            </w:pPr>
            <w:r w:rsidRPr="00FF64E7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E55653" w:rsidRPr="000050B1" w:rsidTr="008328FB">
        <w:trPr>
          <w:trHeight w:val="851"/>
        </w:trPr>
        <w:tc>
          <w:tcPr>
            <w:tcW w:w="4423" w:type="dxa"/>
            <w:tcBorders>
              <w:top w:val="nil"/>
              <w:bottom w:val="nil"/>
              <w:right w:val="nil"/>
            </w:tcBorders>
          </w:tcPr>
          <w:p w:rsidR="00E55653" w:rsidRPr="00FF64E7" w:rsidRDefault="00E55653" w:rsidP="008328FB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55653" w:rsidRPr="00FF64E7" w:rsidRDefault="00E55653" w:rsidP="008328FB">
            <w:pPr>
              <w:spacing w:after="120" w:line="240" w:lineRule="auto"/>
              <w:ind w:left="3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6" w:type="dxa"/>
            <w:tcBorders>
              <w:left w:val="nil"/>
              <w:bottom w:val="nil"/>
            </w:tcBorders>
          </w:tcPr>
          <w:p w:rsidR="00E55653" w:rsidRPr="00FF64E7" w:rsidRDefault="00E55653" w:rsidP="008328FB">
            <w:pPr>
              <w:spacing w:after="120" w:line="240" w:lineRule="auto"/>
              <w:ind w:left="3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4E7">
              <w:rPr>
                <w:rFonts w:ascii="Arial" w:hAnsi="Arial" w:cs="Arial"/>
                <w:sz w:val="16"/>
                <w:szCs w:val="16"/>
              </w:rPr>
              <w:t>Last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FF64E7">
              <w:rPr>
                <w:rFonts w:ascii="Arial" w:hAnsi="Arial" w:cs="Arial"/>
                <w:sz w:val="16"/>
                <w:szCs w:val="16"/>
              </w:rPr>
              <w:t>oročni podpis</w:t>
            </w:r>
          </w:p>
        </w:tc>
      </w:tr>
    </w:tbl>
    <w:p w:rsidR="00E55653" w:rsidRPr="00405A60" w:rsidRDefault="00E55653" w:rsidP="00E55653">
      <w:pPr>
        <w:spacing w:after="120" w:line="240" w:lineRule="auto"/>
        <w:rPr>
          <w:vanish/>
        </w:rPr>
      </w:pPr>
    </w:p>
    <w:p w:rsidR="00E55653" w:rsidRDefault="00E55653" w:rsidP="00E55653">
      <w:pPr>
        <w:spacing w:after="120" w:line="240" w:lineRule="auto"/>
      </w:pPr>
    </w:p>
    <w:p w:rsidR="000463D7" w:rsidRPr="00DA14F2" w:rsidRDefault="000463D7" w:rsidP="00DA14F2"/>
    <w:sectPr w:rsidR="000463D7" w:rsidRPr="00DA14F2" w:rsidSect="003C605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97" w:rsidRDefault="00A44997" w:rsidP="003C6050">
      <w:pPr>
        <w:spacing w:after="0" w:line="240" w:lineRule="auto"/>
      </w:pPr>
      <w:r>
        <w:separator/>
      </w:r>
    </w:p>
  </w:endnote>
  <w:endnote w:type="continuationSeparator" w:id="1">
    <w:p w:rsidR="00A44997" w:rsidRDefault="00A44997" w:rsidP="003C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97" w:rsidRDefault="00A44997" w:rsidP="003C6050">
      <w:pPr>
        <w:spacing w:after="0" w:line="240" w:lineRule="auto"/>
      </w:pPr>
      <w:r>
        <w:separator/>
      </w:r>
    </w:p>
  </w:footnote>
  <w:footnote w:type="continuationSeparator" w:id="1">
    <w:p w:rsidR="00A44997" w:rsidRDefault="00A44997" w:rsidP="003C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50" w:rsidRDefault="007D33B4">
    <w:pPr>
      <w:pStyle w:val="Glava"/>
    </w:pPr>
    <w:r>
      <w:rPr>
        <w:noProof/>
        <w:lang w:eastAsia="sl-SI"/>
      </w:rPr>
      <w:drawing>
        <wp:inline distT="0" distB="0" distL="0" distR="0">
          <wp:extent cx="5760720" cy="1372870"/>
          <wp:effectExtent l="0" t="0" r="0" b="0"/>
          <wp:docPr id="3" name="Slika 2" descr="glava784 okolje in pros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784 okolje in prost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2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415"/>
    <w:multiLevelType w:val="hybridMultilevel"/>
    <w:tmpl w:val="D3807E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8770D"/>
    <w:multiLevelType w:val="hybridMultilevel"/>
    <w:tmpl w:val="DE749D06"/>
    <w:lvl w:ilvl="0" w:tplc="D632C3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594A51"/>
    <w:multiLevelType w:val="hybridMultilevel"/>
    <w:tmpl w:val="A6A23B2C"/>
    <w:lvl w:ilvl="0" w:tplc="04240019">
      <w:start w:val="1"/>
      <w:numFmt w:val="lowerLetter"/>
      <w:lvlText w:val="%1."/>
      <w:lvlJc w:val="left"/>
      <w:pPr>
        <w:ind w:left="9" w:hanging="360"/>
      </w:pPr>
    </w:lvl>
    <w:lvl w:ilvl="1" w:tplc="04240019" w:tentative="1">
      <w:start w:val="1"/>
      <w:numFmt w:val="lowerLetter"/>
      <w:lvlText w:val="%2."/>
      <w:lvlJc w:val="left"/>
      <w:pPr>
        <w:ind w:left="729" w:hanging="360"/>
      </w:pPr>
    </w:lvl>
    <w:lvl w:ilvl="2" w:tplc="0424001B" w:tentative="1">
      <w:start w:val="1"/>
      <w:numFmt w:val="lowerRoman"/>
      <w:lvlText w:val="%3."/>
      <w:lvlJc w:val="right"/>
      <w:pPr>
        <w:ind w:left="1449" w:hanging="180"/>
      </w:pPr>
    </w:lvl>
    <w:lvl w:ilvl="3" w:tplc="0424000F" w:tentative="1">
      <w:start w:val="1"/>
      <w:numFmt w:val="decimal"/>
      <w:lvlText w:val="%4."/>
      <w:lvlJc w:val="left"/>
      <w:pPr>
        <w:ind w:left="2169" w:hanging="360"/>
      </w:pPr>
    </w:lvl>
    <w:lvl w:ilvl="4" w:tplc="04240019" w:tentative="1">
      <w:start w:val="1"/>
      <w:numFmt w:val="lowerLetter"/>
      <w:lvlText w:val="%5."/>
      <w:lvlJc w:val="left"/>
      <w:pPr>
        <w:ind w:left="2889" w:hanging="360"/>
      </w:pPr>
    </w:lvl>
    <w:lvl w:ilvl="5" w:tplc="0424001B" w:tentative="1">
      <w:start w:val="1"/>
      <w:numFmt w:val="lowerRoman"/>
      <w:lvlText w:val="%6."/>
      <w:lvlJc w:val="right"/>
      <w:pPr>
        <w:ind w:left="3609" w:hanging="180"/>
      </w:pPr>
    </w:lvl>
    <w:lvl w:ilvl="6" w:tplc="0424000F" w:tentative="1">
      <w:start w:val="1"/>
      <w:numFmt w:val="decimal"/>
      <w:lvlText w:val="%7."/>
      <w:lvlJc w:val="left"/>
      <w:pPr>
        <w:ind w:left="4329" w:hanging="360"/>
      </w:pPr>
    </w:lvl>
    <w:lvl w:ilvl="7" w:tplc="04240019" w:tentative="1">
      <w:start w:val="1"/>
      <w:numFmt w:val="lowerLetter"/>
      <w:lvlText w:val="%8."/>
      <w:lvlJc w:val="left"/>
      <w:pPr>
        <w:ind w:left="5049" w:hanging="360"/>
      </w:pPr>
    </w:lvl>
    <w:lvl w:ilvl="8" w:tplc="0424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641A0F9B"/>
    <w:multiLevelType w:val="hybridMultilevel"/>
    <w:tmpl w:val="9E7687C4"/>
    <w:lvl w:ilvl="0" w:tplc="D632C3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F376C"/>
    <w:multiLevelType w:val="hybridMultilevel"/>
    <w:tmpl w:val="E5AE0586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B5FC6"/>
    <w:rsid w:val="000463D7"/>
    <w:rsid w:val="000B5FC6"/>
    <w:rsid w:val="00270764"/>
    <w:rsid w:val="003C6050"/>
    <w:rsid w:val="004D354C"/>
    <w:rsid w:val="00666060"/>
    <w:rsid w:val="006D28B2"/>
    <w:rsid w:val="007D33B4"/>
    <w:rsid w:val="00A44997"/>
    <w:rsid w:val="00AA7E28"/>
    <w:rsid w:val="00DA14F2"/>
    <w:rsid w:val="00E33A1C"/>
    <w:rsid w:val="00E55653"/>
    <w:rsid w:val="00ED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565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C6050"/>
  </w:style>
  <w:style w:type="paragraph" w:styleId="Noga">
    <w:name w:val="footer"/>
    <w:basedOn w:val="Navaden"/>
    <w:link w:val="NogaZnak"/>
    <w:uiPriority w:val="99"/>
    <w:semiHidden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653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E55653"/>
    <w:pPr>
      <w:spacing w:after="0" w:line="240" w:lineRule="auto"/>
    </w:pPr>
    <w:rPr>
      <w:rFonts w:ascii="Arial" w:eastAsia="Times New Roman" w:hAnsi="Arial"/>
      <w:sz w:val="19"/>
      <w:szCs w:val="19"/>
    </w:rPr>
  </w:style>
  <w:style w:type="character" w:customStyle="1" w:styleId="TelobesedilaZnak">
    <w:name w:val="Telo besedila Znak"/>
    <w:basedOn w:val="Privzetapisavaodstavka"/>
    <w:link w:val="Telobesedila"/>
    <w:rsid w:val="00E55653"/>
    <w:rPr>
      <w:rFonts w:ascii="Arial" w:eastAsia="Times New Roman" w:hAnsi="Arial" w:cs="Times New Roman"/>
      <w:sz w:val="19"/>
      <w:szCs w:val="19"/>
    </w:rPr>
  </w:style>
  <w:style w:type="paragraph" w:customStyle="1" w:styleId="Default">
    <w:name w:val="Default"/>
    <w:rsid w:val="00E55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Komentar-sklic">
    <w:name w:val="annotation reference"/>
    <w:basedOn w:val="Privzetapisavaodstavka"/>
    <w:uiPriority w:val="99"/>
    <w:semiHidden/>
    <w:unhideWhenUsed/>
    <w:rsid w:val="00E5565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ek.KAM\Desktop\predloga%20784%20prosto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784 prostor.dotx</Template>
  <TotalTime>9</TotalTime>
  <Pages>2</Pages>
  <Words>363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jezek</dc:creator>
  <cp:lastModifiedBy>jezek</cp:lastModifiedBy>
  <cp:revision>1</cp:revision>
  <cp:lastPrinted>2013-06-12T07:09:00Z</cp:lastPrinted>
  <dcterms:created xsi:type="dcterms:W3CDTF">2013-06-12T07:05:00Z</dcterms:created>
  <dcterms:modified xsi:type="dcterms:W3CDTF">2013-06-12T07:14:00Z</dcterms:modified>
</cp:coreProperties>
</file>