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343C" w14:textId="77777777" w:rsidR="00991022" w:rsidRDefault="00991022" w:rsidP="00991022">
      <w:pPr>
        <w:pStyle w:val="Naslov1"/>
        <w:rPr>
          <w:rFonts w:ascii="Arial" w:hAnsi="Arial" w:cs="Arial"/>
          <w:lang w:val="sl-SI"/>
        </w:rPr>
      </w:pPr>
    </w:p>
    <w:p w14:paraId="406D88FC" w14:textId="1EAB09DA" w:rsidR="00446012" w:rsidRPr="00A16EA4" w:rsidRDefault="00446012" w:rsidP="00BA3C4A">
      <w:pPr>
        <w:pStyle w:val="Naslov1"/>
        <w:rPr>
          <w:rFonts w:ascii="Times New Roman" w:hAnsi="Times New Roman" w:cs="Times New Roman"/>
          <w:b w:val="0"/>
          <w:sz w:val="24"/>
          <w:szCs w:val="24"/>
          <w:lang w:val="sl-SI"/>
        </w:rPr>
      </w:pPr>
      <w:r w:rsidRPr="00A16EA4">
        <w:rPr>
          <w:rFonts w:ascii="Times New Roman" w:hAnsi="Times New Roman" w:cs="Times New Roman"/>
          <w:b w:val="0"/>
          <w:sz w:val="24"/>
          <w:szCs w:val="24"/>
          <w:lang w:val="sl-SI"/>
        </w:rPr>
        <w:t xml:space="preserve">Na podlagi 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Odloka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o </w:t>
      </w:r>
      <w:bookmarkStart w:id="0" w:name="_Hlk144730500"/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spremembi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odloka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bookmarkEnd w:id="0"/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proračuna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76C7A">
        <w:rPr>
          <w:rFonts w:ascii="Times New Roman" w:hAnsi="Times New Roman" w:cs="Times New Roman"/>
          <w:b w:val="0"/>
          <w:sz w:val="24"/>
          <w:szCs w:val="24"/>
        </w:rPr>
        <w:t>O</w:t>
      </w:r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bčine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Gorišnica za 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leto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5F21C8">
        <w:rPr>
          <w:rFonts w:ascii="Times New Roman" w:hAnsi="Times New Roman" w:cs="Times New Roman"/>
          <w:b w:val="0"/>
          <w:sz w:val="24"/>
          <w:szCs w:val="24"/>
        </w:rPr>
        <w:t>6</w:t>
      </w:r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16EA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Uradno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glasilo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slovenskih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občin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št</w:t>
      </w:r>
      <w:proofErr w:type="spellEnd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.</w:t>
      </w:r>
      <w:r w:rsidR="005F21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7FEB">
        <w:rPr>
          <w:rFonts w:ascii="Times New Roman" w:hAnsi="Times New Roman" w:cs="Times New Roman"/>
          <w:b w:val="0"/>
          <w:sz w:val="24"/>
          <w:szCs w:val="24"/>
        </w:rPr>
        <w:t>74/2026</w:t>
      </w:r>
      <w:proofErr w:type="gramStart"/>
      <w:r w:rsidR="00A16EA4" w:rsidRPr="00A16EA4">
        <w:rPr>
          <w:rFonts w:ascii="Times New Roman" w:hAnsi="Times New Roman" w:cs="Times New Roman"/>
          <w:b w:val="0"/>
          <w:sz w:val="24"/>
          <w:szCs w:val="24"/>
        </w:rPr>
        <w:t>)</w:t>
      </w:r>
      <w:r w:rsidR="003C1676" w:rsidRPr="00A16EA4">
        <w:rPr>
          <w:rFonts w:ascii="Times New Roman" w:hAnsi="Times New Roman" w:cs="Times New Roman"/>
          <w:b w:val="0"/>
          <w:sz w:val="24"/>
          <w:szCs w:val="24"/>
          <w:lang w:val="sl-SI"/>
        </w:rPr>
        <w:t xml:space="preserve"> </w:t>
      </w:r>
      <w:r w:rsidRPr="00A16EA4">
        <w:rPr>
          <w:rFonts w:ascii="Times New Roman" w:hAnsi="Times New Roman" w:cs="Times New Roman"/>
          <w:b w:val="0"/>
          <w:sz w:val="24"/>
          <w:szCs w:val="24"/>
          <w:lang w:val="sl-SI"/>
        </w:rPr>
        <w:t xml:space="preserve"> </w:t>
      </w:r>
      <w:r w:rsidR="00776C7A">
        <w:rPr>
          <w:rFonts w:ascii="Times New Roman" w:hAnsi="Times New Roman" w:cs="Times New Roman"/>
          <w:b w:val="0"/>
          <w:sz w:val="24"/>
          <w:szCs w:val="24"/>
          <w:lang w:val="sl-SI"/>
        </w:rPr>
        <w:t>O</w:t>
      </w:r>
      <w:r w:rsidRPr="00A16EA4">
        <w:rPr>
          <w:rFonts w:ascii="Times New Roman" w:hAnsi="Times New Roman" w:cs="Times New Roman"/>
          <w:b w:val="0"/>
          <w:sz w:val="24"/>
          <w:szCs w:val="24"/>
          <w:lang w:val="sl-SI"/>
        </w:rPr>
        <w:t>bčina</w:t>
      </w:r>
      <w:proofErr w:type="gramEnd"/>
      <w:r w:rsidRPr="00A16EA4">
        <w:rPr>
          <w:rFonts w:ascii="Times New Roman" w:hAnsi="Times New Roman" w:cs="Times New Roman"/>
          <w:b w:val="0"/>
          <w:sz w:val="24"/>
          <w:szCs w:val="24"/>
          <w:lang w:val="sl-SI"/>
        </w:rPr>
        <w:t xml:space="preserve"> Gorišnica objavlja</w:t>
      </w:r>
    </w:p>
    <w:p w14:paraId="452D0550" w14:textId="77777777" w:rsidR="00446012" w:rsidRPr="00A03DAC" w:rsidRDefault="00446012" w:rsidP="00446012"/>
    <w:p w14:paraId="6B31A43A" w14:textId="77777777" w:rsidR="003C1676" w:rsidRPr="006A3CFF" w:rsidRDefault="003C1676" w:rsidP="003C1676">
      <w:pPr>
        <w:jc w:val="center"/>
        <w:rPr>
          <w:b/>
          <w:sz w:val="28"/>
          <w:szCs w:val="28"/>
        </w:rPr>
      </w:pPr>
      <w:r w:rsidRPr="006A3CFF">
        <w:rPr>
          <w:b/>
          <w:sz w:val="28"/>
          <w:szCs w:val="28"/>
        </w:rPr>
        <w:t>JAVNI RAZPIS</w:t>
      </w:r>
    </w:p>
    <w:p w14:paraId="6A7640ED" w14:textId="3F0DE737" w:rsidR="00446012" w:rsidRPr="00BA3C4A" w:rsidRDefault="003C1676" w:rsidP="00BA3C4A">
      <w:pPr>
        <w:jc w:val="center"/>
        <w:rPr>
          <w:b/>
          <w:sz w:val="28"/>
          <w:szCs w:val="28"/>
        </w:rPr>
      </w:pPr>
      <w:r w:rsidRPr="006A3CFF">
        <w:rPr>
          <w:b/>
          <w:sz w:val="28"/>
          <w:szCs w:val="28"/>
        </w:rPr>
        <w:t xml:space="preserve">ZA SOFINANCIRANJE OBNOVE IN VZDRŽEVANJA SPOMENIKOV IN OBJEKTOV KULTURNE DEDIŠČINE V OBČINI </w:t>
      </w:r>
      <w:r>
        <w:rPr>
          <w:b/>
          <w:sz w:val="28"/>
          <w:szCs w:val="28"/>
        </w:rPr>
        <w:t>GORIŠNICA</w:t>
      </w:r>
      <w:r w:rsidRPr="006A3CFF">
        <w:rPr>
          <w:b/>
          <w:sz w:val="28"/>
          <w:szCs w:val="28"/>
        </w:rPr>
        <w:t xml:space="preserve">  V LETU </w:t>
      </w:r>
      <w:r>
        <w:rPr>
          <w:b/>
          <w:sz w:val="28"/>
          <w:szCs w:val="28"/>
        </w:rPr>
        <w:t>202</w:t>
      </w:r>
      <w:r w:rsidR="005F21C8">
        <w:rPr>
          <w:b/>
          <w:sz w:val="28"/>
          <w:szCs w:val="28"/>
        </w:rPr>
        <w:t>6</w:t>
      </w:r>
    </w:p>
    <w:p w14:paraId="55A5A7AD" w14:textId="77777777" w:rsidR="00446012" w:rsidRPr="00A03DAC" w:rsidRDefault="00446012" w:rsidP="00446012"/>
    <w:p w14:paraId="4F1E810C" w14:textId="77777777" w:rsidR="003C1676" w:rsidRDefault="003C1676" w:rsidP="003C1676">
      <w:pPr>
        <w:numPr>
          <w:ilvl w:val="0"/>
          <w:numId w:val="31"/>
        </w:numPr>
      </w:pPr>
      <w:r>
        <w:t>Naziv in sedež naročnika je Občina Gorišnica, Gorišnica 83 a, 2272 Gorišnica</w:t>
      </w:r>
    </w:p>
    <w:p w14:paraId="60498419" w14:textId="77777777" w:rsidR="003C1676" w:rsidRDefault="003C1676" w:rsidP="003C1676"/>
    <w:p w14:paraId="7F5D8BA5" w14:textId="2F41BF72" w:rsidR="003C1676" w:rsidRDefault="003C1676" w:rsidP="00446012">
      <w:pPr>
        <w:numPr>
          <w:ilvl w:val="0"/>
          <w:numId w:val="31"/>
        </w:numPr>
      </w:pPr>
      <w:r>
        <w:t>Predmet javnega razpisa so projekti varovanja kulturne dediščine v Občini Gorišnica, ki bodo v letu 202</w:t>
      </w:r>
      <w:r w:rsidR="00776C7A">
        <w:t>6</w:t>
      </w:r>
      <w:r>
        <w:t xml:space="preserve"> sofinancirani iz proračuna Občine Gorišnica. Višina sofinanciranja za leto 202</w:t>
      </w:r>
      <w:r w:rsidR="005F21C8">
        <w:t>6</w:t>
      </w:r>
      <w:r>
        <w:t xml:space="preserve"> je 5.000 </w:t>
      </w:r>
      <w:r w:rsidR="001221B4">
        <w:rPr>
          <w:rFonts w:ascii="Arial Narrow" w:hAnsi="Arial Narrow"/>
          <w:sz w:val="22"/>
          <w:szCs w:val="22"/>
        </w:rPr>
        <w:t>€</w:t>
      </w:r>
      <w:r>
        <w:t>.</w:t>
      </w:r>
    </w:p>
    <w:p w14:paraId="42C32D9B" w14:textId="77777777" w:rsidR="003C1676" w:rsidRDefault="003C1676" w:rsidP="003C1676">
      <w:pPr>
        <w:pStyle w:val="Odstavekseznama"/>
      </w:pPr>
    </w:p>
    <w:p w14:paraId="54B9661A" w14:textId="77777777" w:rsidR="00BA3C4A" w:rsidRDefault="003C1676" w:rsidP="003C1676">
      <w:pPr>
        <w:numPr>
          <w:ilvl w:val="0"/>
          <w:numId w:val="31"/>
        </w:numPr>
      </w:pPr>
      <w:r>
        <w:t xml:space="preserve">Upravičeni do sofinanciranja so projekti, ki imajo zagotovljeno 50% lastno udeležbo. </w:t>
      </w:r>
    </w:p>
    <w:p w14:paraId="678EE8A2" w14:textId="77777777" w:rsidR="00BA3C4A" w:rsidRDefault="00BA3C4A" w:rsidP="00BA3C4A">
      <w:pPr>
        <w:pStyle w:val="Odstavekseznama"/>
      </w:pPr>
    </w:p>
    <w:p w14:paraId="707F6BFC" w14:textId="77777777" w:rsidR="00BA3C4A" w:rsidRDefault="003C1676" w:rsidP="00BA3C4A">
      <w:pPr>
        <w:ind w:left="360"/>
      </w:pPr>
      <w:r>
        <w:t xml:space="preserve">Lastno delo je upravičen strošek. </w:t>
      </w:r>
    </w:p>
    <w:p w14:paraId="635E9A48" w14:textId="77777777" w:rsidR="00BA3C4A" w:rsidRDefault="00BA3C4A" w:rsidP="00BA3C4A">
      <w:pPr>
        <w:ind w:left="360"/>
      </w:pPr>
    </w:p>
    <w:p w14:paraId="3F51A030" w14:textId="77777777" w:rsidR="003C1676" w:rsidRDefault="003C1676" w:rsidP="00BA3C4A">
      <w:pPr>
        <w:ind w:left="360"/>
      </w:pPr>
      <w:r>
        <w:t>Projekt je</w:t>
      </w:r>
      <w:r w:rsidR="00BA3C4A">
        <w:t xml:space="preserve"> lahko sofinanciran do največ 50% vrednosti projekta</w:t>
      </w:r>
      <w:r w:rsidR="009312A0">
        <w:t>.</w:t>
      </w:r>
    </w:p>
    <w:p w14:paraId="397B17B9" w14:textId="77777777" w:rsidR="003C1676" w:rsidRDefault="003C1676" w:rsidP="003C1676"/>
    <w:p w14:paraId="4249D638" w14:textId="77777777" w:rsidR="00446012" w:rsidRDefault="00446012" w:rsidP="00446012">
      <w:pPr>
        <w:numPr>
          <w:ilvl w:val="0"/>
          <w:numId w:val="31"/>
        </w:numPr>
      </w:pPr>
      <w:r w:rsidRPr="00A03DAC">
        <w:t xml:space="preserve">Na razpisu lahko sodelujejo </w:t>
      </w:r>
      <w:r w:rsidR="003C1676">
        <w:t>dejanski oziroma zemljiškoknjižni lastniki, posestniki, društva, fizične osebe ali upravljalci kulturne dediščine</w:t>
      </w:r>
      <w:r w:rsidRPr="00A03DAC">
        <w:t>, ki imajo sedež na območju občine.</w:t>
      </w:r>
    </w:p>
    <w:p w14:paraId="25ABFD29" w14:textId="77777777" w:rsidR="00BA3C4A" w:rsidRDefault="00BA3C4A" w:rsidP="00BA3C4A">
      <w:pPr>
        <w:pStyle w:val="Odstavekseznama"/>
      </w:pPr>
    </w:p>
    <w:p w14:paraId="521BC710" w14:textId="77777777" w:rsidR="00BA3C4A" w:rsidRDefault="00BA3C4A" w:rsidP="00BA3C4A">
      <w:pPr>
        <w:ind w:left="360"/>
      </w:pPr>
      <w:r>
        <w:t xml:space="preserve">Pri presoji upravičenosti kandidatov do sredstev se upošteva pravilo »de </w:t>
      </w:r>
      <w:proofErr w:type="spellStart"/>
      <w:r>
        <w:t>minimis</w:t>
      </w:r>
      <w:proofErr w:type="spellEnd"/>
      <w:r>
        <w:t xml:space="preserve">«. Pomoči po pravilu »de </w:t>
      </w:r>
      <w:proofErr w:type="spellStart"/>
      <w:r>
        <w:t>minimis</w:t>
      </w:r>
      <w:proofErr w:type="spellEnd"/>
      <w:r>
        <w:t>« so pomoči, ki zaradi svoje višine ne izkrivljajo ali ogrožajo konkurence in ne predstavljajo državne pomoči.</w:t>
      </w:r>
    </w:p>
    <w:p w14:paraId="0EB0A15C" w14:textId="77777777" w:rsidR="00BA3C4A" w:rsidRDefault="00BA3C4A" w:rsidP="00BA3C4A"/>
    <w:p w14:paraId="292AF328" w14:textId="60BAB117" w:rsidR="00446012" w:rsidRDefault="00446012" w:rsidP="00446012">
      <w:pPr>
        <w:numPr>
          <w:ilvl w:val="0"/>
          <w:numId w:val="31"/>
        </w:numPr>
      </w:pPr>
      <w:r w:rsidRPr="00A03DAC">
        <w:t xml:space="preserve">Prijave je potrebno poslati najkasneje do </w:t>
      </w:r>
      <w:r w:rsidR="005F21C8">
        <w:t>30</w:t>
      </w:r>
      <w:r w:rsidR="009312A0">
        <w:t>.</w:t>
      </w:r>
      <w:r w:rsidR="005F21C8">
        <w:t>3</w:t>
      </w:r>
      <w:r w:rsidR="009312A0">
        <w:t>.202</w:t>
      </w:r>
      <w:r w:rsidR="005F21C8">
        <w:t>6</w:t>
      </w:r>
      <w:r w:rsidRPr="00A03DAC">
        <w:t xml:space="preserve"> na naslov Občina Gorišnica, Gorišnica 83 a, 2272 Gorišnica s pripisom » </w:t>
      </w:r>
      <w:r w:rsidR="00BA3C4A">
        <w:t>sofinanciranje kulturne dediščine</w:t>
      </w:r>
      <w:r w:rsidRPr="00A03DAC">
        <w:t xml:space="preserve"> – na odpiraj«. Na kuverti mora prijavitelj zapisati svoj naslov oz. sedež. Vloge se bodo obravnavale po času prispetja.</w:t>
      </w:r>
    </w:p>
    <w:p w14:paraId="6FBF09DD" w14:textId="77777777" w:rsidR="00BA3C4A" w:rsidRPr="00A03DAC" w:rsidRDefault="00BA3C4A" w:rsidP="00BA3C4A">
      <w:pPr>
        <w:ind w:left="360"/>
      </w:pPr>
    </w:p>
    <w:p w14:paraId="0EEA564E" w14:textId="77777777" w:rsidR="00446012" w:rsidRDefault="00446012" w:rsidP="00446012">
      <w:pPr>
        <w:numPr>
          <w:ilvl w:val="0"/>
          <w:numId w:val="31"/>
        </w:numPr>
      </w:pPr>
      <w:r w:rsidRPr="00A03DAC">
        <w:t xml:space="preserve">Predlagatelji bodo o izbiri obveščeni z odločbo o izbiri najkasneje v roku 30 dni po izteku roka za oddajo vlog. </w:t>
      </w:r>
    </w:p>
    <w:p w14:paraId="4EFD9AEB" w14:textId="77777777" w:rsidR="00BA3C4A" w:rsidRPr="00A03DAC" w:rsidRDefault="00BA3C4A" w:rsidP="00BA3C4A"/>
    <w:p w14:paraId="722D0621" w14:textId="77777777" w:rsidR="00446012" w:rsidRDefault="00446012" w:rsidP="00446012">
      <w:pPr>
        <w:numPr>
          <w:ilvl w:val="0"/>
          <w:numId w:val="31"/>
        </w:numPr>
      </w:pPr>
      <w:r w:rsidRPr="00A03DAC">
        <w:t>Z izbranimi izvajalci bodo podpisane pogodbe o sofinanciranju.</w:t>
      </w:r>
    </w:p>
    <w:p w14:paraId="44511B3F" w14:textId="77777777" w:rsidR="00BA3C4A" w:rsidRPr="00A03DAC" w:rsidRDefault="00BA3C4A" w:rsidP="00BA3C4A"/>
    <w:p w14:paraId="768F1214" w14:textId="7B46435D" w:rsidR="00446012" w:rsidRPr="00A03DAC" w:rsidRDefault="00446012" w:rsidP="00446012">
      <w:pPr>
        <w:numPr>
          <w:ilvl w:val="0"/>
          <w:numId w:val="31"/>
        </w:numPr>
        <w:tabs>
          <w:tab w:val="left" w:pos="709"/>
        </w:tabs>
        <w:rPr>
          <w:color w:val="FF0000"/>
        </w:rPr>
      </w:pPr>
      <w:r w:rsidRPr="00A03DAC">
        <w:t>Informacije in navodila za sodelovanje pri razpisu dobijo kandidati na občini Gorišnica, Gorišnica 83/A, 2272 Gorišnica</w:t>
      </w:r>
      <w:r w:rsidR="00BA3C4A">
        <w:t xml:space="preserve"> ali na</w:t>
      </w:r>
      <w:r w:rsidR="007B78D0">
        <w:t xml:space="preserve"> </w:t>
      </w:r>
      <w:r w:rsidRPr="00A03DAC">
        <w:t xml:space="preserve">e-naslov: </w:t>
      </w:r>
      <w:hyperlink r:id="rId8" w:history="1">
        <w:r w:rsidR="001221B4" w:rsidRPr="00371D27">
          <w:rPr>
            <w:rStyle w:val="Hiperpovezava"/>
          </w:rPr>
          <w:t>obcina@gorisnica.si</w:t>
        </w:r>
      </w:hyperlink>
    </w:p>
    <w:p w14:paraId="69B5936E" w14:textId="77777777" w:rsidR="00446012" w:rsidRPr="00A03DAC" w:rsidRDefault="00446012" w:rsidP="00446012"/>
    <w:p w14:paraId="75E5E110" w14:textId="77777777" w:rsidR="00446012" w:rsidRPr="00A03DAC" w:rsidRDefault="00446012" w:rsidP="00446012">
      <w:r w:rsidRPr="00A03DAC">
        <w:t xml:space="preserve">Razpisna dokumentacija je dosegljiva </w:t>
      </w:r>
      <w:r w:rsidR="00BA3C4A">
        <w:t xml:space="preserve">na sedežu občine in </w:t>
      </w:r>
      <w:r w:rsidRPr="00A03DAC">
        <w:t>na spletni strani občine Gorišnica</w:t>
      </w:r>
      <w:r w:rsidR="00BA3C4A">
        <w:t>.</w:t>
      </w:r>
      <w:r w:rsidRPr="00A03DAC">
        <w:t xml:space="preserve"> </w:t>
      </w:r>
    </w:p>
    <w:p w14:paraId="0EF8178E" w14:textId="77777777" w:rsidR="00446012" w:rsidRPr="00A03DAC" w:rsidRDefault="00446012" w:rsidP="00446012"/>
    <w:p w14:paraId="5EAC560F" w14:textId="77777777" w:rsidR="00446012" w:rsidRPr="00A03DAC" w:rsidRDefault="00446012" w:rsidP="00446012"/>
    <w:p w14:paraId="146E757D" w14:textId="03A72198" w:rsidR="00446012" w:rsidRDefault="00A16EA4" w:rsidP="00446012">
      <w:r>
        <w:t xml:space="preserve">Številka: </w:t>
      </w:r>
      <w:r w:rsidR="00127FEB">
        <w:t>410-2/2026</w:t>
      </w:r>
      <w:r w:rsidR="004E1EA6">
        <w:t>-1</w:t>
      </w:r>
    </w:p>
    <w:p w14:paraId="38623298" w14:textId="330AE646" w:rsidR="00A16EA4" w:rsidRPr="00A03DAC" w:rsidRDefault="00A16EA4" w:rsidP="00446012">
      <w:r>
        <w:t xml:space="preserve">Datum: </w:t>
      </w:r>
      <w:r w:rsidR="00127FEB">
        <w:t>3.</w:t>
      </w:r>
      <w:r w:rsidR="00776C7A">
        <w:t xml:space="preserve"> 3</w:t>
      </w:r>
      <w:r w:rsidR="00127FEB">
        <w:t>.</w:t>
      </w:r>
      <w:r w:rsidR="00776C7A">
        <w:t xml:space="preserve"> </w:t>
      </w:r>
      <w:r w:rsidR="00127FEB">
        <w:t>2026</w:t>
      </w:r>
    </w:p>
    <w:p w14:paraId="6C9DEF6F" w14:textId="77777777" w:rsidR="00446012" w:rsidRPr="00A03DAC" w:rsidRDefault="00446012" w:rsidP="00446012"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  <w:t>Občina Gorišnica</w:t>
      </w:r>
    </w:p>
    <w:p w14:paraId="01F769EB" w14:textId="77777777" w:rsidR="004C302C" w:rsidRDefault="009B5FD9" w:rsidP="009B5FD9">
      <w:pPr>
        <w:ind w:left="5664" w:firstLine="708"/>
      </w:pPr>
      <w:r w:rsidRPr="00A03DAC">
        <w:t>župan</w:t>
      </w:r>
      <w:r w:rsidR="00446012" w:rsidRPr="00A03DAC">
        <w:t xml:space="preserve"> </w:t>
      </w:r>
      <w:r w:rsidR="007B78D0">
        <w:t>Borut Kolar</w:t>
      </w:r>
    </w:p>
    <w:sectPr w:rsidR="004C3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A639" w14:textId="77777777" w:rsidR="0092256B" w:rsidRDefault="0092256B">
      <w:r>
        <w:separator/>
      </w:r>
    </w:p>
  </w:endnote>
  <w:endnote w:type="continuationSeparator" w:id="0">
    <w:p w14:paraId="61F704B4" w14:textId="77777777" w:rsidR="0092256B" w:rsidRDefault="0092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18B7" w14:textId="77777777" w:rsidR="00E97E54" w:rsidRDefault="00E97E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6397" w14:textId="77777777" w:rsidR="00824AF8" w:rsidRDefault="00824AF8">
    <w:pPr>
      <w:pStyle w:val="Noga"/>
      <w:jc w:val="right"/>
    </w:pPr>
  </w:p>
  <w:p w14:paraId="42D25200" w14:textId="77777777" w:rsidR="004F3047" w:rsidRDefault="004F3047">
    <w:pPr>
      <w:pStyle w:val="Noga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E1EF" w14:textId="77777777" w:rsidR="00E97E54" w:rsidRDefault="00E97E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4007" w14:textId="77777777" w:rsidR="0092256B" w:rsidRDefault="0092256B">
      <w:r>
        <w:separator/>
      </w:r>
    </w:p>
  </w:footnote>
  <w:footnote w:type="continuationSeparator" w:id="0">
    <w:p w14:paraId="3BAC7CDA" w14:textId="77777777" w:rsidR="0092256B" w:rsidRDefault="0092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B08B" w14:textId="77777777" w:rsidR="00E97E54" w:rsidRDefault="00E97E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16C8" w14:textId="77777777" w:rsidR="004F3047" w:rsidRDefault="0001563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62B48A" wp14:editId="57B4C0E3">
              <wp:simplePos x="0" y="0"/>
              <wp:positionH relativeFrom="column">
                <wp:posOffset>1028700</wp:posOffset>
              </wp:positionH>
              <wp:positionV relativeFrom="paragraph">
                <wp:posOffset>107315</wp:posOffset>
              </wp:positionV>
              <wp:extent cx="3886200" cy="377825"/>
              <wp:effectExtent l="0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37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33AE0" w14:textId="77777777" w:rsidR="004F3047" w:rsidRDefault="004F3047">
                          <w:pPr>
                            <w:pStyle w:val="Glava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 xml:space="preserve">OBČINA GORIŠNICA, Gorišnica </w:t>
                          </w:r>
                          <w:smartTag w:uri="urn:schemas-microsoft-com:office:smarttags" w:element="metricconverter">
                            <w:smartTagPr>
                              <w:attr w:name="ProductID" w:val="83 a"/>
                            </w:smartTag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83 a</w:t>
                            </w:r>
                          </w:smartTag>
                          <w:r>
                            <w:rPr>
                              <w:b/>
                              <w:bCs/>
                              <w:sz w:val="18"/>
                            </w:rPr>
                            <w:t>, 2272 Gorišnica</w:t>
                          </w:r>
                        </w:p>
                        <w:p w14:paraId="765666CF" w14:textId="77777777" w:rsidR="004F3047" w:rsidRDefault="004F3047">
                          <w:pPr>
                            <w:jc w:val="center"/>
                          </w:pPr>
                          <w:r>
                            <w:rPr>
                              <w:rFonts w:ascii="Wingdings" w:hAnsi="Wingdings"/>
                              <w:b/>
                              <w:bCs/>
                            </w:rPr>
                            <w:t>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</w:rPr>
                            <w:t>02/743 11 1</w:t>
                          </w:r>
                          <w:r w:rsidR="006766F6">
                            <w:rPr>
                              <w:b/>
                              <w:bCs/>
                              <w:sz w:val="16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16"/>
                            </w:rPr>
                            <w:t>, e – mail : obcina</w:t>
                          </w:r>
                          <w:r w:rsidR="00E97E54">
                            <w:rPr>
                              <w:b/>
                              <w:bCs/>
                              <w:sz w:val="16"/>
                            </w:rPr>
                            <w:t>@</w:t>
                          </w:r>
                          <w:r>
                            <w:rPr>
                              <w:b/>
                              <w:bCs/>
                              <w:sz w:val="16"/>
                            </w:rPr>
                            <w:t>gorisnica.</w:t>
                          </w:r>
                          <w:r w:rsidR="00E97E54">
                            <w:rPr>
                              <w:b/>
                              <w:bCs/>
                              <w:sz w:val="16"/>
                            </w:rPr>
                            <w:t>eu</w:t>
                          </w:r>
                        </w:p>
                        <w:p w14:paraId="6BB30AD2" w14:textId="77777777" w:rsidR="004F3047" w:rsidRDefault="004F30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A62B4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1pt;margin-top:8.45pt;width:306pt;height: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" stroked="f">
              <v:textbox>
                <w:txbxContent>
                  <w:p w14:paraId="26E33AE0" w14:textId="77777777" w:rsidR="004F3047" w:rsidRDefault="004F3047">
                    <w:pPr>
                      <w:pStyle w:val="Glava"/>
                      <w:jc w:val="center"/>
                      <w:rPr>
                        <w:b/>
                        <w:bCs/>
                        <w:sz w:val="18"/>
                      </w:rPr>
                    </w:pPr>
                    <w:r>
                      <w:rPr>
                        <w:b/>
                        <w:bCs/>
                        <w:sz w:val="18"/>
                      </w:rPr>
                      <w:t xml:space="preserve">OBČINA GORIŠNICA, Gorišnica </w:t>
                    </w:r>
                    <w:smartTag w:uri="urn:schemas-microsoft-com:office:smarttags" w:element="metricconverter">
                      <w:smartTagPr>
                        <w:attr w:name="ProductID" w:val="83 a"/>
                      </w:smartTagPr>
                      <w:r>
                        <w:rPr>
                          <w:b/>
                          <w:bCs/>
                          <w:sz w:val="18"/>
                        </w:rPr>
                        <w:t>83 a</w:t>
                      </w:r>
                    </w:smartTag>
                    <w:r>
                      <w:rPr>
                        <w:b/>
                        <w:bCs/>
                        <w:sz w:val="18"/>
                      </w:rPr>
                      <w:t>, 2272 Gorišnica</w:t>
                    </w:r>
                  </w:p>
                  <w:p w14:paraId="765666CF" w14:textId="77777777" w:rsidR="004F3047" w:rsidRDefault="004F3047">
                    <w:pPr>
                      <w:jc w:val="center"/>
                    </w:pPr>
                    <w:r>
                      <w:rPr>
                        <w:rFonts w:ascii="Wingdings" w:hAnsi="Wingdings"/>
                        <w:b/>
                        <w:bCs/>
                      </w:rPr>
                      <w:t>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</w:rPr>
                      <w:t>02/743 11 1</w:t>
                    </w:r>
                    <w:r w:rsidR="006766F6">
                      <w:rPr>
                        <w:b/>
                        <w:bCs/>
                        <w:sz w:val="16"/>
                      </w:rPr>
                      <w:t>0</w:t>
                    </w:r>
                    <w:r>
                      <w:rPr>
                        <w:b/>
                        <w:bCs/>
                        <w:sz w:val="16"/>
                      </w:rPr>
                      <w:t>, e – mail : obcina</w:t>
                    </w:r>
                    <w:r w:rsidR="00E97E54">
                      <w:rPr>
                        <w:b/>
                        <w:bCs/>
                        <w:sz w:val="16"/>
                      </w:rPr>
                      <w:t>@</w:t>
                    </w:r>
                    <w:r>
                      <w:rPr>
                        <w:b/>
                        <w:bCs/>
                        <w:sz w:val="16"/>
                      </w:rPr>
                      <w:t>gorisnica.</w:t>
                    </w:r>
                    <w:r w:rsidR="00E97E54">
                      <w:rPr>
                        <w:b/>
                        <w:bCs/>
                        <w:sz w:val="16"/>
                      </w:rPr>
                      <w:t>eu</w:t>
                    </w:r>
                  </w:p>
                  <w:p w14:paraId="6BB30AD2" w14:textId="77777777" w:rsidR="004F3047" w:rsidRDefault="004F30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C58AB7E" wp14:editId="00B7D140">
          <wp:extent cx="457200" cy="4381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C98E6" w14:textId="77777777" w:rsidR="004F3047" w:rsidRDefault="004F3047">
    <w:pPr>
      <w:pStyle w:val="Glava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43E2" w14:textId="77777777" w:rsidR="00E97E54" w:rsidRDefault="00E97E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5B1E81"/>
    <w:multiLevelType w:val="hybridMultilevel"/>
    <w:tmpl w:val="568A3FEC"/>
    <w:lvl w:ilvl="0" w:tplc="F8D6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E426C"/>
    <w:multiLevelType w:val="hybridMultilevel"/>
    <w:tmpl w:val="DA8A597C"/>
    <w:lvl w:ilvl="0" w:tplc="F8D6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5E64"/>
    <w:multiLevelType w:val="hybridMultilevel"/>
    <w:tmpl w:val="6C7A02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361F"/>
    <w:multiLevelType w:val="hybridMultilevel"/>
    <w:tmpl w:val="28B049B4"/>
    <w:lvl w:ilvl="0" w:tplc="FA8EB53E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8A9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98C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EEB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481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961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726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985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A07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C09B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117A245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C435C8"/>
    <w:multiLevelType w:val="hybridMultilevel"/>
    <w:tmpl w:val="EBA474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47CE9"/>
    <w:multiLevelType w:val="singleLevel"/>
    <w:tmpl w:val="6EA05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9" w15:restartNumberingAfterBreak="0">
    <w:nsid w:val="1B472B46"/>
    <w:multiLevelType w:val="hybridMultilevel"/>
    <w:tmpl w:val="36C8F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71F8"/>
    <w:multiLevelType w:val="hybridMultilevel"/>
    <w:tmpl w:val="F7EA8B70"/>
    <w:lvl w:ilvl="0" w:tplc="283A97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67D30"/>
    <w:multiLevelType w:val="hybridMultilevel"/>
    <w:tmpl w:val="EA80D6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7B1F03"/>
    <w:multiLevelType w:val="hybridMultilevel"/>
    <w:tmpl w:val="E7A8CBAC"/>
    <w:lvl w:ilvl="0" w:tplc="0C709D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6C3A"/>
    <w:multiLevelType w:val="hybridMultilevel"/>
    <w:tmpl w:val="B434C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05E1"/>
    <w:multiLevelType w:val="hybridMultilevel"/>
    <w:tmpl w:val="10DAED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33661"/>
    <w:multiLevelType w:val="hybridMultilevel"/>
    <w:tmpl w:val="1BC6CD04"/>
    <w:lvl w:ilvl="0" w:tplc="2C1C8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25435"/>
    <w:multiLevelType w:val="hybridMultilevel"/>
    <w:tmpl w:val="3E80357C"/>
    <w:lvl w:ilvl="0" w:tplc="9078E6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74DD8"/>
    <w:multiLevelType w:val="hybridMultilevel"/>
    <w:tmpl w:val="409AAE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050AC"/>
    <w:multiLevelType w:val="hybridMultilevel"/>
    <w:tmpl w:val="237222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D1D57"/>
    <w:multiLevelType w:val="hybridMultilevel"/>
    <w:tmpl w:val="AC8ADC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9442BA"/>
    <w:multiLevelType w:val="hybridMultilevel"/>
    <w:tmpl w:val="B942BA76"/>
    <w:lvl w:ilvl="0" w:tplc="283A9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764DF"/>
    <w:multiLevelType w:val="hybridMultilevel"/>
    <w:tmpl w:val="F9106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A62A7"/>
    <w:multiLevelType w:val="hybridMultilevel"/>
    <w:tmpl w:val="BB1C8F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66F47"/>
    <w:multiLevelType w:val="hybridMultilevel"/>
    <w:tmpl w:val="7702E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271B4"/>
    <w:multiLevelType w:val="hybridMultilevel"/>
    <w:tmpl w:val="EBA474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145572"/>
    <w:multiLevelType w:val="hybridMultilevel"/>
    <w:tmpl w:val="B96E23EA"/>
    <w:lvl w:ilvl="0" w:tplc="283A9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053F4"/>
    <w:multiLevelType w:val="hybridMultilevel"/>
    <w:tmpl w:val="10DAED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A3354"/>
    <w:multiLevelType w:val="hybridMultilevel"/>
    <w:tmpl w:val="10144B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AC7347"/>
    <w:multiLevelType w:val="hybridMultilevel"/>
    <w:tmpl w:val="401C0758"/>
    <w:lvl w:ilvl="0" w:tplc="EC8A1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B65FA"/>
    <w:multiLevelType w:val="hybridMultilevel"/>
    <w:tmpl w:val="200851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74065"/>
    <w:multiLevelType w:val="hybridMultilevel"/>
    <w:tmpl w:val="77DA664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8"/>
  </w:num>
  <w:num w:numId="4">
    <w:abstractNumId w:val="6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21"/>
  </w:num>
  <w:num w:numId="10">
    <w:abstractNumId w:val="25"/>
  </w:num>
  <w:num w:numId="11">
    <w:abstractNumId w:val="10"/>
  </w:num>
  <w:num w:numId="12">
    <w:abstractNumId w:val="20"/>
  </w:num>
  <w:num w:numId="13">
    <w:abstractNumId w:val="23"/>
  </w:num>
  <w:num w:numId="14">
    <w:abstractNumId w:val="26"/>
  </w:num>
  <w:num w:numId="15">
    <w:abstractNumId w:val="9"/>
  </w:num>
  <w:num w:numId="16">
    <w:abstractNumId w:val="1"/>
  </w:num>
  <w:num w:numId="17">
    <w:abstractNumId w:val="2"/>
  </w:num>
  <w:num w:numId="18">
    <w:abstractNumId w:val="22"/>
  </w:num>
  <w:num w:numId="19">
    <w:abstractNumId w:val="24"/>
  </w:num>
  <w:num w:numId="20">
    <w:abstractNumId w:val="3"/>
  </w:num>
  <w:num w:numId="21">
    <w:abstractNumId w:val="13"/>
  </w:num>
  <w:num w:numId="22">
    <w:abstractNumId w:val="30"/>
  </w:num>
  <w:num w:numId="23">
    <w:abstractNumId w:val="27"/>
  </w:num>
  <w:num w:numId="24">
    <w:abstractNumId w:val="29"/>
  </w:num>
  <w:num w:numId="25">
    <w:abstractNumId w:val="16"/>
  </w:num>
  <w:num w:numId="26">
    <w:abstractNumId w:val="15"/>
  </w:num>
  <w:num w:numId="27">
    <w:abstractNumId w:val="20"/>
  </w:num>
  <w:num w:numId="28">
    <w:abstractNumId w:val="12"/>
  </w:num>
  <w:num w:numId="29">
    <w:abstractNumId w:val="4"/>
  </w:num>
  <w:num w:numId="30">
    <w:abstractNumId w:val="0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7F"/>
    <w:rsid w:val="000029E6"/>
    <w:rsid w:val="00003EFF"/>
    <w:rsid w:val="00007C56"/>
    <w:rsid w:val="00015632"/>
    <w:rsid w:val="00021A76"/>
    <w:rsid w:val="00024593"/>
    <w:rsid w:val="00025EBF"/>
    <w:rsid w:val="00032259"/>
    <w:rsid w:val="000322A8"/>
    <w:rsid w:val="000362DA"/>
    <w:rsid w:val="0004447E"/>
    <w:rsid w:val="000466A2"/>
    <w:rsid w:val="00050626"/>
    <w:rsid w:val="000732EF"/>
    <w:rsid w:val="00081A8F"/>
    <w:rsid w:val="00081B9C"/>
    <w:rsid w:val="00082F4E"/>
    <w:rsid w:val="00085318"/>
    <w:rsid w:val="00091621"/>
    <w:rsid w:val="0009589F"/>
    <w:rsid w:val="00095A2C"/>
    <w:rsid w:val="000A1B35"/>
    <w:rsid w:val="000A2A4E"/>
    <w:rsid w:val="000A2D80"/>
    <w:rsid w:val="000A43B6"/>
    <w:rsid w:val="000B3983"/>
    <w:rsid w:val="000C6A6D"/>
    <w:rsid w:val="000D19E0"/>
    <w:rsid w:val="000D2A1C"/>
    <w:rsid w:val="000E5796"/>
    <w:rsid w:val="000F522D"/>
    <w:rsid w:val="00103F4F"/>
    <w:rsid w:val="001220DA"/>
    <w:rsid w:val="001221B4"/>
    <w:rsid w:val="00123A27"/>
    <w:rsid w:val="00127FEB"/>
    <w:rsid w:val="00130D3E"/>
    <w:rsid w:val="0013298B"/>
    <w:rsid w:val="0013564A"/>
    <w:rsid w:val="00140D49"/>
    <w:rsid w:val="00143311"/>
    <w:rsid w:val="00151EB2"/>
    <w:rsid w:val="00156C8B"/>
    <w:rsid w:val="00163EAA"/>
    <w:rsid w:val="00166588"/>
    <w:rsid w:val="0016738B"/>
    <w:rsid w:val="00174F17"/>
    <w:rsid w:val="001751BB"/>
    <w:rsid w:val="001814AC"/>
    <w:rsid w:val="001879E2"/>
    <w:rsid w:val="00192543"/>
    <w:rsid w:val="001A6B6D"/>
    <w:rsid w:val="001C69FD"/>
    <w:rsid w:val="001F3B95"/>
    <w:rsid w:val="002015F1"/>
    <w:rsid w:val="00203049"/>
    <w:rsid w:val="002061DA"/>
    <w:rsid w:val="00214F80"/>
    <w:rsid w:val="0022414A"/>
    <w:rsid w:val="002249AC"/>
    <w:rsid w:val="00227015"/>
    <w:rsid w:val="002276BA"/>
    <w:rsid w:val="00240EF5"/>
    <w:rsid w:val="00245C0F"/>
    <w:rsid w:val="00260747"/>
    <w:rsid w:val="00270DE0"/>
    <w:rsid w:val="0028163C"/>
    <w:rsid w:val="00283463"/>
    <w:rsid w:val="002853A3"/>
    <w:rsid w:val="00287AB5"/>
    <w:rsid w:val="002933F4"/>
    <w:rsid w:val="0029494A"/>
    <w:rsid w:val="00295B74"/>
    <w:rsid w:val="002B1EB0"/>
    <w:rsid w:val="002B5A3D"/>
    <w:rsid w:val="002B6030"/>
    <w:rsid w:val="002C44D3"/>
    <w:rsid w:val="002D4FE3"/>
    <w:rsid w:val="002D76DB"/>
    <w:rsid w:val="002E5F9D"/>
    <w:rsid w:val="002F0FEB"/>
    <w:rsid w:val="002F4895"/>
    <w:rsid w:val="002F5282"/>
    <w:rsid w:val="003008DA"/>
    <w:rsid w:val="003051AF"/>
    <w:rsid w:val="003105D2"/>
    <w:rsid w:val="00311E06"/>
    <w:rsid w:val="00322A5C"/>
    <w:rsid w:val="003245AF"/>
    <w:rsid w:val="0032498D"/>
    <w:rsid w:val="00333DB6"/>
    <w:rsid w:val="00336272"/>
    <w:rsid w:val="00337FE2"/>
    <w:rsid w:val="00342B7E"/>
    <w:rsid w:val="00353127"/>
    <w:rsid w:val="00354F86"/>
    <w:rsid w:val="003558C7"/>
    <w:rsid w:val="00373470"/>
    <w:rsid w:val="00373996"/>
    <w:rsid w:val="00380B91"/>
    <w:rsid w:val="003812B2"/>
    <w:rsid w:val="0038396F"/>
    <w:rsid w:val="0038539D"/>
    <w:rsid w:val="003861FC"/>
    <w:rsid w:val="00387613"/>
    <w:rsid w:val="00390CD0"/>
    <w:rsid w:val="003941C3"/>
    <w:rsid w:val="0039779A"/>
    <w:rsid w:val="003A4A17"/>
    <w:rsid w:val="003B23BC"/>
    <w:rsid w:val="003B29AD"/>
    <w:rsid w:val="003C1676"/>
    <w:rsid w:val="003C37D0"/>
    <w:rsid w:val="003C3F74"/>
    <w:rsid w:val="003D3D1D"/>
    <w:rsid w:val="003D539A"/>
    <w:rsid w:val="003D7B40"/>
    <w:rsid w:val="003E187D"/>
    <w:rsid w:val="003E65F7"/>
    <w:rsid w:val="003F1EB8"/>
    <w:rsid w:val="00406F00"/>
    <w:rsid w:val="00424A0C"/>
    <w:rsid w:val="00431F1F"/>
    <w:rsid w:val="00442849"/>
    <w:rsid w:val="004435BE"/>
    <w:rsid w:val="00446012"/>
    <w:rsid w:val="0045007F"/>
    <w:rsid w:val="004510D2"/>
    <w:rsid w:val="00460D0D"/>
    <w:rsid w:val="0046115D"/>
    <w:rsid w:val="00464ABF"/>
    <w:rsid w:val="00475BA8"/>
    <w:rsid w:val="00477ED3"/>
    <w:rsid w:val="00480A86"/>
    <w:rsid w:val="00485F8B"/>
    <w:rsid w:val="00496EA8"/>
    <w:rsid w:val="004A283C"/>
    <w:rsid w:val="004B4450"/>
    <w:rsid w:val="004C08C0"/>
    <w:rsid w:val="004C1425"/>
    <w:rsid w:val="004C302C"/>
    <w:rsid w:val="004C4FD0"/>
    <w:rsid w:val="004C5AC4"/>
    <w:rsid w:val="004D16E6"/>
    <w:rsid w:val="004D44AC"/>
    <w:rsid w:val="004D56D1"/>
    <w:rsid w:val="004E1EA6"/>
    <w:rsid w:val="004E5455"/>
    <w:rsid w:val="004F3047"/>
    <w:rsid w:val="00513422"/>
    <w:rsid w:val="00517D0A"/>
    <w:rsid w:val="00521E71"/>
    <w:rsid w:val="00524172"/>
    <w:rsid w:val="00525576"/>
    <w:rsid w:val="005279BA"/>
    <w:rsid w:val="00530B29"/>
    <w:rsid w:val="00532A13"/>
    <w:rsid w:val="00536341"/>
    <w:rsid w:val="005369A4"/>
    <w:rsid w:val="00547C97"/>
    <w:rsid w:val="0055088D"/>
    <w:rsid w:val="00554D96"/>
    <w:rsid w:val="00565E34"/>
    <w:rsid w:val="005671BC"/>
    <w:rsid w:val="00576B13"/>
    <w:rsid w:val="005807EF"/>
    <w:rsid w:val="00590F8E"/>
    <w:rsid w:val="005B5E30"/>
    <w:rsid w:val="005C322C"/>
    <w:rsid w:val="005D4EB1"/>
    <w:rsid w:val="005E0EDF"/>
    <w:rsid w:val="005E12A0"/>
    <w:rsid w:val="005F21C8"/>
    <w:rsid w:val="005F32CA"/>
    <w:rsid w:val="005F3F05"/>
    <w:rsid w:val="005F4336"/>
    <w:rsid w:val="006050F8"/>
    <w:rsid w:val="006125FD"/>
    <w:rsid w:val="00617CEF"/>
    <w:rsid w:val="00623E4E"/>
    <w:rsid w:val="00641A0F"/>
    <w:rsid w:val="006465A5"/>
    <w:rsid w:val="006511B6"/>
    <w:rsid w:val="00653170"/>
    <w:rsid w:val="00661717"/>
    <w:rsid w:val="00661C79"/>
    <w:rsid w:val="00664008"/>
    <w:rsid w:val="006648F0"/>
    <w:rsid w:val="006711ED"/>
    <w:rsid w:val="006766F6"/>
    <w:rsid w:val="00694FAF"/>
    <w:rsid w:val="006B395D"/>
    <w:rsid w:val="006B5297"/>
    <w:rsid w:val="006B7DF9"/>
    <w:rsid w:val="006C027A"/>
    <w:rsid w:val="006C0880"/>
    <w:rsid w:val="006C1170"/>
    <w:rsid w:val="006D3CCC"/>
    <w:rsid w:val="006D7512"/>
    <w:rsid w:val="006E29B6"/>
    <w:rsid w:val="006E41B0"/>
    <w:rsid w:val="006E4F18"/>
    <w:rsid w:val="006F095B"/>
    <w:rsid w:val="006F7F1F"/>
    <w:rsid w:val="00701A56"/>
    <w:rsid w:val="007038BB"/>
    <w:rsid w:val="00726F0A"/>
    <w:rsid w:val="007271A4"/>
    <w:rsid w:val="00730142"/>
    <w:rsid w:val="00732D1E"/>
    <w:rsid w:val="00732E57"/>
    <w:rsid w:val="007369AA"/>
    <w:rsid w:val="0074146D"/>
    <w:rsid w:val="00742AAE"/>
    <w:rsid w:val="00754A9E"/>
    <w:rsid w:val="00760362"/>
    <w:rsid w:val="00772D7F"/>
    <w:rsid w:val="00773A79"/>
    <w:rsid w:val="00774049"/>
    <w:rsid w:val="00776C7A"/>
    <w:rsid w:val="00780AC9"/>
    <w:rsid w:val="00786CB7"/>
    <w:rsid w:val="007A474F"/>
    <w:rsid w:val="007A6195"/>
    <w:rsid w:val="007A6C92"/>
    <w:rsid w:val="007B0C0A"/>
    <w:rsid w:val="007B4870"/>
    <w:rsid w:val="007B5934"/>
    <w:rsid w:val="007B78D0"/>
    <w:rsid w:val="007C4965"/>
    <w:rsid w:val="007D02F2"/>
    <w:rsid w:val="007E4DD8"/>
    <w:rsid w:val="007F007A"/>
    <w:rsid w:val="007F2E2A"/>
    <w:rsid w:val="007F4A85"/>
    <w:rsid w:val="008072E8"/>
    <w:rsid w:val="008249F5"/>
    <w:rsid w:val="00824AF8"/>
    <w:rsid w:val="00825B59"/>
    <w:rsid w:val="00825E34"/>
    <w:rsid w:val="00830E11"/>
    <w:rsid w:val="008322D5"/>
    <w:rsid w:val="00832E29"/>
    <w:rsid w:val="00833F21"/>
    <w:rsid w:val="008361CB"/>
    <w:rsid w:val="00860207"/>
    <w:rsid w:val="008608D6"/>
    <w:rsid w:val="00862C00"/>
    <w:rsid w:val="008659F5"/>
    <w:rsid w:val="00870010"/>
    <w:rsid w:val="00875F40"/>
    <w:rsid w:val="008801AC"/>
    <w:rsid w:val="00887980"/>
    <w:rsid w:val="00896E9C"/>
    <w:rsid w:val="00897A29"/>
    <w:rsid w:val="008A4650"/>
    <w:rsid w:val="008B1FA4"/>
    <w:rsid w:val="008B57E1"/>
    <w:rsid w:val="008C0BAB"/>
    <w:rsid w:val="008C362E"/>
    <w:rsid w:val="008C4592"/>
    <w:rsid w:val="008C4C93"/>
    <w:rsid w:val="008C5A92"/>
    <w:rsid w:val="008C5BD1"/>
    <w:rsid w:val="008C5D39"/>
    <w:rsid w:val="008C65FA"/>
    <w:rsid w:val="008E1F69"/>
    <w:rsid w:val="008E7917"/>
    <w:rsid w:val="008F21B1"/>
    <w:rsid w:val="00904AA4"/>
    <w:rsid w:val="00912431"/>
    <w:rsid w:val="009133BA"/>
    <w:rsid w:val="00915E19"/>
    <w:rsid w:val="00916229"/>
    <w:rsid w:val="00921F46"/>
    <w:rsid w:val="0092256B"/>
    <w:rsid w:val="009257A1"/>
    <w:rsid w:val="009312A0"/>
    <w:rsid w:val="00935C59"/>
    <w:rsid w:val="009410BD"/>
    <w:rsid w:val="00944FE5"/>
    <w:rsid w:val="00945831"/>
    <w:rsid w:val="009531CF"/>
    <w:rsid w:val="00962AA6"/>
    <w:rsid w:val="00973D1E"/>
    <w:rsid w:val="0098247A"/>
    <w:rsid w:val="00982881"/>
    <w:rsid w:val="00991022"/>
    <w:rsid w:val="009945E9"/>
    <w:rsid w:val="009A0EED"/>
    <w:rsid w:val="009A716B"/>
    <w:rsid w:val="009B4690"/>
    <w:rsid w:val="009B4ACF"/>
    <w:rsid w:val="009B5FD9"/>
    <w:rsid w:val="009D27D2"/>
    <w:rsid w:val="009E5B4B"/>
    <w:rsid w:val="009F150B"/>
    <w:rsid w:val="00A00DB7"/>
    <w:rsid w:val="00A03DAC"/>
    <w:rsid w:val="00A116B6"/>
    <w:rsid w:val="00A11930"/>
    <w:rsid w:val="00A11FCE"/>
    <w:rsid w:val="00A13E6B"/>
    <w:rsid w:val="00A16EA4"/>
    <w:rsid w:val="00A21EFA"/>
    <w:rsid w:val="00A22F8D"/>
    <w:rsid w:val="00A30157"/>
    <w:rsid w:val="00A30D0D"/>
    <w:rsid w:val="00A317FB"/>
    <w:rsid w:val="00A35766"/>
    <w:rsid w:val="00A4026F"/>
    <w:rsid w:val="00A43203"/>
    <w:rsid w:val="00A45D31"/>
    <w:rsid w:val="00A51A37"/>
    <w:rsid w:val="00A64FC6"/>
    <w:rsid w:val="00A837F0"/>
    <w:rsid w:val="00A90E56"/>
    <w:rsid w:val="00A911FE"/>
    <w:rsid w:val="00A91DC1"/>
    <w:rsid w:val="00AA0BC5"/>
    <w:rsid w:val="00AA6A27"/>
    <w:rsid w:val="00AA73E7"/>
    <w:rsid w:val="00AC1A8A"/>
    <w:rsid w:val="00AC5D2F"/>
    <w:rsid w:val="00AD7962"/>
    <w:rsid w:val="00AF1693"/>
    <w:rsid w:val="00AF36AF"/>
    <w:rsid w:val="00AF5C05"/>
    <w:rsid w:val="00AF6558"/>
    <w:rsid w:val="00B04BD0"/>
    <w:rsid w:val="00B134D8"/>
    <w:rsid w:val="00B34D31"/>
    <w:rsid w:val="00B427F6"/>
    <w:rsid w:val="00B447DC"/>
    <w:rsid w:val="00B457EB"/>
    <w:rsid w:val="00B50D69"/>
    <w:rsid w:val="00B57FE2"/>
    <w:rsid w:val="00B729DA"/>
    <w:rsid w:val="00B90443"/>
    <w:rsid w:val="00B916FA"/>
    <w:rsid w:val="00B9173C"/>
    <w:rsid w:val="00B94CE5"/>
    <w:rsid w:val="00B97C0F"/>
    <w:rsid w:val="00BA2284"/>
    <w:rsid w:val="00BA2310"/>
    <w:rsid w:val="00BA3C4A"/>
    <w:rsid w:val="00BA7150"/>
    <w:rsid w:val="00BA7B93"/>
    <w:rsid w:val="00BB0E9F"/>
    <w:rsid w:val="00BB29EB"/>
    <w:rsid w:val="00BC1F22"/>
    <w:rsid w:val="00BD0D3B"/>
    <w:rsid w:val="00BD3FAF"/>
    <w:rsid w:val="00BE2027"/>
    <w:rsid w:val="00BE393E"/>
    <w:rsid w:val="00BE5090"/>
    <w:rsid w:val="00C0165E"/>
    <w:rsid w:val="00C01D3D"/>
    <w:rsid w:val="00C13D12"/>
    <w:rsid w:val="00C1743B"/>
    <w:rsid w:val="00C24C6D"/>
    <w:rsid w:val="00C32D07"/>
    <w:rsid w:val="00C3640F"/>
    <w:rsid w:val="00C36F37"/>
    <w:rsid w:val="00C3793E"/>
    <w:rsid w:val="00C44ABB"/>
    <w:rsid w:val="00C6151C"/>
    <w:rsid w:val="00C6173D"/>
    <w:rsid w:val="00C61A1C"/>
    <w:rsid w:val="00C66011"/>
    <w:rsid w:val="00C67F54"/>
    <w:rsid w:val="00C7339B"/>
    <w:rsid w:val="00C74E5D"/>
    <w:rsid w:val="00C757A8"/>
    <w:rsid w:val="00C822D2"/>
    <w:rsid w:val="00C91ABA"/>
    <w:rsid w:val="00C95294"/>
    <w:rsid w:val="00CB0258"/>
    <w:rsid w:val="00CB2CFF"/>
    <w:rsid w:val="00CB3E37"/>
    <w:rsid w:val="00CC32E9"/>
    <w:rsid w:val="00D009F6"/>
    <w:rsid w:val="00D1093A"/>
    <w:rsid w:val="00D15E74"/>
    <w:rsid w:val="00D170A8"/>
    <w:rsid w:val="00D20EA0"/>
    <w:rsid w:val="00D41900"/>
    <w:rsid w:val="00D42AC8"/>
    <w:rsid w:val="00D54A1D"/>
    <w:rsid w:val="00D55624"/>
    <w:rsid w:val="00D60F7E"/>
    <w:rsid w:val="00D7091B"/>
    <w:rsid w:val="00D908D5"/>
    <w:rsid w:val="00DA4CED"/>
    <w:rsid w:val="00DA76CC"/>
    <w:rsid w:val="00DB2D5F"/>
    <w:rsid w:val="00DB3176"/>
    <w:rsid w:val="00DC2920"/>
    <w:rsid w:val="00DC7CDE"/>
    <w:rsid w:val="00DF1CD6"/>
    <w:rsid w:val="00DF5303"/>
    <w:rsid w:val="00E01134"/>
    <w:rsid w:val="00E0449A"/>
    <w:rsid w:val="00E072A2"/>
    <w:rsid w:val="00E156CF"/>
    <w:rsid w:val="00E16DAF"/>
    <w:rsid w:val="00E226F3"/>
    <w:rsid w:val="00E2568C"/>
    <w:rsid w:val="00E53D6A"/>
    <w:rsid w:val="00E722F2"/>
    <w:rsid w:val="00E747D0"/>
    <w:rsid w:val="00E82C64"/>
    <w:rsid w:val="00E83A7A"/>
    <w:rsid w:val="00E91713"/>
    <w:rsid w:val="00E9392F"/>
    <w:rsid w:val="00E95A96"/>
    <w:rsid w:val="00E97E54"/>
    <w:rsid w:val="00EA01CD"/>
    <w:rsid w:val="00EA4D98"/>
    <w:rsid w:val="00EB3EC0"/>
    <w:rsid w:val="00EB4DEC"/>
    <w:rsid w:val="00EC305A"/>
    <w:rsid w:val="00EC6AFB"/>
    <w:rsid w:val="00EE181E"/>
    <w:rsid w:val="00EE392F"/>
    <w:rsid w:val="00EF26A2"/>
    <w:rsid w:val="00F01A1A"/>
    <w:rsid w:val="00F04357"/>
    <w:rsid w:val="00F07B15"/>
    <w:rsid w:val="00F405BE"/>
    <w:rsid w:val="00F436B2"/>
    <w:rsid w:val="00F46BE1"/>
    <w:rsid w:val="00F52AEB"/>
    <w:rsid w:val="00F554A1"/>
    <w:rsid w:val="00F74E7E"/>
    <w:rsid w:val="00F75E27"/>
    <w:rsid w:val="00F765E7"/>
    <w:rsid w:val="00F85F4E"/>
    <w:rsid w:val="00F93663"/>
    <w:rsid w:val="00FB7C41"/>
    <w:rsid w:val="00FC3247"/>
    <w:rsid w:val="00FC6450"/>
    <w:rsid w:val="00FC761D"/>
    <w:rsid w:val="00FD012D"/>
    <w:rsid w:val="00FD6A84"/>
    <w:rsid w:val="00FE0294"/>
    <w:rsid w:val="00FE39AF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EFE253C"/>
  <w15:chartTrackingRefBased/>
  <w15:docId w15:val="{50F2BBE4-424A-4673-86BC-7281563C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rFonts w:ascii="Tahoma" w:hAnsi="Tahoma" w:cs="Tahoma"/>
      <w:b/>
      <w:bCs/>
      <w:sz w:val="22"/>
      <w:szCs w:val="20"/>
      <w:lang w:val="en-GB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910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91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6766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rFonts w:ascii="Tahoma" w:hAnsi="Tahoma" w:cs="Tahoma"/>
      <w:sz w:val="20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rFonts w:ascii="Tahoma" w:hAnsi="Tahoma" w:cs="Tahoma"/>
      <w:sz w:val="20"/>
      <w:szCs w:val="22"/>
    </w:rPr>
  </w:style>
  <w:style w:type="paragraph" w:styleId="Telobesedila">
    <w:name w:val="Body Text"/>
    <w:basedOn w:val="Navaden"/>
    <w:pPr>
      <w:spacing w:line="360" w:lineRule="auto"/>
    </w:pPr>
    <w:rPr>
      <w:rFonts w:ascii="Tahoma" w:hAnsi="Tahoma" w:cs="Tahoma"/>
      <w:sz w:val="22"/>
      <w:szCs w:val="20"/>
      <w:lang w:val="de-DE"/>
    </w:rPr>
  </w:style>
  <w:style w:type="paragraph" w:styleId="Odstavekseznama">
    <w:name w:val="List Paragraph"/>
    <w:basedOn w:val="Navaden"/>
    <w:uiPriority w:val="34"/>
    <w:qFormat/>
    <w:rsid w:val="00021A76"/>
    <w:pPr>
      <w:ind w:left="708"/>
    </w:pPr>
  </w:style>
  <w:style w:type="table" w:styleId="Tabelamrea">
    <w:name w:val="Table Grid"/>
    <w:basedOn w:val="Navadnatabela"/>
    <w:rsid w:val="00B3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8C45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4592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824AF8"/>
    <w:pPr>
      <w:spacing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NogaZnak">
    <w:name w:val="Noga Znak"/>
    <w:link w:val="Noga"/>
    <w:uiPriority w:val="99"/>
    <w:rsid w:val="00824AF8"/>
    <w:rPr>
      <w:rFonts w:ascii="Tahoma" w:hAnsi="Tahoma" w:cs="Tahoma"/>
      <w:szCs w:val="22"/>
    </w:rPr>
  </w:style>
  <w:style w:type="paragraph" w:customStyle="1" w:styleId="CharChar1Char">
    <w:name w:val="Char Char1 Char"/>
    <w:basedOn w:val="Navaden"/>
    <w:rsid w:val="00CB3E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link w:val="Naslov2"/>
    <w:semiHidden/>
    <w:rsid w:val="009910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semiHidden/>
    <w:rsid w:val="00991022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leGrid">
    <w:name w:val="TableGrid"/>
    <w:rsid w:val="008322D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Znak">
    <w:name w:val="Naslov 1 Znak"/>
    <w:link w:val="Naslov1"/>
    <w:rsid w:val="00C32D07"/>
    <w:rPr>
      <w:rFonts w:ascii="Tahoma" w:hAnsi="Tahoma" w:cs="Tahoma"/>
      <w:b/>
      <w:bCs/>
      <w:sz w:val="22"/>
      <w:lang w:val="en-GB"/>
    </w:rPr>
  </w:style>
  <w:style w:type="character" w:styleId="Krepko">
    <w:name w:val="Strong"/>
    <w:uiPriority w:val="22"/>
    <w:qFormat/>
    <w:rsid w:val="004C302C"/>
    <w:rPr>
      <w:b/>
      <w:bCs/>
    </w:rPr>
  </w:style>
  <w:style w:type="character" w:customStyle="1" w:styleId="Naslov5Znak">
    <w:name w:val="Naslov 5 Znak"/>
    <w:link w:val="Naslov5"/>
    <w:semiHidden/>
    <w:rsid w:val="006766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lobesedila-zamik">
    <w:name w:val="Body Text Indent"/>
    <w:basedOn w:val="Navaden"/>
    <w:link w:val="Telobesedila-zamikZnak"/>
    <w:rsid w:val="006766F6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6766F6"/>
    <w:rPr>
      <w:sz w:val="24"/>
      <w:szCs w:val="24"/>
    </w:rPr>
  </w:style>
  <w:style w:type="character" w:styleId="Hiperpovezava">
    <w:name w:val="Hyperlink"/>
    <w:rsid w:val="0044601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3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gorisnica.si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1714-8C4D-48A2-81D5-C6374956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08</vt:lpstr>
    </vt:vector>
  </TitlesOfParts>
  <Company>obcina</Company>
  <LinksUpToDate>false</LinksUpToDate>
  <CharactersWithSpaces>1986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mailto:racunovodstvo@gorisnica.eu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08</dc:title>
  <dc:subject/>
  <dc:creator>obcina</dc:creator>
  <cp:keywords/>
  <cp:lastModifiedBy>38641501665</cp:lastModifiedBy>
  <cp:revision>2</cp:revision>
  <cp:lastPrinted>2023-05-16T11:58:00Z</cp:lastPrinted>
  <dcterms:created xsi:type="dcterms:W3CDTF">2026-03-03T13:18:00Z</dcterms:created>
  <dcterms:modified xsi:type="dcterms:W3CDTF">2026-03-03T13:18:00Z</dcterms:modified>
</cp:coreProperties>
</file>