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7906" w14:textId="77777777" w:rsidR="00125CF8" w:rsidRDefault="00125CF8" w:rsidP="008520A7">
      <w:pPr>
        <w:spacing w:line="240" w:lineRule="auto"/>
      </w:pPr>
    </w:p>
    <w:p w14:paraId="5B20AA3B" w14:textId="77777777" w:rsidR="00075604" w:rsidRPr="00075604" w:rsidRDefault="00075604" w:rsidP="00075604">
      <w:pPr>
        <w:spacing w:after="60" w:line="240" w:lineRule="auto"/>
        <w:rPr>
          <w:rFonts w:cs="Calibri"/>
          <w:b/>
          <w:color w:val="000000"/>
        </w:rPr>
      </w:pPr>
      <w:r w:rsidRPr="00075604">
        <w:rPr>
          <w:rFonts w:cs="Calibri"/>
          <w:b/>
          <w:color w:val="000000"/>
        </w:rPr>
        <w:t>Občina Gorišnica</w:t>
      </w:r>
    </w:p>
    <w:p w14:paraId="7B14CE8C" w14:textId="4A5DD0F5" w:rsidR="00075604" w:rsidRPr="005E7B3E" w:rsidRDefault="00075604" w:rsidP="00075604">
      <w:pPr>
        <w:spacing w:after="60" w:line="240" w:lineRule="auto"/>
        <w:rPr>
          <w:rFonts w:cs="Calibri"/>
          <w:b/>
          <w:color w:val="000000"/>
        </w:rPr>
      </w:pPr>
      <w:r w:rsidRPr="00075604">
        <w:rPr>
          <w:rFonts w:cs="Calibri"/>
          <w:b/>
          <w:color w:val="000000"/>
        </w:rPr>
        <w:t>Gorišnica 83 a</w:t>
      </w:r>
    </w:p>
    <w:p w14:paraId="0F2F6E7B" w14:textId="40E3B7F3" w:rsidR="00075604" w:rsidRPr="00075604" w:rsidRDefault="00075604" w:rsidP="00075604">
      <w:pPr>
        <w:spacing w:after="60" w:line="240" w:lineRule="auto"/>
        <w:rPr>
          <w:rFonts w:cs="Calibri"/>
          <w:b/>
          <w:color w:val="000000"/>
        </w:rPr>
      </w:pPr>
      <w:r w:rsidRPr="00075604">
        <w:rPr>
          <w:rFonts w:cs="Calibri"/>
          <w:b/>
          <w:color w:val="000000"/>
        </w:rPr>
        <w:t>2272 Gorišnica</w:t>
      </w:r>
    </w:p>
    <w:p w14:paraId="2D8B5FC9" w14:textId="77777777" w:rsidR="00125CF8" w:rsidRPr="005E7B3E" w:rsidRDefault="00125CF8" w:rsidP="008520A7">
      <w:pPr>
        <w:spacing w:line="240" w:lineRule="auto"/>
        <w:rPr>
          <w:rFonts w:cs="Calibri"/>
          <w:color w:val="000000"/>
          <w:lang w:val="en-GB"/>
        </w:rPr>
      </w:pPr>
    </w:p>
    <w:p w14:paraId="5E4DD097" w14:textId="483BBA43" w:rsidR="00EC12BC" w:rsidRPr="005E7B3E" w:rsidRDefault="00125CF8" w:rsidP="00EC12BC">
      <w:pPr>
        <w:spacing w:line="240" w:lineRule="auto"/>
        <w:rPr>
          <w:color w:val="000000"/>
        </w:rPr>
      </w:pPr>
      <w:r w:rsidRPr="005E7B3E">
        <w:rPr>
          <w:color w:val="000000"/>
        </w:rPr>
        <w:t xml:space="preserve">Maribor, </w:t>
      </w:r>
      <w:r w:rsidR="00F42ED8">
        <w:rPr>
          <w:color w:val="000000"/>
        </w:rPr>
        <w:t>1. julij 2025</w:t>
      </w:r>
    </w:p>
    <w:p w14:paraId="6A481DF3" w14:textId="77777777" w:rsidR="00125CF8" w:rsidRPr="005E7B3E" w:rsidRDefault="00125CF8" w:rsidP="008520A7">
      <w:pPr>
        <w:spacing w:line="240" w:lineRule="auto"/>
        <w:rPr>
          <w:rFonts w:cs="Calibri"/>
          <w:color w:val="000000"/>
          <w:lang w:val="en-GB"/>
        </w:rPr>
      </w:pPr>
    </w:p>
    <w:p w14:paraId="6BB1DF19" w14:textId="094997A7" w:rsidR="00125CF8" w:rsidRPr="005E7B3E" w:rsidRDefault="00125CF8" w:rsidP="008520A7">
      <w:pPr>
        <w:spacing w:line="240" w:lineRule="auto"/>
        <w:rPr>
          <w:rFonts w:cs="Calibri"/>
          <w:b/>
          <w:bCs/>
          <w:color w:val="000000"/>
          <w:lang w:val="en-GB"/>
        </w:rPr>
      </w:pPr>
      <w:r w:rsidRPr="005E7B3E">
        <w:rPr>
          <w:rFonts w:cs="Calibri"/>
          <w:b/>
          <w:bCs/>
          <w:color w:val="000000"/>
          <w:lang w:val="en-GB"/>
        </w:rPr>
        <w:t xml:space="preserve">ZADEVA: </w:t>
      </w:r>
      <w:proofErr w:type="spellStart"/>
      <w:r w:rsidR="00075604" w:rsidRPr="005E7B3E">
        <w:rPr>
          <w:rFonts w:cs="Calibri"/>
          <w:b/>
          <w:bCs/>
          <w:color w:val="000000"/>
          <w:lang w:val="en-GB"/>
        </w:rPr>
        <w:t>Pričetek</w:t>
      </w:r>
      <w:proofErr w:type="spellEnd"/>
      <w:r w:rsidR="00075604" w:rsidRPr="005E7B3E">
        <w:rPr>
          <w:rFonts w:cs="Calibri"/>
          <w:b/>
          <w:bCs/>
          <w:color w:val="000000"/>
          <w:lang w:val="en-GB"/>
        </w:rPr>
        <w:t xml:space="preserve"> </w:t>
      </w:r>
      <w:proofErr w:type="spellStart"/>
      <w:r w:rsidR="00075604" w:rsidRPr="005E7B3E">
        <w:rPr>
          <w:rFonts w:cs="Calibri"/>
          <w:b/>
          <w:bCs/>
          <w:color w:val="000000"/>
          <w:lang w:val="en-GB"/>
        </w:rPr>
        <w:t>gradnje</w:t>
      </w:r>
      <w:proofErr w:type="spellEnd"/>
      <w:r w:rsidR="00075604" w:rsidRPr="005E7B3E">
        <w:rPr>
          <w:rFonts w:cs="Calibri"/>
          <w:b/>
          <w:bCs/>
          <w:color w:val="000000"/>
          <w:lang w:val="en-GB"/>
        </w:rPr>
        <w:t xml:space="preserve"> male </w:t>
      </w:r>
      <w:proofErr w:type="spellStart"/>
      <w:r w:rsidR="00075604" w:rsidRPr="005E7B3E">
        <w:rPr>
          <w:rFonts w:cs="Calibri"/>
          <w:b/>
          <w:bCs/>
          <w:color w:val="000000"/>
          <w:lang w:val="en-GB"/>
        </w:rPr>
        <w:t>hidroelektrarne</w:t>
      </w:r>
      <w:proofErr w:type="spellEnd"/>
      <w:r w:rsidR="00075604" w:rsidRPr="005E7B3E">
        <w:rPr>
          <w:rFonts w:cs="Calibri"/>
          <w:b/>
          <w:bCs/>
          <w:color w:val="000000"/>
          <w:lang w:val="en-GB"/>
        </w:rPr>
        <w:t xml:space="preserve"> (MHE) </w:t>
      </w:r>
      <w:proofErr w:type="spellStart"/>
      <w:r w:rsidR="00075604" w:rsidRPr="005E7B3E">
        <w:rPr>
          <w:rFonts w:cs="Calibri"/>
          <w:b/>
          <w:bCs/>
          <w:color w:val="000000"/>
          <w:lang w:val="en-GB"/>
        </w:rPr>
        <w:t>Pesnica</w:t>
      </w:r>
      <w:proofErr w:type="spellEnd"/>
    </w:p>
    <w:p w14:paraId="21C8AA89" w14:textId="77777777" w:rsidR="00125CF8" w:rsidRPr="005E7B3E" w:rsidRDefault="00125CF8" w:rsidP="008520A7">
      <w:pPr>
        <w:spacing w:line="240" w:lineRule="auto"/>
        <w:rPr>
          <w:rFonts w:cs="Calibri"/>
          <w:color w:val="000000"/>
          <w:lang w:val="en-GB"/>
        </w:rPr>
      </w:pPr>
    </w:p>
    <w:p w14:paraId="2A430557" w14:textId="77777777" w:rsidR="00125CF8" w:rsidRPr="005E7B3E" w:rsidRDefault="00125CF8" w:rsidP="001E14D1">
      <w:pPr>
        <w:spacing w:line="240" w:lineRule="auto"/>
        <w:jc w:val="both"/>
        <w:rPr>
          <w:rFonts w:cs="Calibri"/>
          <w:color w:val="000000"/>
          <w:lang w:val="en-GB"/>
        </w:rPr>
      </w:pPr>
      <w:r w:rsidRPr="005E7B3E">
        <w:rPr>
          <w:rFonts w:cs="Calibri"/>
          <w:color w:val="000000"/>
          <w:lang w:val="en-GB"/>
        </w:rPr>
        <w:t>Spoštovani,</w:t>
      </w:r>
    </w:p>
    <w:p w14:paraId="3FDB2545" w14:textId="610041D3" w:rsidR="00075604" w:rsidRPr="00075604" w:rsidRDefault="00F42ED8" w:rsidP="005E7B3E">
      <w:p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</w:t>
      </w:r>
      <w:r w:rsidR="00075604" w:rsidRPr="00075604">
        <w:rPr>
          <w:rFonts w:cs="Calibri"/>
          <w:color w:val="000000"/>
        </w:rPr>
        <w:t xml:space="preserve">bveščamo, da </w:t>
      </w:r>
      <w:r>
        <w:rPr>
          <w:rFonts w:cs="Calibri"/>
          <w:color w:val="000000"/>
        </w:rPr>
        <w:t xml:space="preserve">se bodo v drugi polovici julija </w:t>
      </w:r>
      <w:r w:rsidR="00075604" w:rsidRPr="00075604">
        <w:rPr>
          <w:rFonts w:cs="Calibri"/>
          <w:color w:val="000000"/>
        </w:rPr>
        <w:t xml:space="preserve">pričela </w:t>
      </w:r>
      <w:r>
        <w:rPr>
          <w:rFonts w:cs="Calibri"/>
          <w:color w:val="000000"/>
        </w:rPr>
        <w:t xml:space="preserve">pripravljalna dela za </w:t>
      </w:r>
      <w:r w:rsidR="00075604" w:rsidRPr="00075604">
        <w:rPr>
          <w:rFonts w:cs="Calibri"/>
          <w:color w:val="000000"/>
        </w:rPr>
        <w:t>gradnj</w:t>
      </w:r>
      <w:r>
        <w:rPr>
          <w:rFonts w:cs="Calibri"/>
          <w:color w:val="000000"/>
        </w:rPr>
        <w:t>o</w:t>
      </w:r>
      <w:r w:rsidR="00075604" w:rsidRPr="00075604">
        <w:rPr>
          <w:rFonts w:cs="Calibri"/>
          <w:color w:val="000000"/>
        </w:rPr>
        <w:t xml:space="preserve"> </w:t>
      </w:r>
      <w:r w:rsidR="00075604" w:rsidRPr="00075604">
        <w:rPr>
          <w:rFonts w:cs="Calibri"/>
          <w:b/>
          <w:bCs/>
          <w:color w:val="000000"/>
        </w:rPr>
        <w:t>Male hidroelektrarne (MHE) Pesnica</w:t>
      </w:r>
      <w:r w:rsidR="00075604" w:rsidRPr="00075604">
        <w:rPr>
          <w:rFonts w:cs="Calibri"/>
          <w:color w:val="000000"/>
        </w:rPr>
        <w:t xml:space="preserve">, ki </w:t>
      </w:r>
      <w:r w:rsidR="00075604" w:rsidRPr="005E7B3E">
        <w:rPr>
          <w:rFonts w:cs="Calibri"/>
          <w:color w:val="000000"/>
        </w:rPr>
        <w:t>bo dodatno okrepila r</w:t>
      </w:r>
      <w:r w:rsidR="00075604" w:rsidRPr="00075604">
        <w:rPr>
          <w:rFonts w:cs="Calibri"/>
          <w:color w:val="000000"/>
        </w:rPr>
        <w:t>azvoj trajnostne proizvodnje električne energije na območju občine Gorišnica.</w:t>
      </w:r>
      <w:r w:rsidR="00075604" w:rsidRPr="005E7B3E">
        <w:rPr>
          <w:rFonts w:cs="Calibri"/>
          <w:color w:val="000000"/>
        </w:rPr>
        <w:t xml:space="preserve"> </w:t>
      </w:r>
    </w:p>
    <w:p w14:paraId="55319205" w14:textId="6AD951A5" w:rsidR="00075604" w:rsidRPr="005E7B3E" w:rsidRDefault="00075604" w:rsidP="005E7B3E">
      <w:pPr>
        <w:spacing w:line="276" w:lineRule="auto"/>
        <w:jc w:val="both"/>
      </w:pPr>
      <w:r w:rsidRPr="00075604">
        <w:rPr>
          <w:rFonts w:cs="Calibri"/>
          <w:color w:val="000000"/>
        </w:rPr>
        <w:t xml:space="preserve">Gradnjo bo izvedlo podjetje </w:t>
      </w:r>
      <w:proofErr w:type="spellStart"/>
      <w:r w:rsidRPr="00075604">
        <w:rPr>
          <w:rFonts w:cs="Calibri"/>
          <w:b/>
          <w:bCs/>
          <w:color w:val="000000"/>
        </w:rPr>
        <w:t>Riko</w:t>
      </w:r>
      <w:proofErr w:type="spellEnd"/>
      <w:r w:rsidRPr="00075604">
        <w:rPr>
          <w:rFonts w:cs="Calibri"/>
          <w:b/>
          <w:bCs/>
          <w:color w:val="000000"/>
        </w:rPr>
        <w:t xml:space="preserve"> d.</w:t>
      </w:r>
      <w:r w:rsidR="007746C9" w:rsidRPr="005E7B3E">
        <w:rPr>
          <w:rFonts w:cs="Calibri"/>
          <w:b/>
          <w:bCs/>
          <w:color w:val="000000"/>
        </w:rPr>
        <w:t xml:space="preserve"> </w:t>
      </w:r>
      <w:r w:rsidRPr="00075604">
        <w:rPr>
          <w:rFonts w:cs="Calibri"/>
          <w:b/>
          <w:bCs/>
          <w:color w:val="000000"/>
        </w:rPr>
        <w:t>o.</w:t>
      </w:r>
      <w:r w:rsidR="007746C9" w:rsidRPr="005E7B3E">
        <w:rPr>
          <w:rFonts w:cs="Calibri"/>
          <w:b/>
          <w:bCs/>
          <w:color w:val="000000"/>
        </w:rPr>
        <w:t xml:space="preserve"> </w:t>
      </w:r>
      <w:r w:rsidRPr="00075604">
        <w:rPr>
          <w:rFonts w:cs="Calibri"/>
          <w:b/>
          <w:bCs/>
          <w:color w:val="000000"/>
        </w:rPr>
        <w:t>o.</w:t>
      </w:r>
      <w:r w:rsidRPr="00075604">
        <w:rPr>
          <w:rFonts w:cs="Calibri"/>
          <w:color w:val="000000"/>
        </w:rPr>
        <w:t xml:space="preserve">, ki je bilo izbrano na javnem razpisu za izvedbo gradbenih del. </w:t>
      </w:r>
      <w:r w:rsidRPr="005E7B3E">
        <w:rPr>
          <w:rFonts w:cs="Calibri"/>
          <w:color w:val="000000"/>
        </w:rPr>
        <w:t xml:space="preserve">MHE Pesnica bo umeščena ob </w:t>
      </w:r>
      <w:r w:rsidRPr="00075604">
        <w:rPr>
          <w:rFonts w:cs="Calibri"/>
          <w:color w:val="000000"/>
        </w:rPr>
        <w:t xml:space="preserve">obstoječi preliv reke Pesnica v odvodni kanal HE Formin, približno 1,5 kilometra </w:t>
      </w:r>
      <w:proofErr w:type="spellStart"/>
      <w:r w:rsidRPr="00075604">
        <w:rPr>
          <w:rFonts w:cs="Calibri"/>
          <w:color w:val="000000"/>
        </w:rPr>
        <w:t>dolvodno</w:t>
      </w:r>
      <w:proofErr w:type="spellEnd"/>
      <w:r w:rsidRPr="00075604">
        <w:rPr>
          <w:rFonts w:cs="Calibri"/>
          <w:color w:val="000000"/>
        </w:rPr>
        <w:t xml:space="preserve"> od same hidroelektrarne</w:t>
      </w:r>
      <w:r w:rsidRPr="005E7B3E">
        <w:rPr>
          <w:rFonts w:cs="Calibri"/>
          <w:color w:val="000000"/>
        </w:rPr>
        <w:t xml:space="preserve"> in bo za proizvodnjo električne energije </w:t>
      </w:r>
      <w:r w:rsidRPr="005E7B3E">
        <w:t>izkoriščala viške vode reke Pesnice, ki se sedaj preko razbremenilnega kanala stekajo v odvodni kanal HE Formin.</w:t>
      </w:r>
    </w:p>
    <w:p w14:paraId="7C87E009" w14:textId="52836064" w:rsidR="00830AD0" w:rsidRPr="005E7B3E" w:rsidRDefault="00830AD0" w:rsidP="005E7B3E">
      <w:pPr>
        <w:spacing w:line="276" w:lineRule="auto"/>
        <w:rPr>
          <w:rFonts w:cs="Calibri"/>
          <w:color w:val="000000"/>
        </w:rPr>
      </w:pPr>
      <w:r w:rsidRPr="00075604">
        <w:rPr>
          <w:rFonts w:cs="Calibri"/>
          <w:color w:val="000000"/>
        </w:rPr>
        <w:t xml:space="preserve">Posebnost tega projekta je v uporabi </w:t>
      </w:r>
      <w:r w:rsidRPr="00075604">
        <w:rPr>
          <w:rFonts w:cs="Calibri"/>
          <w:b/>
          <w:bCs/>
          <w:color w:val="000000"/>
        </w:rPr>
        <w:t>Arhimedovega vijaka</w:t>
      </w:r>
      <w:r w:rsidRPr="00075604">
        <w:rPr>
          <w:rFonts w:cs="Calibri"/>
          <w:color w:val="000000"/>
        </w:rPr>
        <w:t>, inovativne in okolju prijazne tehnologije. Ta rešitev omogoča m</w:t>
      </w:r>
      <w:r w:rsidRPr="005E7B3E">
        <w:rPr>
          <w:rFonts w:cs="Calibri"/>
          <w:color w:val="000000"/>
        </w:rPr>
        <w:t>inimalen</w:t>
      </w:r>
      <w:r w:rsidRPr="00075604">
        <w:rPr>
          <w:rFonts w:cs="Calibri"/>
          <w:color w:val="000000"/>
        </w:rPr>
        <w:t xml:space="preserve"> vpliv na okolje in prostor, hkrati pa zagotavlja zanesljivo proizvodnjo električne energije iz obnovljivega vira</w:t>
      </w:r>
      <w:r w:rsidRPr="005E7B3E">
        <w:rPr>
          <w:rFonts w:cs="Calibri"/>
          <w:color w:val="000000"/>
        </w:rPr>
        <w:t>.</w:t>
      </w:r>
    </w:p>
    <w:p w14:paraId="75A67327" w14:textId="166BEBF5" w:rsidR="00830AD0" w:rsidRPr="00075604" w:rsidRDefault="00830AD0" w:rsidP="005E7B3E">
      <w:pPr>
        <w:spacing w:line="276" w:lineRule="auto"/>
        <w:jc w:val="both"/>
        <w:rPr>
          <w:rFonts w:cs="Calibri"/>
          <w:color w:val="000000"/>
        </w:rPr>
      </w:pPr>
      <w:r w:rsidRPr="005E7B3E">
        <w:t xml:space="preserve">Po kroni odvodnega kanala HE Formin bo od MHE Pesnica do HE Formin izvedena 20 kV </w:t>
      </w:r>
      <w:proofErr w:type="spellStart"/>
      <w:r w:rsidRPr="005E7B3E">
        <w:t>kablovodna</w:t>
      </w:r>
      <w:proofErr w:type="spellEnd"/>
      <w:r w:rsidRPr="005E7B3E">
        <w:t xml:space="preserve"> povezava. </w:t>
      </w:r>
    </w:p>
    <w:p w14:paraId="2E265E74" w14:textId="77777777" w:rsidR="005E7B3E" w:rsidRDefault="005E7B3E" w:rsidP="005E7B3E">
      <w:pPr>
        <w:spacing w:line="276" w:lineRule="auto"/>
        <w:jc w:val="both"/>
        <w:rPr>
          <w:rFonts w:cs="Calibri"/>
          <w:b/>
          <w:bCs/>
          <w:color w:val="000000"/>
        </w:rPr>
      </w:pPr>
    </w:p>
    <w:p w14:paraId="73EE2492" w14:textId="03715714" w:rsidR="00830AD0" w:rsidRPr="005E7B3E" w:rsidRDefault="00075604" w:rsidP="005E7B3E">
      <w:pPr>
        <w:spacing w:line="276" w:lineRule="auto"/>
        <w:jc w:val="both"/>
        <w:rPr>
          <w:rFonts w:cs="Calibri"/>
          <w:b/>
          <w:bCs/>
          <w:color w:val="000000"/>
        </w:rPr>
      </w:pPr>
      <w:proofErr w:type="spellStart"/>
      <w:r w:rsidRPr="00075604">
        <w:rPr>
          <w:rFonts w:cs="Calibri"/>
          <w:b/>
          <w:bCs/>
          <w:color w:val="000000"/>
        </w:rPr>
        <w:t>Časovnica</w:t>
      </w:r>
      <w:proofErr w:type="spellEnd"/>
      <w:r w:rsidRPr="00075604">
        <w:rPr>
          <w:rFonts w:cs="Calibri"/>
          <w:b/>
          <w:bCs/>
          <w:color w:val="000000"/>
        </w:rPr>
        <w:t xml:space="preserve"> izvedbe</w:t>
      </w:r>
    </w:p>
    <w:p w14:paraId="16E4D09F" w14:textId="77777777" w:rsidR="005E7B3E" w:rsidRPr="005E7B3E" w:rsidRDefault="005E7B3E" w:rsidP="005E7B3E">
      <w:pPr>
        <w:spacing w:line="276" w:lineRule="auto"/>
        <w:jc w:val="both"/>
        <w:rPr>
          <w:rFonts w:cs="Calibri"/>
          <w:color w:val="000000"/>
        </w:rPr>
      </w:pPr>
      <w:r w:rsidRPr="005E7B3E">
        <w:rPr>
          <w:rFonts w:cs="Calibri"/>
          <w:color w:val="000000"/>
        </w:rPr>
        <w:t>Gradbena dela bodo potekala med julijem in novembrom 2025, zaključek del in začetek poskusnega obratovanja pa je predviden do konca leta 2025.</w:t>
      </w:r>
    </w:p>
    <w:p w14:paraId="63242120" w14:textId="77777777" w:rsidR="005E7B3E" w:rsidRPr="005E7B3E" w:rsidRDefault="005E7B3E" w:rsidP="005E7B3E">
      <w:pPr>
        <w:spacing w:line="276" w:lineRule="auto"/>
        <w:jc w:val="both"/>
        <w:rPr>
          <w:rFonts w:cs="Calibri"/>
          <w:color w:val="000000"/>
        </w:rPr>
      </w:pPr>
      <w:r w:rsidRPr="005E7B3E">
        <w:rPr>
          <w:rFonts w:cs="Calibri"/>
          <w:color w:val="000000"/>
        </w:rPr>
        <w:t>V času gradnje bo prehod preko obstoječega mostu čez razbremenilni kanal reke Pesnice onemogočen. Obvoz bo urejen po desnem bregu odvodnega kanala HE Formin.</w:t>
      </w:r>
    </w:p>
    <w:p w14:paraId="7C17BFC2" w14:textId="4F90C8FB" w:rsidR="005E7B3E" w:rsidRPr="005E7B3E" w:rsidRDefault="005E7B3E" w:rsidP="005E7B3E">
      <w:pPr>
        <w:spacing w:line="276" w:lineRule="auto"/>
        <w:jc w:val="both"/>
        <w:rPr>
          <w:rFonts w:cs="Calibri"/>
          <w:color w:val="000000"/>
        </w:rPr>
      </w:pPr>
      <w:r w:rsidRPr="005E7B3E">
        <w:rPr>
          <w:rFonts w:cs="Calibri"/>
          <w:color w:val="000000"/>
        </w:rPr>
        <w:t xml:space="preserve">Ker po tej trasi poteka tudi Dravska kolesarska pot, </w:t>
      </w:r>
      <w:r w:rsidR="00605D8F">
        <w:rPr>
          <w:rFonts w:cs="Calibri"/>
          <w:color w:val="000000"/>
        </w:rPr>
        <w:t>bomo</w:t>
      </w:r>
      <w:r w:rsidRPr="005E7B3E">
        <w:rPr>
          <w:rFonts w:cs="Calibri"/>
          <w:color w:val="000000"/>
        </w:rPr>
        <w:t xml:space="preserve"> v sodelovanju z Regionalno razvojno agencijo za Koroško zagotovili in ustrezno označili obvoz za kolesarje, ki bo prav tako speljan po desnem bregu dovodnega kanala HE Formin.</w:t>
      </w:r>
    </w:p>
    <w:p w14:paraId="1F651AAC" w14:textId="77777777" w:rsidR="005E7B3E" w:rsidRDefault="005E7B3E" w:rsidP="005E7B3E">
      <w:pPr>
        <w:spacing w:line="276" w:lineRule="auto"/>
        <w:rPr>
          <w:rFonts w:cs="Calibri"/>
          <w:b/>
          <w:bCs/>
          <w:color w:val="000000"/>
        </w:rPr>
      </w:pPr>
    </w:p>
    <w:p w14:paraId="48691C59" w14:textId="110246DC" w:rsidR="005E7B3E" w:rsidRDefault="00075604" w:rsidP="005E7B3E">
      <w:pPr>
        <w:spacing w:line="276" w:lineRule="auto"/>
        <w:rPr>
          <w:rFonts w:cs="Calibri"/>
          <w:b/>
          <w:bCs/>
          <w:color w:val="000000"/>
        </w:rPr>
      </w:pPr>
      <w:proofErr w:type="spellStart"/>
      <w:r w:rsidRPr="00075604">
        <w:rPr>
          <w:rFonts w:cs="Calibri"/>
          <w:b/>
          <w:bCs/>
          <w:color w:val="000000"/>
        </w:rPr>
        <w:t>Okoljski</w:t>
      </w:r>
      <w:proofErr w:type="spellEnd"/>
      <w:r w:rsidRPr="00075604">
        <w:rPr>
          <w:rFonts w:cs="Calibri"/>
          <w:b/>
          <w:bCs/>
          <w:color w:val="000000"/>
        </w:rPr>
        <w:t xml:space="preserve"> in naravovarstveni vidiki</w:t>
      </w:r>
    </w:p>
    <w:p w14:paraId="1AFDD9BE" w14:textId="4AAF76B0" w:rsidR="00075604" w:rsidRPr="00075604" w:rsidRDefault="00075604" w:rsidP="005E7B3E">
      <w:pPr>
        <w:spacing w:line="276" w:lineRule="auto"/>
        <w:rPr>
          <w:rFonts w:cs="Calibri"/>
          <w:color w:val="000000"/>
        </w:rPr>
      </w:pPr>
      <w:r w:rsidRPr="00075604">
        <w:rPr>
          <w:rFonts w:cs="Calibri"/>
          <w:color w:val="000000"/>
        </w:rPr>
        <w:br/>
        <w:t xml:space="preserve">V sklopu projekta bomo poskrbeli za ohranjanje narave in zaščito vodnih ekosistemov. Gradnja </w:t>
      </w:r>
      <w:r w:rsidRPr="00075604">
        <w:rPr>
          <w:rFonts w:cs="Calibri"/>
          <w:color w:val="000000"/>
        </w:rPr>
        <w:lastRenderedPageBreak/>
        <w:t>bo usklajena z naravovarstvenimi priporočili (izven obdobja drstenja), vključuje pa tudi izvedbo prehoda za vodne organizme in ureditev obstoječe visokovodne pregrade.</w:t>
      </w:r>
    </w:p>
    <w:p w14:paraId="3296242F" w14:textId="77777777" w:rsidR="007746C9" w:rsidRPr="005E7B3E" w:rsidRDefault="00075604" w:rsidP="005E7B3E">
      <w:pPr>
        <w:spacing w:line="276" w:lineRule="auto"/>
        <w:jc w:val="both"/>
        <w:rPr>
          <w:rFonts w:cs="Calibri"/>
          <w:color w:val="000000"/>
        </w:rPr>
      </w:pPr>
      <w:r w:rsidRPr="00075604">
        <w:rPr>
          <w:rFonts w:cs="Calibri"/>
          <w:color w:val="000000"/>
        </w:rPr>
        <w:t xml:space="preserve">Projekt MHE Pesnica bo prispeval k uresničevanju ciljev energetske in </w:t>
      </w:r>
      <w:proofErr w:type="spellStart"/>
      <w:r w:rsidRPr="00075604">
        <w:rPr>
          <w:rFonts w:cs="Calibri"/>
          <w:color w:val="000000"/>
        </w:rPr>
        <w:t>okoljske</w:t>
      </w:r>
      <w:proofErr w:type="spellEnd"/>
      <w:r w:rsidRPr="00075604">
        <w:rPr>
          <w:rFonts w:cs="Calibri"/>
          <w:color w:val="000000"/>
        </w:rPr>
        <w:t xml:space="preserve"> trajnosti ter dodatno okrepil razvojni potencial območja. </w:t>
      </w:r>
    </w:p>
    <w:p w14:paraId="186ECE2C" w14:textId="04BD0D88" w:rsidR="00075604" w:rsidRPr="00075604" w:rsidRDefault="00075604" w:rsidP="005E7B3E">
      <w:pPr>
        <w:spacing w:line="276" w:lineRule="auto"/>
        <w:jc w:val="both"/>
        <w:rPr>
          <w:rFonts w:cs="Calibri"/>
          <w:color w:val="000000"/>
        </w:rPr>
      </w:pPr>
      <w:r w:rsidRPr="00075604">
        <w:rPr>
          <w:rFonts w:cs="Calibri"/>
          <w:color w:val="000000"/>
        </w:rPr>
        <w:t>Veselimo se nadaljnjega sodelovanja z vašo občino</w:t>
      </w:r>
      <w:r w:rsidR="007746C9" w:rsidRPr="005E7B3E">
        <w:rPr>
          <w:rFonts w:cs="Calibri"/>
          <w:color w:val="000000"/>
        </w:rPr>
        <w:t>. V primeru kakršnihkoli</w:t>
      </w:r>
      <w:r w:rsidRPr="00075604">
        <w:rPr>
          <w:rFonts w:cs="Calibri"/>
          <w:color w:val="000000"/>
        </w:rPr>
        <w:t xml:space="preserve"> vprašanj </w:t>
      </w:r>
      <w:r w:rsidR="007746C9" w:rsidRPr="005E7B3E">
        <w:rPr>
          <w:rFonts w:cs="Calibri"/>
          <w:color w:val="000000"/>
        </w:rPr>
        <w:t xml:space="preserve">smo vedno na voljo za dodatne </w:t>
      </w:r>
      <w:r w:rsidRPr="00075604">
        <w:rPr>
          <w:rFonts w:cs="Calibri"/>
          <w:color w:val="000000"/>
        </w:rPr>
        <w:t>informacije.</w:t>
      </w:r>
    </w:p>
    <w:p w14:paraId="68B19070" w14:textId="77777777" w:rsidR="004C618B" w:rsidRDefault="004C618B" w:rsidP="00813D03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  <w:lang w:val="en-GB"/>
        </w:rPr>
      </w:pPr>
    </w:p>
    <w:p w14:paraId="4C78E771" w14:textId="77777777" w:rsidR="007F30BC" w:rsidRDefault="007F30BC" w:rsidP="007F30BC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</w:rPr>
      </w:pPr>
      <w:r w:rsidRPr="007F30BC">
        <w:rPr>
          <w:rFonts w:cs="Calibri"/>
          <w:color w:val="000000"/>
          <w:sz w:val="21"/>
          <w:szCs w:val="21"/>
        </w:rPr>
        <w:t>Za vaše sodelovanje se vam iskreno zahvaljujemo.</w:t>
      </w:r>
    </w:p>
    <w:p w14:paraId="7B615D23" w14:textId="77777777" w:rsidR="007F30BC" w:rsidRPr="007F30BC" w:rsidRDefault="007F30BC" w:rsidP="007F30BC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</w:rPr>
      </w:pPr>
    </w:p>
    <w:p w14:paraId="5553ADF8" w14:textId="77777777" w:rsidR="007F30BC" w:rsidRDefault="007F30BC" w:rsidP="007F30BC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</w:rPr>
      </w:pPr>
      <w:r w:rsidRPr="007F30BC">
        <w:rPr>
          <w:rFonts w:cs="Calibri"/>
          <w:color w:val="000000"/>
          <w:sz w:val="21"/>
          <w:szCs w:val="21"/>
        </w:rPr>
        <w:t>Lep pozdrav,</w:t>
      </w:r>
    </w:p>
    <w:p w14:paraId="479E90E2" w14:textId="77777777" w:rsidR="007F30BC" w:rsidRPr="007F30BC" w:rsidRDefault="007F30BC" w:rsidP="007F30BC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</w:rPr>
      </w:pPr>
    </w:p>
    <w:p w14:paraId="0645EDB8" w14:textId="77777777" w:rsidR="007F30BC" w:rsidRPr="007F30BC" w:rsidRDefault="007F30BC" w:rsidP="007F30BC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</w:rPr>
      </w:pPr>
      <w:r w:rsidRPr="007F30BC">
        <w:rPr>
          <w:rFonts w:cs="Calibri"/>
          <w:color w:val="000000"/>
          <w:sz w:val="21"/>
          <w:szCs w:val="21"/>
        </w:rPr>
        <w:t>Jan Hlastec</w:t>
      </w:r>
      <w:r w:rsidRPr="007F30BC">
        <w:rPr>
          <w:rFonts w:cs="Calibri"/>
          <w:color w:val="000000"/>
          <w:sz w:val="21"/>
          <w:szCs w:val="21"/>
        </w:rPr>
        <w:br/>
        <w:t>vodja projekta</w:t>
      </w:r>
    </w:p>
    <w:p w14:paraId="3F1E617C" w14:textId="77777777" w:rsidR="007873C6" w:rsidRPr="00813D03" w:rsidRDefault="007873C6" w:rsidP="00813D03">
      <w:pPr>
        <w:suppressAutoHyphens w:val="0"/>
        <w:autoSpaceDN/>
        <w:spacing w:after="0" w:line="240" w:lineRule="auto"/>
        <w:textAlignment w:val="auto"/>
        <w:rPr>
          <w:rFonts w:cs="Calibri"/>
          <w:color w:val="000000"/>
          <w:sz w:val="21"/>
          <w:szCs w:val="21"/>
          <w:lang w:val="en-GB"/>
        </w:rPr>
      </w:pPr>
    </w:p>
    <w:sectPr w:rsidR="007873C6" w:rsidRPr="00813D03" w:rsidSect="008520A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418" w:left="1304" w:header="890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4607" w14:textId="77777777" w:rsidR="008B5A3F" w:rsidRDefault="008B5A3F" w:rsidP="00125CF8">
      <w:r>
        <w:separator/>
      </w:r>
    </w:p>
    <w:p w14:paraId="2AAD628C" w14:textId="77777777" w:rsidR="008B5A3F" w:rsidRDefault="008B5A3F" w:rsidP="00125CF8"/>
  </w:endnote>
  <w:endnote w:type="continuationSeparator" w:id="0">
    <w:p w14:paraId="18525528" w14:textId="77777777" w:rsidR="008B5A3F" w:rsidRDefault="008B5A3F" w:rsidP="00125CF8">
      <w:r>
        <w:continuationSeparator/>
      </w:r>
    </w:p>
    <w:p w14:paraId="2999A7D7" w14:textId="77777777" w:rsidR="008B5A3F" w:rsidRDefault="008B5A3F" w:rsidP="0012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15F6" w14:textId="77777777" w:rsidR="008905E6" w:rsidRDefault="008905E6" w:rsidP="00DD70E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end"/>
    </w:r>
  </w:p>
  <w:p w14:paraId="41797A86" w14:textId="77777777" w:rsidR="00971ABE" w:rsidRDefault="00971ABE" w:rsidP="00DD70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4147" w14:textId="77777777" w:rsidR="00DD70E4" w:rsidRDefault="00FC2C7B" w:rsidP="00DD70E4">
    <w:pPr>
      <w:pStyle w:val="Noga"/>
      <w:tabs>
        <w:tab w:val="clear" w:pos="4819"/>
      </w:tabs>
    </w:pPr>
    <w:r w:rsidRPr="00802FAC">
      <w:tab/>
    </w:r>
    <w:r w:rsidR="008905E6" w:rsidRPr="00802FAC">
      <w:fldChar w:fldCharType="begin"/>
    </w:r>
    <w:r w:rsidR="008905E6" w:rsidRPr="00802FAC">
      <w:instrText xml:space="preserve"> PAGE  \* Arabic  \* MERGEFORMAT </w:instrText>
    </w:r>
    <w:r w:rsidR="008905E6" w:rsidRPr="00802FAC">
      <w:fldChar w:fldCharType="separate"/>
    </w:r>
    <w:r w:rsidR="008905E6" w:rsidRPr="00802FAC">
      <w:t>2</w:t>
    </w:r>
    <w:r w:rsidR="008905E6" w:rsidRPr="00802FAC">
      <w:fldChar w:fldCharType="end"/>
    </w:r>
    <w:r w:rsidR="008905E6" w:rsidRPr="00802FAC">
      <w:t>/</w:t>
    </w:r>
    <w:fldSimple w:instr=" NUMPAGES  \* Arabic  \* MERGEFORMAT ">
      <w:r w:rsidR="008905E6" w:rsidRPr="00802FAC">
        <w:t>2</w:t>
      </w:r>
    </w:fldSimple>
    <w:r w:rsidRPr="00802F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D400" w14:textId="77777777" w:rsidR="00125CF8" w:rsidRPr="00125CF8" w:rsidRDefault="008520A7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noProof/>
        <w:color w:val="323232"/>
        <w:sz w:val="13"/>
        <w:szCs w:val="13"/>
        <w:lang w:val="sl-SI"/>
      </w:rPr>
      <w:drawing>
        <wp:anchor distT="0" distB="0" distL="114300" distR="114300" simplePos="0" relativeHeight="251661824" behindDoc="1" locked="0" layoutInCell="1" allowOverlap="1" wp14:anchorId="2A20D062" wp14:editId="47E708CE">
          <wp:simplePos x="0" y="0"/>
          <wp:positionH relativeFrom="page">
            <wp:posOffset>6350</wp:posOffset>
          </wp:positionH>
          <wp:positionV relativeFrom="page">
            <wp:posOffset>9867900</wp:posOffset>
          </wp:positionV>
          <wp:extent cx="7546340" cy="82423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color w:val="323232"/>
        <w:sz w:val="13"/>
        <w:szCs w:val="13"/>
      </w:rPr>
      <w:t>Družba je vpisana pri Okrožnem sodišču v Mariboru, št. reg. vložka 1/278-00</w:t>
    </w:r>
  </w:p>
  <w:p w14:paraId="66A7D346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r>
      <w:rPr>
        <w:rFonts w:ascii="Arial" w:hAnsi="Arial" w:cs="Arial"/>
        <w:color w:val="323232"/>
        <w:sz w:val="13"/>
        <w:szCs w:val="13"/>
      </w:rPr>
      <w:t xml:space="preserve">Znesek </w:t>
    </w:r>
    <w:proofErr w:type="spellStart"/>
    <w:r>
      <w:rPr>
        <w:rFonts w:ascii="Arial" w:hAnsi="Arial" w:cs="Arial"/>
        <w:color w:val="323232"/>
        <w:sz w:val="13"/>
        <w:szCs w:val="13"/>
      </w:rPr>
      <w:t>osnovnega</w:t>
    </w:r>
    <w:proofErr w:type="spellEnd"/>
    <w:r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>
      <w:rPr>
        <w:rFonts w:ascii="Arial" w:hAnsi="Arial" w:cs="Arial"/>
        <w:color w:val="323232"/>
        <w:sz w:val="13"/>
        <w:szCs w:val="13"/>
      </w:rPr>
      <w:t>kapitala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395.011.180,00 EUR</w:t>
    </w:r>
    <w:r w:rsidR="00DD70E4">
      <w:rPr>
        <w:rFonts w:ascii="Arial" w:hAnsi="Arial" w:cs="Arial"/>
        <w:color w:val="323232"/>
        <w:sz w:val="13"/>
        <w:szCs w:val="13"/>
      </w:rPr>
      <w:br/>
    </w:r>
    <w:proofErr w:type="spellStart"/>
    <w:r w:rsidR="00DD70E4">
      <w:rPr>
        <w:rFonts w:ascii="Arial" w:hAnsi="Arial" w:cs="Arial"/>
        <w:color w:val="323232"/>
        <w:sz w:val="13"/>
        <w:szCs w:val="13"/>
      </w:rPr>
      <w:t>M</w:t>
    </w:r>
    <w:r w:rsidRPr="00125CF8">
      <w:rPr>
        <w:rFonts w:ascii="Arial" w:hAnsi="Arial" w:cs="Arial"/>
        <w:color w:val="323232"/>
        <w:sz w:val="13"/>
        <w:szCs w:val="13"/>
      </w:rPr>
      <w:t>atična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5044286</w:t>
    </w:r>
    <w:r w:rsidR="00DD70E4">
      <w:rPr>
        <w:rFonts w:ascii="Arial" w:hAnsi="Arial" w:cs="Arial"/>
        <w:color w:val="323232"/>
        <w:sz w:val="13"/>
        <w:szCs w:val="13"/>
      </w:rPr>
      <w:t>,</w:t>
    </w:r>
    <w:r w:rsidR="00DD70E4" w:rsidRPr="00DD70E4">
      <w:rPr>
        <w:rFonts w:ascii="Arial" w:hAnsi="Arial" w:cs="Arial"/>
        <w:color w:val="323232"/>
        <w:sz w:val="13"/>
        <w:szCs w:val="13"/>
      </w:rPr>
      <w:t xml:space="preserve"> </w:t>
    </w:r>
    <w:r w:rsidR="00DD70E4" w:rsidRPr="00125CF8">
      <w:rPr>
        <w:rFonts w:ascii="Arial" w:hAnsi="Arial" w:cs="Arial"/>
        <w:color w:val="323232"/>
        <w:sz w:val="13"/>
        <w:szCs w:val="13"/>
      </w:rPr>
      <w:t xml:space="preserve">ID </w:t>
    </w:r>
    <w:proofErr w:type="spellStart"/>
    <w:r w:rsidR="00DD70E4" w:rsidRPr="00125CF8">
      <w:rPr>
        <w:rFonts w:ascii="Arial" w:hAnsi="Arial" w:cs="Arial"/>
        <w:color w:val="323232"/>
        <w:sz w:val="13"/>
        <w:szCs w:val="13"/>
      </w:rPr>
      <w:t>številka</w:t>
    </w:r>
    <w:proofErr w:type="spellEnd"/>
    <w:r w:rsidR="00DD70E4" w:rsidRPr="00125CF8">
      <w:rPr>
        <w:rFonts w:ascii="Arial" w:hAnsi="Arial" w:cs="Arial"/>
        <w:color w:val="323232"/>
        <w:sz w:val="13"/>
        <w:szCs w:val="13"/>
      </w:rPr>
      <w:t xml:space="preserve"> za DDV: SI96254459,</w:t>
    </w:r>
  </w:p>
  <w:p w14:paraId="4F611366" w14:textId="77777777" w:rsidR="00125CF8" w:rsidRPr="00125CF8" w:rsidRDefault="00125CF8" w:rsidP="008520A7">
    <w:pPr>
      <w:pStyle w:val="BasicParagraph"/>
      <w:spacing w:line="240" w:lineRule="auto"/>
      <w:ind w:left="2268"/>
      <w:rPr>
        <w:rFonts w:ascii="Arial" w:hAnsi="Arial" w:cs="Arial"/>
        <w:color w:val="323232"/>
        <w:sz w:val="13"/>
        <w:szCs w:val="13"/>
      </w:rPr>
    </w:pPr>
    <w:proofErr w:type="spellStart"/>
    <w:r w:rsidRPr="00125CF8">
      <w:rPr>
        <w:rFonts w:ascii="Arial" w:hAnsi="Arial" w:cs="Arial"/>
        <w:color w:val="323232"/>
        <w:sz w:val="13"/>
        <w:szCs w:val="13"/>
      </w:rPr>
      <w:t>Transakcijski</w:t>
    </w:r>
    <w:proofErr w:type="spellEnd"/>
    <w:r w:rsidRPr="00125CF8">
      <w:rPr>
        <w:rFonts w:ascii="Arial" w:hAnsi="Arial" w:cs="Arial"/>
        <w:color w:val="323232"/>
        <w:sz w:val="13"/>
        <w:szCs w:val="13"/>
      </w:rPr>
      <w:t xml:space="preserve"> </w:t>
    </w:r>
    <w:proofErr w:type="spellStart"/>
    <w:r w:rsidRPr="00125CF8">
      <w:rPr>
        <w:rFonts w:ascii="Arial" w:hAnsi="Arial" w:cs="Arial"/>
        <w:color w:val="323232"/>
        <w:sz w:val="13"/>
        <w:szCs w:val="13"/>
      </w:rPr>
      <w:t>račun</w:t>
    </w:r>
    <w:proofErr w:type="spellEnd"/>
    <w:r w:rsidRPr="00125CF8">
      <w:rPr>
        <w:rFonts w:ascii="Arial" w:hAnsi="Arial" w:cs="Arial"/>
        <w:color w:val="323232"/>
        <w:sz w:val="13"/>
        <w:szCs w:val="13"/>
      </w:rPr>
      <w:t>: SI56 0451 5000 0337 195 (NKBM), SI56 0294 4026 0098 306 (NLB).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ED70" w14:textId="77777777" w:rsidR="008B5A3F" w:rsidRDefault="008B5A3F" w:rsidP="00125CF8">
      <w:r>
        <w:separator/>
      </w:r>
    </w:p>
    <w:p w14:paraId="08E4C246" w14:textId="77777777" w:rsidR="008B5A3F" w:rsidRDefault="008B5A3F" w:rsidP="00125CF8"/>
  </w:footnote>
  <w:footnote w:type="continuationSeparator" w:id="0">
    <w:p w14:paraId="0158AF09" w14:textId="77777777" w:rsidR="008B5A3F" w:rsidRDefault="008B5A3F" w:rsidP="00125CF8">
      <w:r>
        <w:continuationSeparator/>
      </w:r>
    </w:p>
    <w:p w14:paraId="423F8F7C" w14:textId="77777777" w:rsidR="008B5A3F" w:rsidRDefault="008B5A3F" w:rsidP="0012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CF85" w14:textId="77777777" w:rsidR="00FC2C7B" w:rsidRPr="00077C29" w:rsidRDefault="00DD70E4" w:rsidP="00125CF8">
    <w:pPr>
      <w:pStyle w:val="Glava"/>
    </w:pPr>
    <w:r>
      <w:rPr>
        <w:rFonts w:cs="Arial"/>
        <w:noProof/>
        <w:szCs w:val="16"/>
        <w:lang w:val="sl-SI" w:eastAsia="sl-SI"/>
      </w:rPr>
      <w:drawing>
        <wp:anchor distT="0" distB="0" distL="114300" distR="114300" simplePos="0" relativeHeight="251660800" behindDoc="1" locked="0" layoutInCell="1" allowOverlap="1" wp14:anchorId="1AA77421" wp14:editId="251EE6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56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443E" w14:textId="77777777" w:rsidR="00125CF8" w:rsidRPr="00125CF8" w:rsidRDefault="00DD70E4" w:rsidP="001E14D1">
    <w:pPr>
      <w:pStyle w:val="Naslov11"/>
      <w:spacing w:after="28" w:line="240" w:lineRule="auto"/>
      <w:ind w:left="6521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noProof/>
        <w:sz w:val="16"/>
        <w:szCs w:val="16"/>
        <w:lang w:val="sl-SI"/>
      </w:rPr>
      <w:drawing>
        <wp:anchor distT="0" distB="0" distL="114300" distR="114300" simplePos="0" relativeHeight="251658752" behindDoc="1" locked="0" layoutInCell="1" allowOverlap="1" wp14:anchorId="2D6DBA80" wp14:editId="6598988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808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CF8" w:rsidRPr="00125CF8">
      <w:rPr>
        <w:rFonts w:ascii="Arial" w:hAnsi="Arial" w:cs="Arial"/>
        <w:sz w:val="16"/>
        <w:szCs w:val="16"/>
        <w:lang w:val="sl-SI"/>
      </w:rPr>
      <w:t>Dravske elektrarne Maribor, d.o.o.</w:t>
    </w:r>
  </w:p>
  <w:p w14:paraId="0E16F48A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Obrežna ulica 170</w:t>
    </w:r>
  </w:p>
  <w:p w14:paraId="21B008D5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2000 Maribor, Slovenija</w:t>
    </w:r>
  </w:p>
  <w:p w14:paraId="794F9DC8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Telefon: +386 (02) 300 5000</w:t>
    </w:r>
  </w:p>
  <w:p w14:paraId="7E64E9A7" w14:textId="77777777" w:rsidR="00125CF8" w:rsidRPr="00125CF8" w:rsidRDefault="00125CF8" w:rsidP="001E14D1">
    <w:pPr>
      <w:pStyle w:val="Naslov11"/>
      <w:spacing w:after="28" w:line="240" w:lineRule="auto"/>
      <w:ind w:left="6521"/>
      <w:rPr>
        <w:rFonts w:ascii="Arial" w:hAnsi="Arial" w:cs="Arial"/>
        <w:b w:val="0"/>
        <w:bCs w:val="0"/>
        <w:sz w:val="16"/>
        <w:szCs w:val="16"/>
        <w:lang w:val="sl-SI"/>
      </w:rPr>
    </w:pPr>
    <w:r w:rsidRPr="00125CF8">
      <w:rPr>
        <w:rFonts w:ascii="Arial" w:hAnsi="Arial" w:cs="Arial"/>
        <w:b w:val="0"/>
        <w:bCs w:val="0"/>
        <w:sz w:val="16"/>
        <w:szCs w:val="16"/>
        <w:lang w:val="sl-SI"/>
      </w:rPr>
      <w:t>info@dem.si, www.dem.si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116A1F6"/>
    <w:lvl w:ilvl="0">
      <w:start w:val="1"/>
      <w:numFmt w:val="decimal"/>
      <w:pStyle w:val="Naslov1"/>
      <w:lvlText w:val="%1."/>
      <w:legacy w:legacy="1" w:legacySpace="144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022A43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915FA7"/>
    <w:multiLevelType w:val="multilevel"/>
    <w:tmpl w:val="B3F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9753A"/>
    <w:multiLevelType w:val="hybridMultilevel"/>
    <w:tmpl w:val="EAA6A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0224"/>
    <w:multiLevelType w:val="hybridMultilevel"/>
    <w:tmpl w:val="5FE8C80A"/>
    <w:lvl w:ilvl="0" w:tplc="E8C2F27E">
      <w:start w:val="1"/>
      <w:numFmt w:val="decimal"/>
      <w:pStyle w:val="Otevilenseznam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4643FA">
      <w:start w:val="1"/>
      <w:numFmt w:val="decimal"/>
      <w:pStyle w:val="Otevilenseznam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005A"/>
    <w:multiLevelType w:val="hybridMultilevel"/>
    <w:tmpl w:val="FA4009EA"/>
    <w:lvl w:ilvl="0" w:tplc="A9DCF6DC">
      <w:start w:val="1"/>
      <w:numFmt w:val="bullet"/>
      <w:pStyle w:val="Oznaenseznam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5BD46BC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87ED7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FBB27E9"/>
    <w:multiLevelType w:val="hybridMultilevel"/>
    <w:tmpl w:val="9A289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5771">
    <w:abstractNumId w:val="0"/>
  </w:num>
  <w:num w:numId="2" w16cid:durableId="1736859664">
    <w:abstractNumId w:val="5"/>
  </w:num>
  <w:num w:numId="3" w16cid:durableId="1621767390">
    <w:abstractNumId w:val="4"/>
  </w:num>
  <w:num w:numId="4" w16cid:durableId="1376537565">
    <w:abstractNumId w:val="6"/>
  </w:num>
  <w:num w:numId="5" w16cid:durableId="764694716">
    <w:abstractNumId w:val="1"/>
  </w:num>
  <w:num w:numId="6" w16cid:durableId="1837695592">
    <w:abstractNumId w:val="3"/>
  </w:num>
  <w:num w:numId="7" w16cid:durableId="1011180781">
    <w:abstractNumId w:val="7"/>
  </w:num>
  <w:num w:numId="8" w16cid:durableId="79529145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04"/>
    <w:rsid w:val="00002B16"/>
    <w:rsid w:val="00010E73"/>
    <w:rsid w:val="0001473B"/>
    <w:rsid w:val="00023556"/>
    <w:rsid w:val="00027950"/>
    <w:rsid w:val="00032AD4"/>
    <w:rsid w:val="00035353"/>
    <w:rsid w:val="00051BE6"/>
    <w:rsid w:val="000720EA"/>
    <w:rsid w:val="00072845"/>
    <w:rsid w:val="00072D18"/>
    <w:rsid w:val="00073F05"/>
    <w:rsid w:val="00075604"/>
    <w:rsid w:val="00077C29"/>
    <w:rsid w:val="0008360E"/>
    <w:rsid w:val="00086645"/>
    <w:rsid w:val="000A4D8B"/>
    <w:rsid w:val="000B2C6E"/>
    <w:rsid w:val="000B502A"/>
    <w:rsid w:val="000B50F1"/>
    <w:rsid w:val="000C612C"/>
    <w:rsid w:val="000D1BA3"/>
    <w:rsid w:val="000D452C"/>
    <w:rsid w:val="000D474F"/>
    <w:rsid w:val="000D5010"/>
    <w:rsid w:val="000E0F6A"/>
    <w:rsid w:val="000E1B10"/>
    <w:rsid w:val="000E73FE"/>
    <w:rsid w:val="000F6705"/>
    <w:rsid w:val="001001D9"/>
    <w:rsid w:val="00101410"/>
    <w:rsid w:val="00103E52"/>
    <w:rsid w:val="001041EF"/>
    <w:rsid w:val="00105699"/>
    <w:rsid w:val="00115AEC"/>
    <w:rsid w:val="00125CF8"/>
    <w:rsid w:val="00130FBB"/>
    <w:rsid w:val="001353DB"/>
    <w:rsid w:val="0013617E"/>
    <w:rsid w:val="0013625C"/>
    <w:rsid w:val="00143047"/>
    <w:rsid w:val="0014697E"/>
    <w:rsid w:val="001603CF"/>
    <w:rsid w:val="00162B66"/>
    <w:rsid w:val="00163644"/>
    <w:rsid w:val="00164338"/>
    <w:rsid w:val="0016566B"/>
    <w:rsid w:val="0017026A"/>
    <w:rsid w:val="001813D9"/>
    <w:rsid w:val="00187069"/>
    <w:rsid w:val="001950C7"/>
    <w:rsid w:val="001970BC"/>
    <w:rsid w:val="001A4F57"/>
    <w:rsid w:val="001A5CE7"/>
    <w:rsid w:val="001B0DEE"/>
    <w:rsid w:val="001B4478"/>
    <w:rsid w:val="001B69CC"/>
    <w:rsid w:val="001D5B9A"/>
    <w:rsid w:val="001E14D1"/>
    <w:rsid w:val="001E738B"/>
    <w:rsid w:val="002075F6"/>
    <w:rsid w:val="002162E4"/>
    <w:rsid w:val="00227684"/>
    <w:rsid w:val="00227A9A"/>
    <w:rsid w:val="00234618"/>
    <w:rsid w:val="00236BAE"/>
    <w:rsid w:val="00242D0C"/>
    <w:rsid w:val="0024598A"/>
    <w:rsid w:val="00251232"/>
    <w:rsid w:val="002525DB"/>
    <w:rsid w:val="002664C9"/>
    <w:rsid w:val="00272602"/>
    <w:rsid w:val="00274009"/>
    <w:rsid w:val="00280E2B"/>
    <w:rsid w:val="002814AC"/>
    <w:rsid w:val="00281D84"/>
    <w:rsid w:val="0028798B"/>
    <w:rsid w:val="002879B1"/>
    <w:rsid w:val="00296949"/>
    <w:rsid w:val="002A289D"/>
    <w:rsid w:val="002A55A6"/>
    <w:rsid w:val="002B0522"/>
    <w:rsid w:val="002B0958"/>
    <w:rsid w:val="002B3C39"/>
    <w:rsid w:val="002B496A"/>
    <w:rsid w:val="002B74D0"/>
    <w:rsid w:val="002C0F9A"/>
    <w:rsid w:val="002C1652"/>
    <w:rsid w:val="002C4F0F"/>
    <w:rsid w:val="002C58C3"/>
    <w:rsid w:val="002C7EC1"/>
    <w:rsid w:val="002D223F"/>
    <w:rsid w:val="002D43FD"/>
    <w:rsid w:val="002D4D5C"/>
    <w:rsid w:val="002E5D0E"/>
    <w:rsid w:val="002E7EFA"/>
    <w:rsid w:val="002F1BBF"/>
    <w:rsid w:val="00305BE9"/>
    <w:rsid w:val="00305CE8"/>
    <w:rsid w:val="0030632B"/>
    <w:rsid w:val="0030693A"/>
    <w:rsid w:val="003109A3"/>
    <w:rsid w:val="0031736E"/>
    <w:rsid w:val="0031785F"/>
    <w:rsid w:val="00317AEC"/>
    <w:rsid w:val="00337062"/>
    <w:rsid w:val="00341B9A"/>
    <w:rsid w:val="0034282D"/>
    <w:rsid w:val="0034589D"/>
    <w:rsid w:val="00380161"/>
    <w:rsid w:val="003972C2"/>
    <w:rsid w:val="003B2594"/>
    <w:rsid w:val="003C1BCC"/>
    <w:rsid w:val="003D6590"/>
    <w:rsid w:val="003D7921"/>
    <w:rsid w:val="003F393B"/>
    <w:rsid w:val="00436FA2"/>
    <w:rsid w:val="00450520"/>
    <w:rsid w:val="00454D96"/>
    <w:rsid w:val="004742D0"/>
    <w:rsid w:val="004813A2"/>
    <w:rsid w:val="00490590"/>
    <w:rsid w:val="004967BA"/>
    <w:rsid w:val="004B13BE"/>
    <w:rsid w:val="004B7E8F"/>
    <w:rsid w:val="004C0234"/>
    <w:rsid w:val="004C618B"/>
    <w:rsid w:val="004D30C8"/>
    <w:rsid w:val="004D5E26"/>
    <w:rsid w:val="004F1CA1"/>
    <w:rsid w:val="004F43FD"/>
    <w:rsid w:val="004F51B1"/>
    <w:rsid w:val="004F5A99"/>
    <w:rsid w:val="00500C93"/>
    <w:rsid w:val="0050539B"/>
    <w:rsid w:val="00514C43"/>
    <w:rsid w:val="005204F6"/>
    <w:rsid w:val="00522EBC"/>
    <w:rsid w:val="00531CF7"/>
    <w:rsid w:val="0053309C"/>
    <w:rsid w:val="00554D1A"/>
    <w:rsid w:val="00576AA0"/>
    <w:rsid w:val="00585B7D"/>
    <w:rsid w:val="00594B30"/>
    <w:rsid w:val="005A1EC3"/>
    <w:rsid w:val="005A6F28"/>
    <w:rsid w:val="005B037B"/>
    <w:rsid w:val="005B2516"/>
    <w:rsid w:val="005B26BD"/>
    <w:rsid w:val="005C753D"/>
    <w:rsid w:val="005C7A96"/>
    <w:rsid w:val="005E7B3E"/>
    <w:rsid w:val="00603705"/>
    <w:rsid w:val="00605D8F"/>
    <w:rsid w:val="00610A0C"/>
    <w:rsid w:val="00610FA0"/>
    <w:rsid w:val="00615315"/>
    <w:rsid w:val="006305AC"/>
    <w:rsid w:val="00637619"/>
    <w:rsid w:val="006431B2"/>
    <w:rsid w:val="006432EF"/>
    <w:rsid w:val="0064780D"/>
    <w:rsid w:val="00651713"/>
    <w:rsid w:val="006531AE"/>
    <w:rsid w:val="006644DA"/>
    <w:rsid w:val="006677E3"/>
    <w:rsid w:val="00670A0C"/>
    <w:rsid w:val="006718A2"/>
    <w:rsid w:val="00671A0F"/>
    <w:rsid w:val="00684E9D"/>
    <w:rsid w:val="006872A9"/>
    <w:rsid w:val="006915B2"/>
    <w:rsid w:val="006947DD"/>
    <w:rsid w:val="00696B04"/>
    <w:rsid w:val="00697AF8"/>
    <w:rsid w:val="006A0D2D"/>
    <w:rsid w:val="006A108D"/>
    <w:rsid w:val="006C1E14"/>
    <w:rsid w:val="006D612D"/>
    <w:rsid w:val="006E10C2"/>
    <w:rsid w:val="006E1FF6"/>
    <w:rsid w:val="006F2ACB"/>
    <w:rsid w:val="006F326E"/>
    <w:rsid w:val="00701097"/>
    <w:rsid w:val="00703F8E"/>
    <w:rsid w:val="00710D1A"/>
    <w:rsid w:val="00713DBD"/>
    <w:rsid w:val="00714334"/>
    <w:rsid w:val="00723EAB"/>
    <w:rsid w:val="00724809"/>
    <w:rsid w:val="00726BF9"/>
    <w:rsid w:val="00733EB6"/>
    <w:rsid w:val="0073576F"/>
    <w:rsid w:val="00756274"/>
    <w:rsid w:val="0075754F"/>
    <w:rsid w:val="00761963"/>
    <w:rsid w:val="007632EC"/>
    <w:rsid w:val="0077204F"/>
    <w:rsid w:val="007746C9"/>
    <w:rsid w:val="007873C6"/>
    <w:rsid w:val="007A2752"/>
    <w:rsid w:val="007A2933"/>
    <w:rsid w:val="007A624B"/>
    <w:rsid w:val="007B1A5E"/>
    <w:rsid w:val="007B4821"/>
    <w:rsid w:val="007B4BC8"/>
    <w:rsid w:val="007B72E0"/>
    <w:rsid w:val="007C632E"/>
    <w:rsid w:val="007D01A8"/>
    <w:rsid w:val="007D1222"/>
    <w:rsid w:val="007D30D4"/>
    <w:rsid w:val="007E1AE3"/>
    <w:rsid w:val="007F30BC"/>
    <w:rsid w:val="00802FAC"/>
    <w:rsid w:val="0080307B"/>
    <w:rsid w:val="008119CE"/>
    <w:rsid w:val="00813D03"/>
    <w:rsid w:val="00814E43"/>
    <w:rsid w:val="00816EFF"/>
    <w:rsid w:val="00822441"/>
    <w:rsid w:val="00826AF9"/>
    <w:rsid w:val="00830AD0"/>
    <w:rsid w:val="00830C7F"/>
    <w:rsid w:val="00833630"/>
    <w:rsid w:val="00835E24"/>
    <w:rsid w:val="00845092"/>
    <w:rsid w:val="00845270"/>
    <w:rsid w:val="00845C39"/>
    <w:rsid w:val="00846B54"/>
    <w:rsid w:val="008520A7"/>
    <w:rsid w:val="008526D7"/>
    <w:rsid w:val="00852CEF"/>
    <w:rsid w:val="00855121"/>
    <w:rsid w:val="00857B22"/>
    <w:rsid w:val="00857EFA"/>
    <w:rsid w:val="00870A67"/>
    <w:rsid w:val="0087108C"/>
    <w:rsid w:val="00871837"/>
    <w:rsid w:val="008718AF"/>
    <w:rsid w:val="00872AB7"/>
    <w:rsid w:val="008760E8"/>
    <w:rsid w:val="008767A1"/>
    <w:rsid w:val="00876D59"/>
    <w:rsid w:val="00884760"/>
    <w:rsid w:val="00890466"/>
    <w:rsid w:val="008904AC"/>
    <w:rsid w:val="008905E6"/>
    <w:rsid w:val="00890B46"/>
    <w:rsid w:val="00892899"/>
    <w:rsid w:val="0089349E"/>
    <w:rsid w:val="008A3743"/>
    <w:rsid w:val="008A6264"/>
    <w:rsid w:val="008B4E8F"/>
    <w:rsid w:val="008B5A3F"/>
    <w:rsid w:val="008C0456"/>
    <w:rsid w:val="008E2407"/>
    <w:rsid w:val="008E3EFB"/>
    <w:rsid w:val="008F584E"/>
    <w:rsid w:val="00915B14"/>
    <w:rsid w:val="00924C4B"/>
    <w:rsid w:val="009304EE"/>
    <w:rsid w:val="00932653"/>
    <w:rsid w:val="00952435"/>
    <w:rsid w:val="009555FB"/>
    <w:rsid w:val="00957D76"/>
    <w:rsid w:val="00961DEA"/>
    <w:rsid w:val="00962893"/>
    <w:rsid w:val="009648F7"/>
    <w:rsid w:val="00964F25"/>
    <w:rsid w:val="0097041C"/>
    <w:rsid w:val="00971ABE"/>
    <w:rsid w:val="0097638A"/>
    <w:rsid w:val="00986C5F"/>
    <w:rsid w:val="009903FD"/>
    <w:rsid w:val="00993352"/>
    <w:rsid w:val="009A1A44"/>
    <w:rsid w:val="009B7DE4"/>
    <w:rsid w:val="009C5E7A"/>
    <w:rsid w:val="009C74AC"/>
    <w:rsid w:val="009D2970"/>
    <w:rsid w:val="009E3AFE"/>
    <w:rsid w:val="009E4311"/>
    <w:rsid w:val="009E5BB8"/>
    <w:rsid w:val="009F61A3"/>
    <w:rsid w:val="00A0265A"/>
    <w:rsid w:val="00A117AB"/>
    <w:rsid w:val="00A1567C"/>
    <w:rsid w:val="00A200B6"/>
    <w:rsid w:val="00A32CFC"/>
    <w:rsid w:val="00A369C1"/>
    <w:rsid w:val="00A475B7"/>
    <w:rsid w:val="00A60943"/>
    <w:rsid w:val="00A63195"/>
    <w:rsid w:val="00A6735A"/>
    <w:rsid w:val="00A70D95"/>
    <w:rsid w:val="00A72169"/>
    <w:rsid w:val="00A74354"/>
    <w:rsid w:val="00A80F42"/>
    <w:rsid w:val="00A8328A"/>
    <w:rsid w:val="00A90D7C"/>
    <w:rsid w:val="00A96417"/>
    <w:rsid w:val="00AC319F"/>
    <w:rsid w:val="00AD5626"/>
    <w:rsid w:val="00AD7000"/>
    <w:rsid w:val="00AD7925"/>
    <w:rsid w:val="00AE1DBF"/>
    <w:rsid w:val="00AF611C"/>
    <w:rsid w:val="00AF6C19"/>
    <w:rsid w:val="00AF700B"/>
    <w:rsid w:val="00AF7402"/>
    <w:rsid w:val="00AF7C09"/>
    <w:rsid w:val="00B0193E"/>
    <w:rsid w:val="00B0427A"/>
    <w:rsid w:val="00B05CD4"/>
    <w:rsid w:val="00B10F73"/>
    <w:rsid w:val="00B136E8"/>
    <w:rsid w:val="00B16010"/>
    <w:rsid w:val="00B324BF"/>
    <w:rsid w:val="00B4731F"/>
    <w:rsid w:val="00B47DC7"/>
    <w:rsid w:val="00B50536"/>
    <w:rsid w:val="00B5405D"/>
    <w:rsid w:val="00B61B5B"/>
    <w:rsid w:val="00B775E1"/>
    <w:rsid w:val="00B84AD0"/>
    <w:rsid w:val="00B932E6"/>
    <w:rsid w:val="00BB5317"/>
    <w:rsid w:val="00BC5E05"/>
    <w:rsid w:val="00BD4A0E"/>
    <w:rsid w:val="00BD4AAE"/>
    <w:rsid w:val="00BE16EE"/>
    <w:rsid w:val="00BE3DCE"/>
    <w:rsid w:val="00BF2F91"/>
    <w:rsid w:val="00C00066"/>
    <w:rsid w:val="00C00AFF"/>
    <w:rsid w:val="00C01386"/>
    <w:rsid w:val="00C01D9B"/>
    <w:rsid w:val="00C02663"/>
    <w:rsid w:val="00C07878"/>
    <w:rsid w:val="00C239DF"/>
    <w:rsid w:val="00C26089"/>
    <w:rsid w:val="00C3725B"/>
    <w:rsid w:val="00C402DB"/>
    <w:rsid w:val="00C40617"/>
    <w:rsid w:val="00C53E2E"/>
    <w:rsid w:val="00C54BB1"/>
    <w:rsid w:val="00C639B7"/>
    <w:rsid w:val="00C65257"/>
    <w:rsid w:val="00C668AC"/>
    <w:rsid w:val="00C70CB2"/>
    <w:rsid w:val="00C84C41"/>
    <w:rsid w:val="00C8637B"/>
    <w:rsid w:val="00C87E7A"/>
    <w:rsid w:val="00C953E2"/>
    <w:rsid w:val="00CA1E15"/>
    <w:rsid w:val="00CA254F"/>
    <w:rsid w:val="00CA6F6A"/>
    <w:rsid w:val="00CB138D"/>
    <w:rsid w:val="00CB2D77"/>
    <w:rsid w:val="00CB5931"/>
    <w:rsid w:val="00CB6ADC"/>
    <w:rsid w:val="00CC6A2F"/>
    <w:rsid w:val="00CD6C20"/>
    <w:rsid w:val="00CE2A2D"/>
    <w:rsid w:val="00D03C5D"/>
    <w:rsid w:val="00D06BCC"/>
    <w:rsid w:val="00D14213"/>
    <w:rsid w:val="00D14AA8"/>
    <w:rsid w:val="00D21399"/>
    <w:rsid w:val="00D2158E"/>
    <w:rsid w:val="00D25DD5"/>
    <w:rsid w:val="00D337C7"/>
    <w:rsid w:val="00D358AC"/>
    <w:rsid w:val="00D35BA1"/>
    <w:rsid w:val="00D42637"/>
    <w:rsid w:val="00D57AB9"/>
    <w:rsid w:val="00D65578"/>
    <w:rsid w:val="00D659B3"/>
    <w:rsid w:val="00D70A49"/>
    <w:rsid w:val="00D714F5"/>
    <w:rsid w:val="00D7173A"/>
    <w:rsid w:val="00D761BF"/>
    <w:rsid w:val="00D773B9"/>
    <w:rsid w:val="00D95B23"/>
    <w:rsid w:val="00DA6140"/>
    <w:rsid w:val="00DB1DD5"/>
    <w:rsid w:val="00DB5486"/>
    <w:rsid w:val="00DB7D25"/>
    <w:rsid w:val="00DC1F52"/>
    <w:rsid w:val="00DC5258"/>
    <w:rsid w:val="00DC7B9A"/>
    <w:rsid w:val="00DD1DFC"/>
    <w:rsid w:val="00DD2064"/>
    <w:rsid w:val="00DD423E"/>
    <w:rsid w:val="00DD4FFD"/>
    <w:rsid w:val="00DD70E4"/>
    <w:rsid w:val="00DE18D2"/>
    <w:rsid w:val="00DE2FFC"/>
    <w:rsid w:val="00DE3900"/>
    <w:rsid w:val="00DE5EE1"/>
    <w:rsid w:val="00DF1CF8"/>
    <w:rsid w:val="00DF37C2"/>
    <w:rsid w:val="00DF48DA"/>
    <w:rsid w:val="00E000F4"/>
    <w:rsid w:val="00E050B3"/>
    <w:rsid w:val="00E11850"/>
    <w:rsid w:val="00E15802"/>
    <w:rsid w:val="00E228B9"/>
    <w:rsid w:val="00E46590"/>
    <w:rsid w:val="00E5029A"/>
    <w:rsid w:val="00E64481"/>
    <w:rsid w:val="00E704AD"/>
    <w:rsid w:val="00E811A6"/>
    <w:rsid w:val="00E929A9"/>
    <w:rsid w:val="00E9312D"/>
    <w:rsid w:val="00EA5370"/>
    <w:rsid w:val="00EA617B"/>
    <w:rsid w:val="00EC12BC"/>
    <w:rsid w:val="00EC4686"/>
    <w:rsid w:val="00ED04AD"/>
    <w:rsid w:val="00ED4FBB"/>
    <w:rsid w:val="00ED7F0B"/>
    <w:rsid w:val="00EF484D"/>
    <w:rsid w:val="00F17068"/>
    <w:rsid w:val="00F17C29"/>
    <w:rsid w:val="00F35B88"/>
    <w:rsid w:val="00F37F77"/>
    <w:rsid w:val="00F42ED8"/>
    <w:rsid w:val="00F5775D"/>
    <w:rsid w:val="00F8088A"/>
    <w:rsid w:val="00F9128C"/>
    <w:rsid w:val="00FB00F6"/>
    <w:rsid w:val="00FC16D6"/>
    <w:rsid w:val="00FC2C7B"/>
    <w:rsid w:val="00FC79C6"/>
    <w:rsid w:val="00FD0F79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F1FDE"/>
  <w15:docId w15:val="{FCB74901-429B-48BF-83F9-89203E2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25CF8"/>
    <w:pPr>
      <w:suppressAutoHyphens/>
      <w:autoSpaceDN w:val="0"/>
      <w:spacing w:after="160" w:line="247" w:lineRule="auto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C00AFF"/>
    <w:pPr>
      <w:keepNext/>
      <w:numPr>
        <w:numId w:val="1"/>
      </w:numPr>
      <w:tabs>
        <w:tab w:val="left" w:pos="851"/>
      </w:tabs>
      <w:spacing w:before="720" w:line="240" w:lineRule="auto"/>
      <w:ind w:left="851" w:hanging="851"/>
      <w:outlineLvl w:val="0"/>
    </w:pPr>
    <w:rPr>
      <w:rFonts w:cs="Arial"/>
      <w:b/>
      <w:kern w:val="28"/>
      <w:sz w:val="28"/>
      <w:szCs w:val="24"/>
    </w:rPr>
  </w:style>
  <w:style w:type="paragraph" w:styleId="Naslov2">
    <w:name w:val="heading 2"/>
    <w:basedOn w:val="Navaden"/>
    <w:next w:val="Navaden"/>
    <w:autoRedefine/>
    <w:qFormat/>
    <w:rsid w:val="00C00AFF"/>
    <w:pPr>
      <w:keepNext/>
      <w:numPr>
        <w:ilvl w:val="1"/>
        <w:numId w:val="1"/>
      </w:numPr>
      <w:tabs>
        <w:tab w:val="left" w:pos="851"/>
      </w:tabs>
      <w:spacing w:before="480" w:after="180"/>
      <w:ind w:left="851" w:hanging="851"/>
      <w:outlineLvl w:val="1"/>
    </w:pPr>
    <w:rPr>
      <w:rFonts w:cs="Arial"/>
      <w:b/>
      <w:sz w:val="24"/>
      <w:szCs w:val="24"/>
    </w:rPr>
  </w:style>
  <w:style w:type="paragraph" w:styleId="Naslov3">
    <w:name w:val="heading 3"/>
    <w:basedOn w:val="Navaden"/>
    <w:next w:val="Navaden"/>
    <w:autoRedefine/>
    <w:qFormat/>
    <w:rsid w:val="00C00AFF"/>
    <w:pPr>
      <w:keepNext/>
      <w:numPr>
        <w:ilvl w:val="2"/>
        <w:numId w:val="1"/>
      </w:numPr>
      <w:tabs>
        <w:tab w:val="left" w:pos="851"/>
      </w:tabs>
      <w:spacing w:before="360" w:after="180"/>
      <w:ind w:left="851" w:hanging="851"/>
      <w:outlineLvl w:val="2"/>
    </w:pPr>
    <w:rPr>
      <w:rFonts w:cs="Arial"/>
      <w:b/>
    </w:rPr>
  </w:style>
  <w:style w:type="paragraph" w:styleId="Naslov4">
    <w:name w:val="heading 4"/>
    <w:basedOn w:val="Navaden"/>
    <w:next w:val="Navaden"/>
    <w:autoRedefine/>
    <w:qFormat/>
    <w:rsid w:val="00002B16"/>
    <w:pPr>
      <w:keepNext/>
      <w:numPr>
        <w:ilvl w:val="3"/>
        <w:numId w:val="1"/>
      </w:numPr>
      <w:spacing w:before="320" w:after="180"/>
      <w:ind w:left="851" w:hanging="851"/>
      <w:outlineLvl w:val="3"/>
    </w:pPr>
    <w:rPr>
      <w:rFonts w:cs="Arial"/>
      <w:b/>
    </w:rPr>
  </w:style>
  <w:style w:type="paragraph" w:styleId="Naslov5">
    <w:name w:val="heading 5"/>
    <w:basedOn w:val="Navaden"/>
    <w:next w:val="Navaden"/>
    <w:autoRedefine/>
    <w:qFormat/>
    <w:rsid w:val="00C00AFF"/>
    <w:pPr>
      <w:keepNext/>
      <w:numPr>
        <w:ilvl w:val="4"/>
        <w:numId w:val="1"/>
      </w:numPr>
      <w:tabs>
        <w:tab w:val="left" w:pos="993"/>
      </w:tabs>
      <w:spacing w:before="360" w:after="180"/>
      <w:ind w:left="992" w:hanging="992"/>
      <w:outlineLvl w:val="4"/>
    </w:pPr>
    <w:rPr>
      <w:rFonts w:cs="Arial"/>
    </w:rPr>
  </w:style>
  <w:style w:type="paragraph" w:styleId="Naslov6">
    <w:name w:val="heading 6"/>
    <w:basedOn w:val="Navaden"/>
    <w:next w:val="Navaden"/>
    <w:qFormat/>
    <w:rsid w:val="00077C29"/>
    <w:pPr>
      <w:keepNext/>
      <w:numPr>
        <w:ilvl w:val="5"/>
        <w:numId w:val="1"/>
      </w:numPr>
      <w:spacing w:before="300" w:after="120"/>
      <w:ind w:left="1134" w:hanging="1134"/>
      <w:outlineLvl w:val="5"/>
    </w:pPr>
    <w:rPr>
      <w:rFonts w:cs="Arial"/>
    </w:rPr>
  </w:style>
  <w:style w:type="paragraph" w:styleId="Naslov7">
    <w:name w:val="heading 7"/>
    <w:basedOn w:val="Navaden"/>
    <w:next w:val="Navaden"/>
    <w:qFormat/>
    <w:rsid w:val="00077C29"/>
    <w:pPr>
      <w:numPr>
        <w:ilvl w:val="6"/>
        <w:numId w:val="1"/>
      </w:numPr>
      <w:tabs>
        <w:tab w:val="left" w:pos="1276"/>
      </w:tabs>
      <w:spacing w:before="300" w:after="120"/>
      <w:ind w:left="1276" w:hanging="1276"/>
      <w:outlineLvl w:val="6"/>
    </w:pPr>
    <w:rPr>
      <w:i/>
    </w:rPr>
  </w:style>
  <w:style w:type="paragraph" w:styleId="Naslov8">
    <w:name w:val="heading 8"/>
    <w:basedOn w:val="Navaden"/>
    <w:next w:val="Navaden"/>
    <w:qFormat/>
    <w:rsid w:val="00077C29"/>
    <w:pPr>
      <w:numPr>
        <w:ilvl w:val="7"/>
        <w:numId w:val="1"/>
      </w:numPr>
      <w:tabs>
        <w:tab w:val="left" w:pos="1418"/>
      </w:tabs>
      <w:spacing w:before="300" w:after="120"/>
      <w:ind w:left="1418" w:hanging="1418"/>
      <w:outlineLvl w:val="7"/>
    </w:pPr>
  </w:style>
  <w:style w:type="paragraph" w:styleId="Naslov9">
    <w:name w:val="heading 9"/>
    <w:basedOn w:val="Navaden"/>
    <w:next w:val="Navaden"/>
    <w:qFormat/>
    <w:rsid w:val="00077C29"/>
    <w:pPr>
      <w:numPr>
        <w:ilvl w:val="8"/>
        <w:numId w:val="1"/>
      </w:numPr>
      <w:spacing w:before="300" w:after="120"/>
      <w:ind w:left="1701" w:hanging="1701"/>
      <w:outlineLvl w:val="8"/>
    </w:pPr>
    <w:rPr>
      <w:i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rsid w:val="00454D96"/>
    <w:rPr>
      <w:rFonts w:ascii="Arial" w:hAnsi="Arial"/>
      <w:sz w:val="16"/>
    </w:rPr>
  </w:style>
  <w:style w:type="paragraph" w:styleId="Glava">
    <w:name w:val="header"/>
    <w:basedOn w:val="Navaden"/>
    <w:rsid w:val="00CB6ADC"/>
    <w:pPr>
      <w:tabs>
        <w:tab w:val="center" w:pos="4819"/>
        <w:tab w:val="right" w:pos="9071"/>
      </w:tabs>
    </w:pPr>
    <w:rPr>
      <w:sz w:val="16"/>
      <w:lang w:val="en-GB"/>
    </w:rPr>
  </w:style>
  <w:style w:type="paragraph" w:styleId="Noga">
    <w:name w:val="footer"/>
    <w:basedOn w:val="Navaden"/>
    <w:link w:val="NogaZnak"/>
    <w:autoRedefine/>
    <w:rsid w:val="00DD70E4"/>
    <w:pPr>
      <w:tabs>
        <w:tab w:val="center" w:pos="4819"/>
        <w:tab w:val="right" w:pos="9071"/>
      </w:tabs>
      <w:spacing w:line="240" w:lineRule="auto"/>
      <w:jc w:val="right"/>
    </w:pPr>
    <w:rPr>
      <w:color w:val="000000"/>
      <w:sz w:val="16"/>
      <w:lang w:val="en-GB"/>
    </w:rPr>
  </w:style>
  <w:style w:type="paragraph" w:styleId="Kazalovsebine2">
    <w:name w:val="toc 2"/>
    <w:basedOn w:val="Navaden"/>
    <w:next w:val="Navaden"/>
    <w:autoRedefine/>
    <w:uiPriority w:val="39"/>
    <w:rsid w:val="00802FAC"/>
    <w:pPr>
      <w:spacing w:before="120" w:after="0"/>
      <w:ind w:left="200"/>
    </w:pPr>
    <w:rPr>
      <w:rFonts w:cs="Calibri"/>
      <w:b/>
      <w:bCs/>
    </w:rPr>
  </w:style>
  <w:style w:type="paragraph" w:styleId="Kazalovsebine1">
    <w:name w:val="toc 1"/>
    <w:basedOn w:val="Navaden"/>
    <w:next w:val="Navaden"/>
    <w:autoRedefine/>
    <w:uiPriority w:val="39"/>
    <w:rsid w:val="00802FAC"/>
    <w:pPr>
      <w:spacing w:before="120" w:after="0"/>
    </w:pPr>
    <w:rPr>
      <w:rFonts w:cs="Calibri"/>
      <w:b/>
      <w:bCs/>
      <w:iCs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02FAC"/>
    <w:pPr>
      <w:spacing w:after="0"/>
      <w:ind w:left="400"/>
    </w:pPr>
    <w:rPr>
      <w:rFonts w:cs="Calibri"/>
    </w:rPr>
  </w:style>
  <w:style w:type="paragraph" w:styleId="Kazalovsebine4">
    <w:name w:val="toc 4"/>
    <w:basedOn w:val="Navaden"/>
    <w:next w:val="Navaden"/>
    <w:semiHidden/>
    <w:rsid w:val="002A55A6"/>
    <w:pPr>
      <w:spacing w:after="0"/>
      <w:ind w:left="600"/>
    </w:pPr>
    <w:rPr>
      <w:rFonts w:ascii="Calibri" w:hAnsi="Calibri" w:cs="Calibri"/>
    </w:rPr>
  </w:style>
  <w:style w:type="paragraph" w:styleId="Kazalovsebine5">
    <w:name w:val="toc 5"/>
    <w:basedOn w:val="Navaden"/>
    <w:next w:val="Navaden"/>
    <w:semiHidden/>
    <w:rsid w:val="002A55A6"/>
    <w:pPr>
      <w:spacing w:after="0"/>
      <w:ind w:left="800"/>
    </w:pPr>
    <w:rPr>
      <w:rFonts w:ascii="Calibri" w:hAnsi="Calibri" w:cs="Calibri"/>
    </w:rPr>
  </w:style>
  <w:style w:type="paragraph" w:styleId="Kazalovsebine6">
    <w:name w:val="toc 6"/>
    <w:basedOn w:val="Navaden"/>
    <w:next w:val="Navaden"/>
    <w:semiHidden/>
    <w:rsid w:val="002A55A6"/>
    <w:pPr>
      <w:spacing w:after="0"/>
      <w:ind w:left="1000"/>
    </w:pPr>
    <w:rPr>
      <w:rFonts w:ascii="Calibri" w:hAnsi="Calibri" w:cs="Calibri"/>
    </w:rPr>
  </w:style>
  <w:style w:type="paragraph" w:styleId="Kazalovsebine7">
    <w:name w:val="toc 7"/>
    <w:basedOn w:val="Navaden"/>
    <w:next w:val="Navaden"/>
    <w:semiHidden/>
    <w:rsid w:val="002A55A6"/>
    <w:pPr>
      <w:spacing w:after="0"/>
      <w:ind w:left="1200"/>
    </w:pPr>
    <w:rPr>
      <w:rFonts w:ascii="Calibri" w:hAnsi="Calibri" w:cs="Calibri"/>
    </w:rPr>
  </w:style>
  <w:style w:type="paragraph" w:styleId="Kazalovsebine8">
    <w:name w:val="toc 8"/>
    <w:basedOn w:val="Navaden"/>
    <w:next w:val="Navaden"/>
    <w:semiHidden/>
    <w:rsid w:val="002A55A6"/>
    <w:pPr>
      <w:spacing w:after="0"/>
      <w:ind w:left="1400"/>
    </w:pPr>
    <w:rPr>
      <w:rFonts w:ascii="Calibri" w:hAnsi="Calibri" w:cs="Calibri"/>
    </w:rPr>
  </w:style>
  <w:style w:type="paragraph" w:styleId="Kazalovsebine9">
    <w:name w:val="toc 9"/>
    <w:basedOn w:val="Navaden"/>
    <w:next w:val="Navaden"/>
    <w:semiHidden/>
    <w:rsid w:val="002A55A6"/>
    <w:pPr>
      <w:spacing w:after="0"/>
      <w:ind w:left="1600"/>
    </w:pPr>
    <w:rPr>
      <w:rFonts w:ascii="Calibri" w:hAnsi="Calibri" w:cs="Calibri"/>
    </w:rPr>
  </w:style>
  <w:style w:type="paragraph" w:styleId="Kazalovirov">
    <w:name w:val="table of authorities"/>
    <w:basedOn w:val="Navaden"/>
    <w:next w:val="Navaden"/>
    <w:semiHidden/>
    <w:rsid w:val="002A55A6"/>
    <w:pPr>
      <w:tabs>
        <w:tab w:val="right" w:leader="dot" w:pos="9355"/>
      </w:tabs>
      <w:ind w:left="220" w:hanging="220"/>
    </w:pPr>
  </w:style>
  <w:style w:type="paragraph" w:styleId="Kazaloslik">
    <w:name w:val="table of figures"/>
    <w:basedOn w:val="Navaden"/>
    <w:next w:val="Navaden"/>
    <w:semiHidden/>
    <w:rsid w:val="002A55A6"/>
    <w:pPr>
      <w:tabs>
        <w:tab w:val="right" w:leader="dot" w:pos="9355"/>
      </w:tabs>
      <w:ind w:left="440" w:hanging="440"/>
    </w:pPr>
  </w:style>
  <w:style w:type="paragraph" w:styleId="Seznam2">
    <w:name w:val="List 2"/>
    <w:basedOn w:val="Navaden"/>
    <w:rsid w:val="002A55A6"/>
    <w:pPr>
      <w:ind w:left="566" w:hanging="283"/>
    </w:pPr>
  </w:style>
  <w:style w:type="paragraph" w:styleId="Kazalovirov-naslov">
    <w:name w:val="toa heading"/>
    <w:basedOn w:val="Navaden"/>
    <w:next w:val="Navaden"/>
    <w:semiHidden/>
    <w:rsid w:val="002A55A6"/>
    <w:pPr>
      <w:spacing w:before="120"/>
    </w:pPr>
    <w:rPr>
      <w:b/>
      <w:sz w:val="24"/>
    </w:rPr>
  </w:style>
  <w:style w:type="paragraph" w:styleId="Telobesedila">
    <w:name w:val="Body Text"/>
    <w:basedOn w:val="Navaden"/>
    <w:link w:val="TelobesedilaZnak"/>
    <w:rsid w:val="002A55A6"/>
    <w:rPr>
      <w:b/>
    </w:rPr>
  </w:style>
  <w:style w:type="paragraph" w:styleId="Oznaenseznam">
    <w:name w:val="List Bullet"/>
    <w:basedOn w:val="Navaden"/>
    <w:rsid w:val="005C7A96"/>
    <w:pPr>
      <w:numPr>
        <w:numId w:val="2"/>
      </w:numPr>
    </w:pPr>
  </w:style>
  <w:style w:type="paragraph" w:styleId="Navadensplet">
    <w:name w:val="Normal (Web)"/>
    <w:basedOn w:val="Navaden"/>
    <w:uiPriority w:val="99"/>
    <w:rsid w:val="00F17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mrea">
    <w:name w:val="Table Grid"/>
    <w:basedOn w:val="Navadnatabela"/>
    <w:rsid w:val="00236BAE"/>
    <w:pPr>
      <w:spacing w:line="300" w:lineRule="atLeast"/>
      <w:jc w:val="center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DD4FFD"/>
  </w:style>
  <w:style w:type="character" w:styleId="Sprotnaopomba-sklic">
    <w:name w:val="footnote reference"/>
    <w:semiHidden/>
    <w:rsid w:val="00DD4FFD"/>
    <w:rPr>
      <w:vertAlign w:val="superscript"/>
    </w:rPr>
  </w:style>
  <w:style w:type="paragraph" w:styleId="Otevilenseznam">
    <w:name w:val="List Number"/>
    <w:basedOn w:val="Navaden"/>
    <w:rsid w:val="005C7A96"/>
    <w:pPr>
      <w:numPr>
        <w:numId w:val="3"/>
      </w:numPr>
    </w:pPr>
  </w:style>
  <w:style w:type="paragraph" w:styleId="Napis">
    <w:name w:val="caption"/>
    <w:basedOn w:val="Navaden"/>
    <w:next w:val="Navaden"/>
    <w:autoRedefine/>
    <w:qFormat/>
    <w:rsid w:val="00AD7925"/>
    <w:pPr>
      <w:spacing w:line="240" w:lineRule="auto"/>
    </w:pPr>
    <w:rPr>
      <w:bCs/>
      <w:sz w:val="16"/>
    </w:rPr>
  </w:style>
  <w:style w:type="character" w:styleId="Hiperpovezava">
    <w:name w:val="Hyperlink"/>
    <w:rsid w:val="00032AD4"/>
    <w:rPr>
      <w:color w:val="0000FF"/>
      <w:u w:val="single"/>
    </w:rPr>
  </w:style>
  <w:style w:type="paragraph" w:styleId="Besedilooblaka">
    <w:name w:val="Balloon Text"/>
    <w:basedOn w:val="Navaden"/>
    <w:semiHidden/>
    <w:rsid w:val="00DE2FF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697E"/>
    <w:pPr>
      <w:ind w:left="720"/>
      <w:contextualSpacing/>
    </w:pPr>
  </w:style>
  <w:style w:type="character" w:customStyle="1" w:styleId="NogaZnak">
    <w:name w:val="Noga Znak"/>
    <w:link w:val="Noga"/>
    <w:rsid w:val="00DD70E4"/>
    <w:rPr>
      <w:rFonts w:ascii="Arial" w:eastAsia="Calibri" w:hAnsi="Arial"/>
      <w:color w:val="000000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autoRedefine/>
    <w:qFormat/>
    <w:rsid w:val="00BB5317"/>
    <w:pPr>
      <w:spacing w:before="120" w:after="360"/>
      <w:jc w:val="center"/>
    </w:pPr>
    <w:rPr>
      <w:b/>
      <w:bCs/>
      <w:spacing w:val="-10"/>
      <w:kern w:val="28"/>
      <w:sz w:val="44"/>
      <w:szCs w:val="56"/>
    </w:rPr>
  </w:style>
  <w:style w:type="character" w:customStyle="1" w:styleId="NaslovZnak">
    <w:name w:val="Naslov Znak"/>
    <w:link w:val="Naslov"/>
    <w:rsid w:val="00BB5317"/>
    <w:rPr>
      <w:rFonts w:ascii="Arial" w:eastAsia="Times New Roman" w:hAnsi="Arial" w:cs="Times New Roman"/>
      <w:b/>
      <w:bCs/>
      <w:spacing w:val="-10"/>
      <w:kern w:val="28"/>
      <w:sz w:val="44"/>
      <w:szCs w:val="56"/>
    </w:rPr>
  </w:style>
  <w:style w:type="paragraph" w:styleId="NaslovTOC">
    <w:name w:val="TOC Heading"/>
    <w:basedOn w:val="Naslov1"/>
    <w:next w:val="Navaden"/>
    <w:uiPriority w:val="39"/>
    <w:unhideWhenUsed/>
    <w:qFormat/>
    <w:rsid w:val="000D474F"/>
    <w:pPr>
      <w:keepLines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cs="Times New Roman"/>
      <w:bCs/>
      <w:color w:val="000000"/>
      <w:kern w:val="0"/>
      <w:szCs w:val="28"/>
      <w:lang w:val="en-US"/>
    </w:rPr>
  </w:style>
  <w:style w:type="character" w:customStyle="1" w:styleId="TelobesedilaZnak">
    <w:name w:val="Telo besedila Znak"/>
    <w:link w:val="Telobesedila"/>
    <w:rsid w:val="00500C93"/>
    <w:rPr>
      <w:rFonts w:ascii="Arial" w:hAnsi="Arial"/>
      <w:b/>
    </w:rPr>
  </w:style>
  <w:style w:type="paragraph" w:customStyle="1" w:styleId="Naslov11">
    <w:name w:val="Naslov 11"/>
    <w:basedOn w:val="Navaden"/>
    <w:uiPriority w:val="99"/>
    <w:rsid w:val="00125CF8"/>
    <w:pPr>
      <w:autoSpaceDE w:val="0"/>
      <w:adjustRightInd w:val="0"/>
      <w:spacing w:after="120" w:line="288" w:lineRule="auto"/>
      <w:textAlignment w:val="center"/>
    </w:pPr>
    <w:rPr>
      <w:rFonts w:ascii="Acumin Pro" w:eastAsia="Times New Roman" w:hAnsi="Acumin Pro" w:cs="Acumin Pro"/>
      <w:b/>
      <w:bCs/>
      <w:color w:val="000000"/>
      <w:sz w:val="18"/>
      <w:szCs w:val="18"/>
      <w:lang w:val="en-US" w:eastAsia="sl-SI"/>
    </w:rPr>
  </w:style>
  <w:style w:type="character" w:styleId="SledenaHiperpovezava">
    <w:name w:val="FollowedHyperlink"/>
    <w:basedOn w:val="Privzetapisavaodstavka"/>
    <w:semiHidden/>
    <w:unhideWhenUsed/>
    <w:rsid w:val="00125CF8"/>
    <w:rPr>
      <w:color w:val="954F72" w:themeColor="followedHyperlink"/>
      <w:u w:val="single"/>
    </w:rPr>
  </w:style>
  <w:style w:type="paragraph" w:customStyle="1" w:styleId="BasicParagraph">
    <w:name w:val="[Basic Paragraph]"/>
    <w:basedOn w:val="Navaden"/>
    <w:uiPriority w:val="99"/>
    <w:rsid w:val="00125CF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ja.lojenbaltic\OneDrive%20-%20Skupina%20HSE\Namizje\Templates\DEM%20-%20dopisni%20papir%20-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C76CC69FEE54E819ECFC07F7211F7" ma:contentTypeVersion="0" ma:contentTypeDescription="Create a new document." ma:contentTypeScope="" ma:versionID="6064355ccdb97eaff97725cbe00266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231EC-F2F5-465C-90C6-2435F65DA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1B54E2-65B8-46B8-ABBD-C74967E0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7BBAC-A327-4D16-81EF-99667D16C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41B6C-BDA9-4D9C-959B-6248E1B602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3c8a5f-81a8-4a3d-9234-7241dc3be4eb}" enabled="0" method="" siteId="{e23c8a5f-81a8-4a3d-9234-7241dc3be4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 - dopisni papir - 2022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Links>
    <vt:vector size="18" baseType="variant"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_Toc87265075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_Toc87265074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_Toc87265073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Lojen Baltić</dc:creator>
  <cp:keywords/>
  <dc:description/>
  <cp:lastModifiedBy>Mateja Mesarec</cp:lastModifiedBy>
  <cp:revision>6</cp:revision>
  <dcterms:created xsi:type="dcterms:W3CDTF">2025-07-01T06:10:00Z</dcterms:created>
  <dcterms:modified xsi:type="dcterms:W3CDTF">2025-07-01T06:12:00Z</dcterms:modified>
</cp:coreProperties>
</file>