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6F0B" w14:textId="2FBA0969" w:rsidR="0009506F" w:rsidRPr="0009506F" w:rsidRDefault="0009506F">
      <w:pPr>
        <w:rPr>
          <w:color w:val="0070C0"/>
        </w:rPr>
      </w:pP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44225B" w:rsidRPr="00B13D91" w14:paraId="05013A1B" w14:textId="77777777" w:rsidTr="00A12EA2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6011" w14:textId="77777777" w:rsidR="0044225B" w:rsidRPr="00B13D91" w:rsidRDefault="0044225B" w:rsidP="00A12EA2">
            <w:r w:rsidRPr="00B13D91">
              <w:t>Na podlagi 21. člena </w:t>
            </w:r>
            <w:hyperlink r:id="rId5" w:history="1">
              <w:r w:rsidRPr="00B13D91">
                <w:rPr>
                  <w:rStyle w:val="Hiperpovezava"/>
                </w:rPr>
                <w:t>Zakona o lokalni samoupravi</w:t>
              </w:r>
            </w:hyperlink>
            <w:r w:rsidRPr="00B13D91">
              <w:t> (Uradni list RS, št. 94/07 - uradno prečiščeno besedilo, 27/08 - odl. US, 76/08, 79/09, 51/10, 84/10 - odl. US, 40/12 - ZUJF, 14/15 - ZUUJFO, 76/16 - odl. US, 11/18 - ZSPDSLS-1, 30/18, 61/20 - ZIUZEOP-A, 80/20 - ZIUOOPE) in 1</w:t>
            </w:r>
            <w:r>
              <w:t>5</w:t>
            </w:r>
            <w:r w:rsidRPr="00B13D91">
              <w:t>. člena </w:t>
            </w:r>
            <w:hyperlink r:id="rId6" w:history="1">
              <w:r w:rsidRPr="00B13D91">
                <w:rPr>
                  <w:rStyle w:val="Hiperpovezava"/>
                </w:rPr>
                <w:t xml:space="preserve">Statuta Občine </w:t>
              </w:r>
              <w:r>
                <w:rPr>
                  <w:rStyle w:val="Hiperpovezava"/>
                </w:rPr>
                <w:t>Gorišnica</w:t>
              </w:r>
              <w:r w:rsidRPr="00B13D91">
                <w:rPr>
                  <w:rStyle w:val="Hiperpovezava"/>
                </w:rPr>
                <w:t> </w:t>
              </w:r>
            </w:hyperlink>
            <w:r w:rsidRPr="00B13D91">
              <w:t xml:space="preserve">(Uradno glasilo slovenskih občin, št. </w:t>
            </w:r>
            <w:r>
              <w:t>57/2027</w:t>
            </w:r>
            <w:r w:rsidRPr="00B13D91">
              <w:t xml:space="preserve">) je Občinski svet Občine </w:t>
            </w:r>
            <w:r>
              <w:t>Gorišnica</w:t>
            </w:r>
            <w:r w:rsidRPr="00B13D91">
              <w:t xml:space="preserve"> na svoji </w:t>
            </w:r>
            <w:r>
              <w:t>__</w:t>
            </w:r>
            <w:r w:rsidRPr="00B13D91">
              <w:t xml:space="preserve">. redni seji dne </w:t>
            </w:r>
            <w:r>
              <w:t>__________</w:t>
            </w:r>
            <w:r w:rsidRPr="00B13D91">
              <w:t>  sprejel</w:t>
            </w:r>
          </w:p>
        </w:tc>
      </w:tr>
    </w:tbl>
    <w:p w14:paraId="67B78B0C" w14:textId="0F07DF08" w:rsidR="0009506F" w:rsidRPr="009B1A23" w:rsidRDefault="0009506F" w:rsidP="00B21737">
      <w:pPr>
        <w:jc w:val="center"/>
        <w:rPr>
          <w:b/>
          <w:bCs/>
        </w:rPr>
      </w:pPr>
      <w:r w:rsidRPr="009B1A23">
        <w:rPr>
          <w:b/>
          <w:bCs/>
        </w:rPr>
        <w:t>ODLOK</w:t>
      </w:r>
    </w:p>
    <w:p w14:paraId="40D2B102" w14:textId="5EF2F828" w:rsidR="0009506F" w:rsidRDefault="0009506F" w:rsidP="00B21737">
      <w:pPr>
        <w:jc w:val="center"/>
      </w:pPr>
      <w:r>
        <w:t>O prazniku občine Gorišnica</w:t>
      </w:r>
    </w:p>
    <w:p w14:paraId="2A270760" w14:textId="36754B79" w:rsidR="0009506F" w:rsidRDefault="0009506F" w:rsidP="00B21737">
      <w:pPr>
        <w:pStyle w:val="Odstavekseznama"/>
        <w:numPr>
          <w:ilvl w:val="0"/>
          <w:numId w:val="6"/>
        </w:numPr>
        <w:jc w:val="center"/>
      </w:pPr>
      <w:r>
        <w:t>SPLOŠNA DOLOČBA</w:t>
      </w:r>
    </w:p>
    <w:p w14:paraId="04B7F6B5" w14:textId="705DE1A0" w:rsidR="0009506F" w:rsidRDefault="0009506F" w:rsidP="00B21737">
      <w:pPr>
        <w:pStyle w:val="Odstavekseznama"/>
        <w:numPr>
          <w:ilvl w:val="0"/>
          <w:numId w:val="3"/>
        </w:numPr>
        <w:jc w:val="center"/>
      </w:pPr>
      <w:r>
        <w:t>člen</w:t>
      </w:r>
    </w:p>
    <w:p w14:paraId="395312DB" w14:textId="43BF4153" w:rsidR="0009506F" w:rsidRDefault="0009506F" w:rsidP="0044225B">
      <w:r>
        <w:t>S tem odlokom se določa:</w:t>
      </w:r>
    </w:p>
    <w:p w14:paraId="1B39D396" w14:textId="2E4FFC80" w:rsidR="0009506F" w:rsidRDefault="0009506F" w:rsidP="0044225B">
      <w:pPr>
        <w:pStyle w:val="Odstavekseznama"/>
        <w:numPr>
          <w:ilvl w:val="0"/>
          <w:numId w:val="4"/>
        </w:numPr>
      </w:pPr>
      <w:r>
        <w:t>Praznik občine Gorišnica</w:t>
      </w:r>
    </w:p>
    <w:p w14:paraId="4D9693BD" w14:textId="7137FC34" w:rsidR="0009506F" w:rsidRDefault="0009506F" w:rsidP="0044225B">
      <w:pPr>
        <w:pStyle w:val="Odstavekseznama"/>
        <w:numPr>
          <w:ilvl w:val="0"/>
          <w:numId w:val="4"/>
        </w:numPr>
      </w:pPr>
      <w:r>
        <w:t>Način praznovanja praznika občine</w:t>
      </w:r>
    </w:p>
    <w:p w14:paraId="0BD345CA" w14:textId="77777777" w:rsidR="00B21737" w:rsidRDefault="00B21737" w:rsidP="00B21737">
      <w:pPr>
        <w:pStyle w:val="Odstavekseznama"/>
      </w:pPr>
    </w:p>
    <w:p w14:paraId="14A81702" w14:textId="79514449" w:rsidR="0009506F" w:rsidRDefault="0009506F" w:rsidP="00CA07A6">
      <w:pPr>
        <w:pStyle w:val="Odstavekseznama"/>
        <w:numPr>
          <w:ilvl w:val="0"/>
          <w:numId w:val="6"/>
        </w:numPr>
      </w:pPr>
      <w:r>
        <w:t>PRAZNIK OBČINE</w:t>
      </w:r>
    </w:p>
    <w:p w14:paraId="008FFBE7" w14:textId="5890002A" w:rsidR="0009506F" w:rsidRDefault="0009506F" w:rsidP="00B21737">
      <w:pPr>
        <w:pStyle w:val="Odstavekseznama"/>
        <w:numPr>
          <w:ilvl w:val="0"/>
          <w:numId w:val="3"/>
        </w:numPr>
        <w:jc w:val="center"/>
      </w:pPr>
      <w:r>
        <w:t>člen</w:t>
      </w:r>
    </w:p>
    <w:p w14:paraId="239A5AE7" w14:textId="7A86CA31" w:rsidR="0009506F" w:rsidRDefault="0009506F" w:rsidP="0044225B">
      <w:r>
        <w:t xml:space="preserve">Občina Gorišnica praznuje svoj praznik na god sv. </w:t>
      </w:r>
      <w:r w:rsidR="00870A51">
        <w:t>Marjete</w:t>
      </w:r>
      <w:r>
        <w:t xml:space="preserve"> dne 2</w:t>
      </w:r>
      <w:r w:rsidR="00870A51">
        <w:t>2</w:t>
      </w:r>
      <w:r>
        <w:t>. julija</w:t>
      </w:r>
    </w:p>
    <w:p w14:paraId="39D24F99" w14:textId="01678649" w:rsidR="0009506F" w:rsidRDefault="0009506F" w:rsidP="00CA07A6">
      <w:pPr>
        <w:pStyle w:val="Odstavekseznama"/>
        <w:numPr>
          <w:ilvl w:val="0"/>
          <w:numId w:val="6"/>
        </w:numPr>
      </w:pPr>
      <w:r>
        <w:t>NAČIN PRAZNOVANJA PRAZNIKA OBČINE</w:t>
      </w:r>
    </w:p>
    <w:p w14:paraId="1AD27A8C" w14:textId="5284D0BA" w:rsidR="0009506F" w:rsidRDefault="0009506F" w:rsidP="00B21737">
      <w:pPr>
        <w:pStyle w:val="Odstavekseznama"/>
        <w:numPr>
          <w:ilvl w:val="0"/>
          <w:numId w:val="3"/>
        </w:numPr>
        <w:jc w:val="center"/>
      </w:pPr>
      <w:r>
        <w:t>člen</w:t>
      </w:r>
    </w:p>
    <w:p w14:paraId="4C484FB4" w14:textId="273A7166" w:rsidR="0009506F" w:rsidRDefault="0009506F" w:rsidP="0044225B">
      <w:r>
        <w:t>V čast praznovanja občinskega praznika se organizirajo prireditve</w:t>
      </w:r>
    </w:p>
    <w:p w14:paraId="1014AED0" w14:textId="0C6F8FD3" w:rsidR="0009506F" w:rsidRDefault="0009506F" w:rsidP="00B21737">
      <w:pPr>
        <w:pStyle w:val="Odstavekseznama"/>
        <w:numPr>
          <w:ilvl w:val="0"/>
          <w:numId w:val="3"/>
        </w:numPr>
        <w:jc w:val="center"/>
      </w:pPr>
      <w:r>
        <w:t>člen</w:t>
      </w:r>
    </w:p>
    <w:p w14:paraId="379CF31E" w14:textId="49A0CF25" w:rsidR="0044225B" w:rsidRDefault="0044225B" w:rsidP="0044225B">
      <w:pPr>
        <w:jc w:val="both"/>
      </w:pPr>
      <w:r>
        <w:t>Slavnostna prireditev se organizira v petek drugega vikenda v mesecu juliju.</w:t>
      </w:r>
    </w:p>
    <w:p w14:paraId="2253D35F" w14:textId="1E045AEF" w:rsidR="0044225B" w:rsidRDefault="0044225B" w:rsidP="00B21737">
      <w:pPr>
        <w:pStyle w:val="Odstavekseznama"/>
        <w:numPr>
          <w:ilvl w:val="0"/>
          <w:numId w:val="3"/>
        </w:numPr>
        <w:jc w:val="center"/>
      </w:pPr>
      <w:r>
        <w:t>člen</w:t>
      </w:r>
    </w:p>
    <w:p w14:paraId="2EED3758" w14:textId="0DFDAF23" w:rsidR="0009506F" w:rsidRDefault="0009506F" w:rsidP="0044225B">
      <w:r>
        <w:t>Na slavnostni prireditvi se izročijo priznanja občine Gorišnica.</w:t>
      </w:r>
    </w:p>
    <w:p w14:paraId="21D48AD3" w14:textId="228EA462" w:rsidR="0009506F" w:rsidRDefault="0009506F" w:rsidP="00B21737">
      <w:pPr>
        <w:pStyle w:val="Odstavekseznama"/>
        <w:numPr>
          <w:ilvl w:val="0"/>
          <w:numId w:val="3"/>
        </w:numPr>
        <w:jc w:val="center"/>
      </w:pPr>
      <w:r>
        <w:t>člen</w:t>
      </w:r>
    </w:p>
    <w:p w14:paraId="4E154562" w14:textId="3684F4B1" w:rsidR="0009506F" w:rsidRDefault="0009506F" w:rsidP="0044225B">
      <w:r>
        <w:t xml:space="preserve">Odbor </w:t>
      </w:r>
      <w:r w:rsidR="0044225B">
        <w:t>za negospodarstvo pripravi</w:t>
      </w:r>
      <w:r>
        <w:t xml:space="preserve"> program prireditev v sprejem občinskemu svetu</w:t>
      </w:r>
      <w:r w:rsidR="0044225B">
        <w:t xml:space="preserve"> najkasneje</w:t>
      </w:r>
      <w:r>
        <w:t xml:space="preserve"> do 15. jun</w:t>
      </w:r>
      <w:r w:rsidR="0044225B">
        <w:t>ija</w:t>
      </w:r>
      <w:r>
        <w:t xml:space="preserve"> v tekočem letu.</w:t>
      </w:r>
    </w:p>
    <w:p w14:paraId="581E928C" w14:textId="64F53CD5" w:rsidR="0009506F" w:rsidRDefault="0009506F" w:rsidP="00B21737">
      <w:pPr>
        <w:pStyle w:val="Odstavekseznama"/>
        <w:numPr>
          <w:ilvl w:val="0"/>
          <w:numId w:val="3"/>
        </w:numPr>
        <w:jc w:val="center"/>
      </w:pPr>
      <w:r>
        <w:t>člen</w:t>
      </w:r>
    </w:p>
    <w:p w14:paraId="58DC98EB" w14:textId="6F20809C" w:rsidR="0009506F" w:rsidRDefault="0009506F" w:rsidP="00CA07A6">
      <w:r>
        <w:t>PREHODNE IN KONČNE DOLOČBE</w:t>
      </w:r>
    </w:p>
    <w:p w14:paraId="65134E1B" w14:textId="535C41E3" w:rsidR="0009506F" w:rsidRDefault="0009506F" w:rsidP="00B21737">
      <w:pPr>
        <w:pStyle w:val="Odstavekseznama"/>
        <w:numPr>
          <w:ilvl w:val="0"/>
          <w:numId w:val="3"/>
        </w:numPr>
        <w:jc w:val="center"/>
      </w:pPr>
      <w:r>
        <w:t>člen</w:t>
      </w: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CA07A6" w:rsidRPr="00B13D91" w14:paraId="0639F1D3" w14:textId="77777777" w:rsidTr="00A12EA2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5DE4" w14:textId="68F88B1B" w:rsidR="00CA07A6" w:rsidRPr="00B13D91" w:rsidRDefault="00CA07A6" w:rsidP="00A12EA2">
            <w:r w:rsidRPr="00B13D91">
              <w:t>Z uveljavitvijo tega odloka preneha veljati Odlok o pr</w:t>
            </w:r>
            <w:r>
              <w:t>azniku</w:t>
            </w:r>
            <w:r w:rsidRPr="00B13D91">
              <w:t xml:space="preserve"> Občine </w:t>
            </w:r>
            <w:r>
              <w:t>Gorišnica</w:t>
            </w:r>
            <w:r w:rsidRPr="00B13D91">
              <w:t xml:space="preserve"> (Uradn</w:t>
            </w:r>
            <w:r>
              <w:t>i vestnik občin Ormož in Ptuj št. 19/1996)</w:t>
            </w:r>
            <w:r w:rsidRPr="00B13D91">
              <w:t>.</w:t>
            </w:r>
          </w:p>
        </w:tc>
      </w:tr>
    </w:tbl>
    <w:p w14:paraId="0E44DFFD" w14:textId="576E6217" w:rsidR="0009506F" w:rsidRDefault="0009506F" w:rsidP="00B21737">
      <w:pPr>
        <w:pStyle w:val="Odstavekseznama"/>
        <w:numPr>
          <w:ilvl w:val="0"/>
          <w:numId w:val="3"/>
        </w:numPr>
        <w:jc w:val="center"/>
      </w:pPr>
      <w:r>
        <w:t>člen</w:t>
      </w: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CA07A6" w:rsidRPr="00B13D91" w14:paraId="2C669101" w14:textId="77777777" w:rsidTr="00A12EA2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5F58" w14:textId="77777777" w:rsidR="00CA07A6" w:rsidRPr="00B13D91" w:rsidRDefault="00CA07A6" w:rsidP="00A12EA2">
            <w:r w:rsidRPr="00B13D91">
              <w:t>Ta odlok začne veljati naslednji dan po objavi v Uradnem glasilu slovenskih občin.</w:t>
            </w:r>
          </w:p>
        </w:tc>
      </w:tr>
      <w:tr w:rsidR="00CA07A6" w:rsidRPr="00B13D91" w14:paraId="21261848" w14:textId="77777777" w:rsidTr="00A12EA2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5ABA0" w14:textId="77777777" w:rsidR="00CA07A6" w:rsidRPr="00B13D91" w:rsidRDefault="00CA07A6" w:rsidP="00A12EA2">
            <w:r w:rsidRPr="00B13D91">
              <w:t> </w:t>
            </w:r>
          </w:p>
        </w:tc>
      </w:tr>
      <w:tr w:rsidR="00CA07A6" w:rsidRPr="00B13D91" w14:paraId="7F46893A" w14:textId="77777777" w:rsidTr="00A12EA2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3F13" w14:textId="77777777" w:rsidR="00CA07A6" w:rsidRPr="00B13D91" w:rsidRDefault="00CA07A6" w:rsidP="00A12EA2">
            <w:r w:rsidRPr="00B13D91">
              <w:lastRenderedPageBreak/>
              <w:t xml:space="preserve">Številka: </w:t>
            </w:r>
          </w:p>
        </w:tc>
      </w:tr>
      <w:tr w:rsidR="00CA07A6" w:rsidRPr="00B13D91" w14:paraId="5FA05163" w14:textId="77777777" w:rsidTr="00A12EA2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B614B" w14:textId="77777777" w:rsidR="00CA07A6" w:rsidRPr="00B13D91" w:rsidRDefault="00CA07A6" w:rsidP="00A12EA2">
            <w:r w:rsidRPr="00B13D91">
              <w:t xml:space="preserve">Datum: </w:t>
            </w:r>
          </w:p>
        </w:tc>
      </w:tr>
      <w:tr w:rsidR="00CA07A6" w:rsidRPr="00B13D91" w14:paraId="714DEC15" w14:textId="77777777" w:rsidTr="00A12EA2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2652" w14:textId="77777777" w:rsidR="00CA07A6" w:rsidRPr="00B13D91" w:rsidRDefault="00CA07A6" w:rsidP="00A12EA2">
            <w:r w:rsidRPr="00B13D91">
              <w:t> </w:t>
            </w:r>
          </w:p>
        </w:tc>
      </w:tr>
      <w:tr w:rsidR="00CA07A6" w:rsidRPr="00B13D91" w14:paraId="690E25A3" w14:textId="77777777" w:rsidTr="00A12EA2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460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8"/>
              <w:gridCol w:w="3472"/>
            </w:tblGrid>
            <w:tr w:rsidR="00CA07A6" w:rsidRPr="00B13D91" w14:paraId="311C8CBE" w14:textId="77777777" w:rsidTr="00A12EA2">
              <w:tc>
                <w:tcPr>
                  <w:tcW w:w="47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66C8BB" w14:textId="77777777" w:rsidR="00CA07A6" w:rsidRPr="00B13D91" w:rsidRDefault="00CA07A6" w:rsidP="00A12EA2">
                  <w:r w:rsidRPr="00B13D91">
                    <w:t> </w:t>
                  </w:r>
                </w:p>
              </w:tc>
              <w:tc>
                <w:tcPr>
                  <w:tcW w:w="33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2F8560" w14:textId="77777777" w:rsidR="00CA07A6" w:rsidRPr="00B13D91" w:rsidRDefault="00CA07A6" w:rsidP="00A12EA2">
                  <w:r w:rsidRPr="00B13D91">
                    <w:t xml:space="preserve">Občina </w:t>
                  </w:r>
                  <w:r>
                    <w:t>Gorišnica</w:t>
                  </w:r>
                </w:p>
              </w:tc>
            </w:tr>
            <w:tr w:rsidR="00CA07A6" w:rsidRPr="00B13D91" w14:paraId="5167E58A" w14:textId="77777777" w:rsidTr="00A12EA2">
              <w:trPr>
                <w:trHeight w:val="186"/>
              </w:trPr>
              <w:tc>
                <w:tcPr>
                  <w:tcW w:w="47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5018D6" w14:textId="77777777" w:rsidR="00CA07A6" w:rsidRPr="00B13D91" w:rsidRDefault="00CA07A6" w:rsidP="00A12EA2">
                  <w:r w:rsidRPr="00B13D91">
                    <w:t> </w:t>
                  </w:r>
                </w:p>
              </w:tc>
              <w:tc>
                <w:tcPr>
                  <w:tcW w:w="33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D58BFB" w14:textId="77777777" w:rsidR="00CA07A6" w:rsidRPr="00B13D91" w:rsidRDefault="00CA07A6" w:rsidP="00A12EA2">
                  <w:r>
                    <w:t>župan Borut Kolar</w:t>
                  </w:r>
                </w:p>
              </w:tc>
            </w:tr>
          </w:tbl>
          <w:p w14:paraId="19DDB24E" w14:textId="77777777" w:rsidR="00CA07A6" w:rsidRPr="00B13D91" w:rsidRDefault="00CA07A6" w:rsidP="00A12EA2"/>
        </w:tc>
      </w:tr>
    </w:tbl>
    <w:p w14:paraId="5D404B0A" w14:textId="77777777" w:rsidR="0009506F" w:rsidRDefault="0009506F" w:rsidP="00B21737">
      <w:pPr>
        <w:pStyle w:val="Odstavekseznama"/>
        <w:jc w:val="center"/>
      </w:pPr>
    </w:p>
    <w:p w14:paraId="3470E115" w14:textId="6A98C58B" w:rsidR="0009506F" w:rsidRPr="0009506F" w:rsidRDefault="0009506F" w:rsidP="00B21737">
      <w:pPr>
        <w:pStyle w:val="Odstavekseznama"/>
        <w:jc w:val="center"/>
      </w:pPr>
    </w:p>
    <w:sectPr w:rsidR="0009506F" w:rsidRPr="0009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25"/>
    <w:multiLevelType w:val="hybridMultilevel"/>
    <w:tmpl w:val="73341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22ED"/>
    <w:multiLevelType w:val="hybridMultilevel"/>
    <w:tmpl w:val="419A45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F56C6"/>
    <w:multiLevelType w:val="hybridMultilevel"/>
    <w:tmpl w:val="1B04F1FE"/>
    <w:lvl w:ilvl="0" w:tplc="A55899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5395C"/>
    <w:multiLevelType w:val="hybridMultilevel"/>
    <w:tmpl w:val="2D6297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C5D33"/>
    <w:multiLevelType w:val="hybridMultilevel"/>
    <w:tmpl w:val="4CC0BC2A"/>
    <w:lvl w:ilvl="0" w:tplc="2CA4F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17C6E"/>
    <w:multiLevelType w:val="hybridMultilevel"/>
    <w:tmpl w:val="E71E0A78"/>
    <w:lvl w:ilvl="0" w:tplc="494A20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61FE2"/>
    <w:multiLevelType w:val="hybridMultilevel"/>
    <w:tmpl w:val="0C4E5B72"/>
    <w:lvl w:ilvl="0" w:tplc="8488E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78C"/>
    <w:multiLevelType w:val="hybridMultilevel"/>
    <w:tmpl w:val="60CAB5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37240">
    <w:abstractNumId w:val="3"/>
  </w:num>
  <w:num w:numId="2" w16cid:durableId="565646111">
    <w:abstractNumId w:val="6"/>
  </w:num>
  <w:num w:numId="3" w16cid:durableId="2032880543">
    <w:abstractNumId w:val="1"/>
  </w:num>
  <w:num w:numId="4" w16cid:durableId="953252895">
    <w:abstractNumId w:val="2"/>
  </w:num>
  <w:num w:numId="5" w16cid:durableId="920259373">
    <w:abstractNumId w:val="5"/>
  </w:num>
  <w:num w:numId="6" w16cid:durableId="1103955580">
    <w:abstractNumId w:val="4"/>
  </w:num>
  <w:num w:numId="7" w16cid:durableId="185489503">
    <w:abstractNumId w:val="7"/>
  </w:num>
  <w:num w:numId="8" w16cid:durableId="128210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58"/>
    <w:rsid w:val="0009506F"/>
    <w:rsid w:val="003C0E58"/>
    <w:rsid w:val="0044225B"/>
    <w:rsid w:val="004A13B5"/>
    <w:rsid w:val="005A61EC"/>
    <w:rsid w:val="007A0770"/>
    <w:rsid w:val="008006E4"/>
    <w:rsid w:val="00823D5D"/>
    <w:rsid w:val="00870A51"/>
    <w:rsid w:val="008E7C9D"/>
    <w:rsid w:val="009B1A23"/>
    <w:rsid w:val="00B21737"/>
    <w:rsid w:val="00CA07A6"/>
    <w:rsid w:val="00D1519E"/>
    <w:rsid w:val="00E04094"/>
    <w:rsid w:val="00E234A2"/>
    <w:rsid w:val="00E7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B910"/>
  <w15:chartTrackingRefBased/>
  <w15:docId w15:val="{EE8C6000-0993-4F46-A38F-5D6884EC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506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422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x-localis.info/KatalogInformacij/PodrobnostiDokumenta.aspx?SectionID=eaf62b79-6666-47c2-b79f-b4d3ede0cd99" TargetMode="External"/><Relationship Id="rId5" Type="http://schemas.openxmlformats.org/officeDocument/2006/relationships/hyperlink" Target="http://www.pisrs.si/Pis.web/pregledPredpisa?id=ZAKO3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38641501665</dc:creator>
  <cp:keywords/>
  <dc:description/>
  <cp:lastModifiedBy>aleš zavec</cp:lastModifiedBy>
  <cp:revision>3</cp:revision>
  <dcterms:created xsi:type="dcterms:W3CDTF">2025-03-10T06:48:00Z</dcterms:created>
  <dcterms:modified xsi:type="dcterms:W3CDTF">2025-03-10T06:50:00Z</dcterms:modified>
</cp:coreProperties>
</file>