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625A" w14:textId="686A3AB7" w:rsidR="00526239" w:rsidRDefault="00526239" w:rsidP="00526239">
      <w:pPr>
        <w:jc w:val="both"/>
        <w:rPr>
          <w:sz w:val="22"/>
          <w:szCs w:val="22"/>
        </w:rPr>
      </w:pPr>
      <w:r>
        <w:rPr>
          <w:sz w:val="23"/>
          <w:szCs w:val="23"/>
        </w:rPr>
        <w:t xml:space="preserve">Na podlagi 13. člena Zakona o športu (Uradni list RS, št. </w:t>
      </w:r>
      <w:hyperlink r:id="rId7" w:tgtFrame="_blank" w:tooltip="Zakon o športu (ZŠpo-1)" w:history="1">
        <w:r>
          <w:rPr>
            <w:rStyle w:val="Hiperpovezava"/>
            <w:bCs/>
            <w:sz w:val="22"/>
            <w:szCs w:val="22"/>
          </w:rPr>
          <w:t>29/17</w:t>
        </w:r>
      </w:hyperlink>
      <w:r>
        <w:rPr>
          <w:bCs/>
          <w:sz w:val="22"/>
          <w:szCs w:val="22"/>
        </w:rPr>
        <w:t xml:space="preserve">, </w:t>
      </w:r>
      <w:hyperlink r:id="rId8" w:tgtFrame="_blank" w:tooltip="Zakon o nevladnih organizacijah" w:history="1">
        <w:r>
          <w:rPr>
            <w:rStyle w:val="Hiperpovezava"/>
            <w:bCs/>
            <w:sz w:val="22"/>
            <w:szCs w:val="22"/>
          </w:rPr>
          <w:t>21/18</w:t>
        </w:r>
      </w:hyperlink>
      <w:r>
        <w:rPr>
          <w:bCs/>
          <w:sz w:val="22"/>
          <w:szCs w:val="22"/>
        </w:rPr>
        <w:t xml:space="preserve"> – </w:t>
      </w:r>
      <w:proofErr w:type="spellStart"/>
      <w:r>
        <w:rPr>
          <w:bCs/>
          <w:sz w:val="22"/>
          <w:szCs w:val="22"/>
        </w:rPr>
        <w:t>ZNOrg</w:t>
      </w:r>
      <w:proofErr w:type="spellEnd"/>
      <w:r>
        <w:rPr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  <w:t> </w:t>
      </w:r>
      <w:hyperlink r:id="rId9" w:tgtFrame="_blank" w:tooltip="Zakon o spremembah in dopolnitvah Zakona o športu " w:history="1">
        <w:r>
          <w:rPr>
            <w:rStyle w:val="Hiperpovezava"/>
            <w:rFonts w:ascii="Tahoma" w:hAnsi="Tahoma" w:cs="Tahoma"/>
            <w:sz w:val="20"/>
            <w:szCs w:val="20"/>
            <w:shd w:val="clear" w:color="auto" w:fill="FFFFFF"/>
          </w:rPr>
          <w:t>82/20</w:t>
        </w:r>
      </w:hyperlink>
      <w:r>
        <w:rPr>
          <w:rFonts w:ascii="Tahoma" w:hAnsi="Tahoma" w:cs="Tahoma"/>
          <w:sz w:val="20"/>
          <w:szCs w:val="20"/>
          <w:shd w:val="clear" w:color="auto" w:fill="FFFFFF"/>
        </w:rPr>
        <w:t> in </w:t>
      </w:r>
      <w:hyperlink r:id="rId10" w:tgtFrame="_blank" w:tooltip="Zakon o debirokratizaciji" w:history="1">
        <w:r>
          <w:rPr>
            <w:rStyle w:val="Hiperpovezava"/>
            <w:rFonts w:ascii="Tahoma" w:hAnsi="Tahoma" w:cs="Tahoma"/>
            <w:sz w:val="20"/>
            <w:szCs w:val="20"/>
            <w:shd w:val="clear" w:color="auto" w:fill="FFFFFF"/>
          </w:rPr>
          <w:t>3/22</w:t>
        </w:r>
      </w:hyperlink>
      <w:r>
        <w:rPr>
          <w:rFonts w:ascii="Tahoma" w:hAnsi="Tahoma" w:cs="Tahoma"/>
          <w:sz w:val="20"/>
          <w:szCs w:val="20"/>
          <w:shd w:val="clear" w:color="auto" w:fill="FFFFFF"/>
        </w:rPr>
        <w:t xml:space="preserve"> – </w:t>
      </w:r>
      <w:proofErr w:type="spellStart"/>
      <w:r>
        <w:rPr>
          <w:rFonts w:ascii="Tahoma" w:hAnsi="Tahoma" w:cs="Tahoma"/>
          <w:sz w:val="20"/>
          <w:szCs w:val="20"/>
          <w:shd w:val="clear" w:color="auto" w:fill="FFFFFF"/>
        </w:rPr>
        <w:t>ZDeb</w:t>
      </w:r>
      <w:proofErr w:type="spellEnd"/>
      <w:r>
        <w:rPr>
          <w:rFonts w:ascii="Tahoma" w:hAnsi="Tahoma" w:cs="Tahoma"/>
          <w:sz w:val="20"/>
          <w:szCs w:val="20"/>
        </w:rPr>
        <w:t>)</w:t>
      </w:r>
      <w:r>
        <w:rPr>
          <w:bCs/>
          <w:sz w:val="22"/>
          <w:szCs w:val="22"/>
        </w:rPr>
        <w:t xml:space="preserve"> j</w:t>
      </w:r>
      <w:r>
        <w:rPr>
          <w:sz w:val="22"/>
          <w:szCs w:val="22"/>
        </w:rPr>
        <w:t>e občinski svet Občine Gorišnica na svoji</w:t>
      </w:r>
      <w:r w:rsidR="00B65314">
        <w:rPr>
          <w:sz w:val="22"/>
          <w:szCs w:val="22"/>
        </w:rPr>
        <w:t xml:space="preserve"> 12</w:t>
      </w:r>
      <w:r w:rsidR="0090574D">
        <w:rPr>
          <w:sz w:val="22"/>
          <w:szCs w:val="22"/>
        </w:rPr>
        <w:t>.</w:t>
      </w:r>
      <w:r>
        <w:rPr>
          <w:sz w:val="22"/>
          <w:szCs w:val="22"/>
        </w:rPr>
        <w:t xml:space="preserve"> redni seji dne </w:t>
      </w:r>
      <w:r w:rsidR="00B65314">
        <w:rPr>
          <w:sz w:val="22"/>
          <w:szCs w:val="22"/>
        </w:rPr>
        <w:t xml:space="preserve">19.12.2024 </w:t>
      </w:r>
      <w:r>
        <w:rPr>
          <w:sz w:val="22"/>
          <w:szCs w:val="22"/>
        </w:rPr>
        <w:t>sprejel</w:t>
      </w:r>
    </w:p>
    <w:p w14:paraId="4B58DE54" w14:textId="77777777" w:rsidR="00850269" w:rsidRDefault="00850269" w:rsidP="00850269">
      <w:pPr>
        <w:rPr>
          <w:sz w:val="22"/>
          <w:szCs w:val="22"/>
        </w:rPr>
      </w:pPr>
    </w:p>
    <w:p w14:paraId="2B5608DF" w14:textId="77777777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LETNI PROGRAM ŠPORTA </w:t>
      </w:r>
    </w:p>
    <w:p w14:paraId="1E9F0A03" w14:textId="77777777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OBČINE Gorišnica </w:t>
      </w:r>
    </w:p>
    <w:p w14:paraId="564FD501" w14:textId="1264E55F" w:rsidR="00850269" w:rsidRPr="009B09C7" w:rsidRDefault="00850269" w:rsidP="00850269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9C7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 LETO </w:t>
      </w:r>
      <w:r w:rsidR="0086751E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</w:t>
      </w:r>
    </w:p>
    <w:p w14:paraId="4FAB5EE1" w14:textId="77777777" w:rsidR="00850269" w:rsidRDefault="00850269" w:rsidP="00850269">
      <w:pPr>
        <w:jc w:val="center"/>
        <w:rPr>
          <w:sz w:val="22"/>
          <w:szCs w:val="22"/>
        </w:rPr>
      </w:pPr>
    </w:p>
    <w:p w14:paraId="7C63BD91" w14:textId="77777777" w:rsidR="00850269" w:rsidRDefault="00850269" w:rsidP="00850269">
      <w:pPr>
        <w:jc w:val="both"/>
        <w:rPr>
          <w:sz w:val="23"/>
          <w:szCs w:val="22"/>
        </w:rPr>
      </w:pPr>
      <w:r>
        <w:rPr>
          <w:sz w:val="23"/>
          <w:szCs w:val="22"/>
        </w:rPr>
        <w:t>Letni program športa predstavlja dokument, s katerim so opredeljene naloge in smernice, ki prispevajo k uveljavitvi in razvoju športa. V njem so  zajeti posamezni programi, njihov obseg in potrebna finančna sredstva.</w:t>
      </w:r>
    </w:p>
    <w:p w14:paraId="196C7018" w14:textId="5E4C7113" w:rsidR="00850269" w:rsidRDefault="00850269" w:rsidP="00850269">
      <w:pPr>
        <w:jc w:val="both"/>
        <w:rPr>
          <w:sz w:val="23"/>
          <w:szCs w:val="22"/>
        </w:rPr>
      </w:pPr>
      <w:r>
        <w:rPr>
          <w:sz w:val="23"/>
          <w:szCs w:val="22"/>
        </w:rPr>
        <w:t xml:space="preserve">Občina Gorišnica bo za izvajanje letnega programa športa v letu </w:t>
      </w:r>
      <w:r w:rsidR="0086751E">
        <w:rPr>
          <w:sz w:val="23"/>
          <w:szCs w:val="22"/>
        </w:rPr>
        <w:t>2025</w:t>
      </w:r>
      <w:r>
        <w:rPr>
          <w:sz w:val="23"/>
          <w:szCs w:val="22"/>
        </w:rPr>
        <w:t xml:space="preserve"> zagotavljala proračunska sredstva tistim športnim društvom oziroma klubom, ki bodo na podlagi javnega razpisa izvajali posamezne programe športa, ki so v skladu z merili in kriteriji iz nacionalnega programa športa v Republiki Sloveniji in Pravilnikom o vrednotenju športnih programov v Občini Gorišnica. Sredstev iz občinskega proračuna,  namenjenih za sofinanciranje programov športa, vzdrževanje in investicij v športne objekte  je </w:t>
      </w:r>
      <w:r w:rsidR="009B09C7">
        <w:rPr>
          <w:sz w:val="23"/>
          <w:szCs w:val="22"/>
        </w:rPr>
        <w:t>153.400</w:t>
      </w:r>
      <w:r>
        <w:rPr>
          <w:sz w:val="23"/>
          <w:szCs w:val="22"/>
        </w:rPr>
        <w:t xml:space="preserve"> EUR, sredstva namenjena za programe športa, ki bodo v letu </w:t>
      </w:r>
      <w:r w:rsidR="0086751E">
        <w:rPr>
          <w:sz w:val="23"/>
          <w:szCs w:val="22"/>
        </w:rPr>
        <w:t>2025</w:t>
      </w:r>
      <w:r>
        <w:rPr>
          <w:sz w:val="23"/>
          <w:szCs w:val="22"/>
        </w:rPr>
        <w:t xml:space="preserve"> razdeljena preko javnega razpisa, pa od tega znašajo </w:t>
      </w:r>
      <w:r w:rsidR="000956F8">
        <w:rPr>
          <w:sz w:val="23"/>
          <w:szCs w:val="22"/>
        </w:rPr>
        <w:t>95.000</w:t>
      </w:r>
      <w:r>
        <w:rPr>
          <w:sz w:val="23"/>
          <w:szCs w:val="22"/>
        </w:rPr>
        <w:t xml:space="preserve"> EUR.</w:t>
      </w:r>
    </w:p>
    <w:p w14:paraId="70150B7A" w14:textId="77777777" w:rsidR="00850269" w:rsidRDefault="00850269" w:rsidP="00850269">
      <w:pPr>
        <w:rPr>
          <w:sz w:val="23"/>
          <w:szCs w:val="22"/>
        </w:rPr>
      </w:pPr>
    </w:p>
    <w:p w14:paraId="72664173" w14:textId="77777777" w:rsidR="00545A1C" w:rsidRDefault="00545A1C" w:rsidP="00545A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Za programe športa v skupni višini </w:t>
      </w:r>
      <w:r w:rsidR="000956F8">
        <w:rPr>
          <w:b/>
          <w:bCs/>
          <w:sz w:val="23"/>
          <w:szCs w:val="23"/>
        </w:rPr>
        <w:t>95.000</w:t>
      </w:r>
      <w:r>
        <w:rPr>
          <w:b/>
          <w:bCs/>
          <w:sz w:val="23"/>
          <w:szCs w:val="23"/>
        </w:rPr>
        <w:t xml:space="preserve"> EUR : </w:t>
      </w:r>
    </w:p>
    <w:p w14:paraId="57E9DBFA" w14:textId="77777777" w:rsidR="0053378D" w:rsidRDefault="0053378D" w:rsidP="005337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podlagi javnega razpisa se bo financirala naslednja vsebina športnih programov: </w:t>
      </w:r>
    </w:p>
    <w:p w14:paraId="41A8E1C2" w14:textId="77777777" w:rsidR="0053378D" w:rsidRDefault="0053378D" w:rsidP="005337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športna vzgoja otrok in mladine</w:t>
      </w:r>
      <w:r w:rsidR="003E1739">
        <w:rPr>
          <w:sz w:val="23"/>
          <w:szCs w:val="23"/>
        </w:rPr>
        <w:tab/>
        <w:t xml:space="preserve">   </w:t>
      </w:r>
      <w:r w:rsidR="00C02DD4">
        <w:rPr>
          <w:sz w:val="23"/>
          <w:szCs w:val="23"/>
        </w:rPr>
        <w:tab/>
      </w:r>
      <w:r w:rsidR="003E1739">
        <w:rPr>
          <w:sz w:val="23"/>
          <w:szCs w:val="23"/>
        </w:rPr>
        <w:t>56.000 eur</w:t>
      </w:r>
    </w:p>
    <w:p w14:paraId="06E9A473" w14:textId="77777777" w:rsidR="0053378D" w:rsidRDefault="0053378D" w:rsidP="0053378D">
      <w:pPr>
        <w:autoSpaceDN w:val="0"/>
        <w:rPr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sz w:val="22"/>
          <w:szCs w:val="22"/>
        </w:rPr>
        <w:t>kakovostni in vrhunski šport</w:t>
      </w:r>
      <w:r w:rsidR="003E1739">
        <w:rPr>
          <w:sz w:val="22"/>
          <w:szCs w:val="22"/>
        </w:rPr>
        <w:tab/>
      </w:r>
      <w:r w:rsidR="003E1739">
        <w:rPr>
          <w:sz w:val="22"/>
          <w:szCs w:val="22"/>
        </w:rPr>
        <w:tab/>
      </w:r>
      <w:r w:rsidR="00C02DD4">
        <w:rPr>
          <w:sz w:val="22"/>
          <w:szCs w:val="22"/>
        </w:rPr>
        <w:tab/>
      </w:r>
      <w:r w:rsidR="003E1739">
        <w:rPr>
          <w:sz w:val="22"/>
          <w:szCs w:val="22"/>
        </w:rPr>
        <w:t>31.000 eur</w:t>
      </w:r>
      <w:r>
        <w:rPr>
          <w:sz w:val="22"/>
          <w:szCs w:val="22"/>
        </w:rPr>
        <w:t xml:space="preserve">    </w:t>
      </w:r>
    </w:p>
    <w:p w14:paraId="4C568281" w14:textId="77777777" w:rsidR="0053378D" w:rsidRDefault="0053378D" w:rsidP="0053378D">
      <w:pPr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- razvojne in strokovne naloge v športu</w:t>
      </w:r>
      <w:r w:rsidR="003E1739">
        <w:rPr>
          <w:sz w:val="22"/>
          <w:szCs w:val="22"/>
        </w:rPr>
        <w:t xml:space="preserve">        </w:t>
      </w:r>
      <w:r w:rsidR="00C02DD4">
        <w:rPr>
          <w:sz w:val="22"/>
          <w:szCs w:val="22"/>
        </w:rPr>
        <w:tab/>
        <w:t xml:space="preserve">  </w:t>
      </w:r>
      <w:r w:rsidR="003E1739">
        <w:rPr>
          <w:sz w:val="22"/>
          <w:szCs w:val="22"/>
        </w:rPr>
        <w:t>3.000 eur</w:t>
      </w:r>
    </w:p>
    <w:p w14:paraId="2DD96794" w14:textId="77777777" w:rsidR="0053378D" w:rsidRDefault="0053378D" w:rsidP="0053378D">
      <w:pPr>
        <w:autoSpaceDN w:val="0"/>
        <w:rPr>
          <w:sz w:val="22"/>
          <w:szCs w:val="22"/>
        </w:rPr>
      </w:pPr>
      <w:r>
        <w:rPr>
          <w:sz w:val="22"/>
          <w:szCs w:val="22"/>
        </w:rPr>
        <w:t>- športne rekreativne dejavnosti odraslih</w:t>
      </w:r>
      <w:r w:rsidR="003E1739">
        <w:rPr>
          <w:sz w:val="22"/>
          <w:szCs w:val="22"/>
        </w:rPr>
        <w:t xml:space="preserve">      </w:t>
      </w:r>
      <w:r w:rsidR="00C02DD4">
        <w:rPr>
          <w:sz w:val="22"/>
          <w:szCs w:val="22"/>
        </w:rPr>
        <w:tab/>
        <w:t xml:space="preserve">  </w:t>
      </w:r>
      <w:r w:rsidR="003E1739">
        <w:rPr>
          <w:sz w:val="22"/>
          <w:szCs w:val="22"/>
        </w:rPr>
        <w:t>3.000 eur</w:t>
      </w:r>
    </w:p>
    <w:p w14:paraId="08677502" w14:textId="77777777" w:rsidR="00C02DD4" w:rsidRDefault="00C02DD4" w:rsidP="0053378D">
      <w:pPr>
        <w:autoSpaceDN w:val="0"/>
        <w:rPr>
          <w:sz w:val="22"/>
          <w:szCs w:val="22"/>
        </w:rPr>
      </w:pPr>
      <w:r>
        <w:rPr>
          <w:sz w:val="22"/>
          <w:szCs w:val="22"/>
        </w:rPr>
        <w:t>- šport študentov (programi kategorizirani športniki) 2.000 eur</w:t>
      </w:r>
    </w:p>
    <w:p w14:paraId="040071D9" w14:textId="77777777" w:rsidR="00B64C0B" w:rsidRDefault="00B64C0B" w:rsidP="0053378D">
      <w:pPr>
        <w:autoSpaceDN w:val="0"/>
        <w:rPr>
          <w:sz w:val="22"/>
          <w:szCs w:val="22"/>
        </w:rPr>
      </w:pPr>
    </w:p>
    <w:p w14:paraId="201C3414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Posamezen izvajalec športnega programa bo prejel sredstva na podlagi točk, ki jih bo zbral glede na točkovni sistem, ki je sestavni del pravilnika. Z izbranimi izvajalci športnih programov bo župan sklenil pogodbe, ki bodo natančno opredeljevale namensko porabo proračunskih sredstev. </w:t>
      </w:r>
    </w:p>
    <w:p w14:paraId="7506971D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sredstva v navedeni proračunski postavki bo enakovredno z društvi, klubi in drugimi upravičenimi izvajalci športnih programov v občini, kandidirala na javnem razpisu tudi Športna zveza občine Gorišnica, ki bo sredstva prejela za svoje delovanje in izvajanje določenih programov skupnega pomena za društva in klube v občini. </w:t>
      </w:r>
    </w:p>
    <w:p w14:paraId="18E0280D" w14:textId="77777777" w:rsidR="00545A1C" w:rsidRDefault="00545A1C" w:rsidP="00545A1C">
      <w:pPr>
        <w:pStyle w:val="Default"/>
        <w:jc w:val="both"/>
        <w:rPr>
          <w:sz w:val="23"/>
          <w:szCs w:val="23"/>
        </w:rPr>
      </w:pPr>
    </w:p>
    <w:p w14:paraId="6A6D3F94" w14:textId="131F0B7B" w:rsidR="00545A1C" w:rsidRDefault="00545A1C" w:rsidP="00545A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Za upravljanje, čiščenje in obratovalne stroške športne dvorane v Gorišnici in vzdrževanje igrišč v skupni višini </w:t>
      </w:r>
      <w:r w:rsidR="009B09C7">
        <w:rPr>
          <w:b/>
          <w:bCs/>
          <w:sz w:val="23"/>
          <w:szCs w:val="23"/>
        </w:rPr>
        <w:t>50</w:t>
      </w:r>
      <w:r w:rsidR="000956F8">
        <w:rPr>
          <w:b/>
          <w:bCs/>
          <w:sz w:val="23"/>
          <w:szCs w:val="23"/>
        </w:rPr>
        <w:t>.000</w:t>
      </w:r>
      <w:r>
        <w:rPr>
          <w:b/>
          <w:bCs/>
          <w:sz w:val="23"/>
          <w:szCs w:val="23"/>
        </w:rPr>
        <w:t xml:space="preserve"> EUR. </w:t>
      </w:r>
    </w:p>
    <w:p w14:paraId="2B98A9B7" w14:textId="77777777" w:rsidR="00545A1C" w:rsidRDefault="00545A1C" w:rsidP="00545A1C">
      <w:pPr>
        <w:pStyle w:val="Default"/>
        <w:rPr>
          <w:b/>
          <w:bCs/>
          <w:sz w:val="23"/>
          <w:szCs w:val="23"/>
        </w:rPr>
      </w:pPr>
    </w:p>
    <w:p w14:paraId="1AB398D1" w14:textId="3B9049AA" w:rsidR="00545A1C" w:rsidRDefault="009B09C7" w:rsidP="00545A1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545A1C">
        <w:rPr>
          <w:b/>
          <w:bCs/>
          <w:sz w:val="23"/>
          <w:szCs w:val="23"/>
        </w:rPr>
        <w:t xml:space="preserve">. Za delovanje športne zveze v skupnem znesku </w:t>
      </w:r>
      <w:r w:rsidR="000956F8">
        <w:rPr>
          <w:b/>
          <w:bCs/>
          <w:sz w:val="23"/>
          <w:szCs w:val="23"/>
        </w:rPr>
        <w:t>2.400</w:t>
      </w:r>
      <w:r w:rsidR="00545A1C">
        <w:rPr>
          <w:b/>
          <w:bCs/>
          <w:sz w:val="23"/>
          <w:szCs w:val="23"/>
        </w:rPr>
        <w:t xml:space="preserve"> EUR.</w:t>
      </w:r>
    </w:p>
    <w:p w14:paraId="76FA3A67" w14:textId="77777777" w:rsidR="00850269" w:rsidRDefault="00850269" w:rsidP="00850269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- </w:t>
      </w:r>
      <w:r w:rsidR="000956F8">
        <w:rPr>
          <w:bCs/>
          <w:sz w:val="23"/>
          <w:szCs w:val="23"/>
        </w:rPr>
        <w:t>2.400</w:t>
      </w:r>
      <w:r>
        <w:rPr>
          <w:bCs/>
          <w:sz w:val="23"/>
          <w:szCs w:val="23"/>
        </w:rPr>
        <w:t xml:space="preserve"> EUR za materialne in druge stroške zveze</w:t>
      </w:r>
    </w:p>
    <w:p w14:paraId="789F6F42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</w:p>
    <w:p w14:paraId="177C4245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V športne dejavnosti se lahko vključijo prebivalci v vseh obdobjih življenja, vendar  imajo športne aktivnosti otrok in šolske mladine zaradi vpliva na razvoj in oblikovanje mladega človeka prednost pred sofinanciranjem ostalih programov športa.</w:t>
      </w:r>
    </w:p>
    <w:p w14:paraId="15071E52" w14:textId="77777777" w:rsidR="0076501D" w:rsidRDefault="0076501D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</w:p>
    <w:p w14:paraId="4D22EDAE" w14:textId="77777777" w:rsidR="00850269" w:rsidRDefault="00850269" w:rsidP="00850269">
      <w:pPr>
        <w:pStyle w:val="Odstavekseznama"/>
        <w:ind w:left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Program, ki ga ne določa Letni program športa, se lahko izjemoma sprejme v sofinanciranje in občina financira projekt iz drugih proračunskih postavk, če je program zelo pomemben za občino in njeno promocijo.</w:t>
      </w:r>
    </w:p>
    <w:p w14:paraId="50050766" w14:textId="4FFE51EA" w:rsidR="00850269" w:rsidRDefault="00850269" w:rsidP="00850269">
      <w:pPr>
        <w:jc w:val="both"/>
        <w:rPr>
          <w:sz w:val="23"/>
        </w:rPr>
      </w:pPr>
      <w:r>
        <w:rPr>
          <w:sz w:val="23"/>
          <w:szCs w:val="20"/>
        </w:rPr>
        <w:t xml:space="preserve">Številka: </w:t>
      </w:r>
      <w:r>
        <w:rPr>
          <w:sz w:val="23"/>
          <w:szCs w:val="20"/>
        </w:rPr>
        <w:tab/>
      </w:r>
      <w:r w:rsidR="00B65314">
        <w:rPr>
          <w:sz w:val="23"/>
          <w:szCs w:val="20"/>
        </w:rPr>
        <w:t>900-1/2022-12/8/1</w:t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           </w:t>
      </w:r>
    </w:p>
    <w:p w14:paraId="6BF9B010" w14:textId="217551FC" w:rsidR="00850269" w:rsidRDefault="00850269" w:rsidP="00850269">
      <w:pPr>
        <w:jc w:val="both"/>
        <w:rPr>
          <w:sz w:val="23"/>
          <w:szCs w:val="20"/>
        </w:rPr>
      </w:pPr>
      <w:r>
        <w:rPr>
          <w:sz w:val="23"/>
          <w:szCs w:val="20"/>
        </w:rPr>
        <w:t xml:space="preserve">Datum:  </w:t>
      </w:r>
      <w:r w:rsidR="0090574D">
        <w:rPr>
          <w:sz w:val="23"/>
          <w:szCs w:val="20"/>
        </w:rPr>
        <w:tab/>
      </w:r>
      <w:r w:rsidR="00B65314">
        <w:rPr>
          <w:sz w:val="23"/>
          <w:szCs w:val="20"/>
        </w:rPr>
        <w:t>19.12.2024</w:t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             </w:t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</w:t>
      </w:r>
      <w:r w:rsidR="0086751E">
        <w:rPr>
          <w:sz w:val="23"/>
          <w:szCs w:val="20"/>
        </w:rPr>
        <w:t xml:space="preserve">        </w:t>
      </w:r>
      <w:r>
        <w:rPr>
          <w:sz w:val="23"/>
          <w:szCs w:val="20"/>
        </w:rPr>
        <w:t>Ž</w:t>
      </w:r>
      <w:r>
        <w:rPr>
          <w:sz w:val="23"/>
        </w:rPr>
        <w:t>upan Občine Gorišnica</w:t>
      </w:r>
    </w:p>
    <w:p w14:paraId="64E4581C" w14:textId="77777777" w:rsidR="007F770B" w:rsidRDefault="00850269" w:rsidP="00B64C0B">
      <w:pPr>
        <w:jc w:val="both"/>
        <w:rPr>
          <w:sz w:val="23"/>
        </w:rPr>
      </w:pP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</w:r>
      <w:r>
        <w:rPr>
          <w:sz w:val="23"/>
          <w:szCs w:val="20"/>
        </w:rPr>
        <w:tab/>
        <w:t xml:space="preserve">   </w:t>
      </w:r>
      <w:r w:rsidR="002C1ED4">
        <w:rPr>
          <w:sz w:val="23"/>
        </w:rPr>
        <w:t>Borut Kolar</w:t>
      </w:r>
    </w:p>
    <w:p w14:paraId="27152595" w14:textId="77777777" w:rsidR="00D07E87" w:rsidRDefault="00D07E87" w:rsidP="00B64C0B">
      <w:pPr>
        <w:jc w:val="both"/>
        <w:rPr>
          <w:sz w:val="23"/>
        </w:rPr>
      </w:pPr>
    </w:p>
    <w:p w14:paraId="61C83C81" w14:textId="77777777" w:rsidR="0086751E" w:rsidRDefault="0086751E" w:rsidP="00D07E87">
      <w:pPr>
        <w:pStyle w:val="Brezrazmikov"/>
        <w:jc w:val="both"/>
        <w:rPr>
          <w:rFonts w:ascii="Times New Roman" w:hAnsi="Times New Roman"/>
        </w:rPr>
      </w:pPr>
    </w:p>
    <w:p w14:paraId="2070E08A" w14:textId="77777777" w:rsidR="0086751E" w:rsidRDefault="0086751E" w:rsidP="00D07E87">
      <w:pPr>
        <w:pStyle w:val="Brezrazmikov"/>
        <w:jc w:val="both"/>
        <w:rPr>
          <w:rFonts w:ascii="Times New Roman" w:hAnsi="Times New Roman"/>
        </w:rPr>
      </w:pPr>
    </w:p>
    <w:sectPr w:rsidR="0086751E" w:rsidSect="0035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7700" w14:textId="77777777" w:rsidR="00DD14DB" w:rsidRDefault="00DD14DB">
      <w:r>
        <w:separator/>
      </w:r>
    </w:p>
  </w:endnote>
  <w:endnote w:type="continuationSeparator" w:id="0">
    <w:p w14:paraId="07226CD2" w14:textId="77777777" w:rsidR="00DD14DB" w:rsidRDefault="00DD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E2B4" w14:textId="77777777" w:rsidR="00F3739F" w:rsidRDefault="00F3739F" w:rsidP="00D8605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B486C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455F1E0" w14:textId="77777777" w:rsidR="00F3739F" w:rsidRDefault="00F3739F" w:rsidP="00350EC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046B" w14:textId="77777777" w:rsidR="00F3739F" w:rsidRDefault="00F3739F" w:rsidP="00BB486C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AC95" w14:textId="77777777" w:rsidR="00BB486C" w:rsidRDefault="00BB48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B6DB" w14:textId="77777777" w:rsidR="00DD14DB" w:rsidRDefault="00DD14DB">
      <w:r>
        <w:separator/>
      </w:r>
    </w:p>
  </w:footnote>
  <w:footnote w:type="continuationSeparator" w:id="0">
    <w:p w14:paraId="2A93A368" w14:textId="77777777" w:rsidR="00DD14DB" w:rsidRDefault="00DD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3165" w14:textId="77777777" w:rsidR="00BB486C" w:rsidRDefault="00BB48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EA6D" w14:textId="77777777" w:rsidR="00BB486C" w:rsidRDefault="00BB486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E1BF" w14:textId="77777777" w:rsidR="00BB486C" w:rsidRDefault="00BB48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745"/>
    <w:multiLevelType w:val="hybridMultilevel"/>
    <w:tmpl w:val="C5F4CA38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00E"/>
    <w:multiLevelType w:val="hybridMultilevel"/>
    <w:tmpl w:val="09C2A956"/>
    <w:lvl w:ilvl="0" w:tplc="AC9EBD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407D2"/>
    <w:multiLevelType w:val="hybridMultilevel"/>
    <w:tmpl w:val="598E11D4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0C1E"/>
    <w:multiLevelType w:val="hybridMultilevel"/>
    <w:tmpl w:val="1EB8F7FA"/>
    <w:lvl w:ilvl="0" w:tplc="B004F70E">
      <w:numFmt w:val="bullet"/>
      <w:lvlText w:val=""/>
      <w:lvlJc w:val="left"/>
      <w:pPr>
        <w:tabs>
          <w:tab w:val="num" w:pos="1785"/>
        </w:tabs>
        <w:ind w:left="1785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84E3D"/>
    <w:multiLevelType w:val="hybridMultilevel"/>
    <w:tmpl w:val="AF4A3D3C"/>
    <w:lvl w:ilvl="0" w:tplc="047ED7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976BC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075D1"/>
    <w:multiLevelType w:val="hybridMultilevel"/>
    <w:tmpl w:val="46024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C8C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52787"/>
    <w:multiLevelType w:val="hybridMultilevel"/>
    <w:tmpl w:val="1D5E0C00"/>
    <w:lvl w:ilvl="0" w:tplc="15108404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A623F"/>
    <w:multiLevelType w:val="multilevel"/>
    <w:tmpl w:val="A7EC7F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C4D5C"/>
    <w:multiLevelType w:val="hybridMultilevel"/>
    <w:tmpl w:val="11B498C0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57E1"/>
    <w:multiLevelType w:val="hybridMultilevel"/>
    <w:tmpl w:val="2F009540"/>
    <w:lvl w:ilvl="0" w:tplc="037031B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83F6D"/>
    <w:multiLevelType w:val="hybridMultilevel"/>
    <w:tmpl w:val="E1F069CE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E5CCF"/>
    <w:multiLevelType w:val="hybridMultilevel"/>
    <w:tmpl w:val="76CCCE8C"/>
    <w:lvl w:ilvl="0" w:tplc="037031B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87A61"/>
    <w:multiLevelType w:val="hybridMultilevel"/>
    <w:tmpl w:val="B942AA7A"/>
    <w:lvl w:ilvl="0" w:tplc="7A7EB788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73918"/>
    <w:multiLevelType w:val="hybridMultilevel"/>
    <w:tmpl w:val="A7EC7F1A"/>
    <w:lvl w:ilvl="0" w:tplc="047ED7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114FE"/>
    <w:multiLevelType w:val="hybridMultilevel"/>
    <w:tmpl w:val="B748FEB6"/>
    <w:lvl w:ilvl="0" w:tplc="047ED7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03DA8"/>
    <w:multiLevelType w:val="hybridMultilevel"/>
    <w:tmpl w:val="4F087E06"/>
    <w:lvl w:ilvl="0" w:tplc="09822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E63AB"/>
    <w:multiLevelType w:val="hybridMultilevel"/>
    <w:tmpl w:val="5B9C044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356249"/>
    <w:multiLevelType w:val="hybridMultilevel"/>
    <w:tmpl w:val="A578889C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2168E"/>
    <w:multiLevelType w:val="hybridMultilevel"/>
    <w:tmpl w:val="D6621170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A7A"/>
    <w:multiLevelType w:val="hybridMultilevel"/>
    <w:tmpl w:val="1980A6F8"/>
    <w:lvl w:ilvl="0" w:tplc="8A4645BA">
      <w:numFmt w:val="bullet"/>
      <w:lvlText w:val=""/>
      <w:lvlJc w:val="left"/>
      <w:pPr>
        <w:tabs>
          <w:tab w:val="num" w:pos="1140"/>
        </w:tabs>
        <w:ind w:left="114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AE807AF"/>
    <w:multiLevelType w:val="hybridMultilevel"/>
    <w:tmpl w:val="F83E1F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E5A7A"/>
    <w:multiLevelType w:val="hybridMultilevel"/>
    <w:tmpl w:val="620A7FD0"/>
    <w:lvl w:ilvl="0" w:tplc="047ED78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6D1E91"/>
    <w:multiLevelType w:val="hybridMultilevel"/>
    <w:tmpl w:val="B9BC0BEE"/>
    <w:lvl w:ilvl="0" w:tplc="037031B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70604F"/>
    <w:multiLevelType w:val="hybridMultilevel"/>
    <w:tmpl w:val="26B658A0"/>
    <w:lvl w:ilvl="0" w:tplc="8A4645BA">
      <w:numFmt w:val="bullet"/>
      <w:lvlText w:val=""/>
      <w:lvlJc w:val="left"/>
      <w:pPr>
        <w:tabs>
          <w:tab w:val="num" w:pos="1080"/>
        </w:tabs>
        <w:ind w:left="1080" w:hanging="36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398955">
    <w:abstractNumId w:val="15"/>
  </w:num>
  <w:num w:numId="2" w16cid:durableId="491069751">
    <w:abstractNumId w:val="22"/>
  </w:num>
  <w:num w:numId="3" w16cid:durableId="59063608">
    <w:abstractNumId w:val="9"/>
  </w:num>
  <w:num w:numId="4" w16cid:durableId="2094231212">
    <w:abstractNumId w:val="20"/>
  </w:num>
  <w:num w:numId="5" w16cid:durableId="1188637732">
    <w:abstractNumId w:val="7"/>
  </w:num>
  <w:num w:numId="6" w16cid:durableId="1331105058">
    <w:abstractNumId w:val="0"/>
  </w:num>
  <w:num w:numId="7" w16cid:durableId="796291334">
    <w:abstractNumId w:val="5"/>
  </w:num>
  <w:num w:numId="8" w16cid:durableId="1102411935">
    <w:abstractNumId w:val="14"/>
  </w:num>
  <w:num w:numId="9" w16cid:durableId="1902523843">
    <w:abstractNumId w:val="18"/>
  </w:num>
  <w:num w:numId="10" w16cid:durableId="1519155689">
    <w:abstractNumId w:val="13"/>
  </w:num>
  <w:num w:numId="11" w16cid:durableId="496656609">
    <w:abstractNumId w:val="16"/>
  </w:num>
  <w:num w:numId="12" w16cid:durableId="1169448536">
    <w:abstractNumId w:val="23"/>
  </w:num>
  <w:num w:numId="13" w16cid:durableId="1521313911">
    <w:abstractNumId w:val="24"/>
  </w:num>
  <w:num w:numId="14" w16cid:durableId="438139016">
    <w:abstractNumId w:val="11"/>
  </w:num>
  <w:num w:numId="15" w16cid:durableId="410390819">
    <w:abstractNumId w:val="4"/>
  </w:num>
  <w:num w:numId="16" w16cid:durableId="194970121">
    <w:abstractNumId w:val="19"/>
  </w:num>
  <w:num w:numId="17" w16cid:durableId="397359909">
    <w:abstractNumId w:val="21"/>
  </w:num>
  <w:num w:numId="18" w16cid:durableId="10448871">
    <w:abstractNumId w:val="3"/>
  </w:num>
  <w:num w:numId="19" w16cid:durableId="1315834226">
    <w:abstractNumId w:val="12"/>
  </w:num>
  <w:num w:numId="20" w16cid:durableId="728958871">
    <w:abstractNumId w:val="8"/>
  </w:num>
  <w:num w:numId="21" w16cid:durableId="682517085">
    <w:abstractNumId w:val="10"/>
  </w:num>
  <w:num w:numId="22" w16cid:durableId="454560648">
    <w:abstractNumId w:val="17"/>
  </w:num>
  <w:num w:numId="23" w16cid:durableId="237986732">
    <w:abstractNumId w:val="2"/>
  </w:num>
  <w:num w:numId="24" w16cid:durableId="1152407217">
    <w:abstractNumId w:val="25"/>
  </w:num>
  <w:num w:numId="25" w16cid:durableId="1459370615">
    <w:abstractNumId w:val="6"/>
  </w:num>
  <w:num w:numId="26" w16cid:durableId="158082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87"/>
    <w:rsid w:val="000161B9"/>
    <w:rsid w:val="00035B30"/>
    <w:rsid w:val="000403E9"/>
    <w:rsid w:val="0005060F"/>
    <w:rsid w:val="00054652"/>
    <w:rsid w:val="0005554D"/>
    <w:rsid w:val="00075233"/>
    <w:rsid w:val="0007730B"/>
    <w:rsid w:val="00077B1D"/>
    <w:rsid w:val="000956F8"/>
    <w:rsid w:val="000A1740"/>
    <w:rsid w:val="000B5BE8"/>
    <w:rsid w:val="000C2C61"/>
    <w:rsid w:val="000D3677"/>
    <w:rsid w:val="000D6A6A"/>
    <w:rsid w:val="000F6B1F"/>
    <w:rsid w:val="00102F26"/>
    <w:rsid w:val="00104975"/>
    <w:rsid w:val="00116213"/>
    <w:rsid w:val="001223FB"/>
    <w:rsid w:val="00126ED3"/>
    <w:rsid w:val="0014123C"/>
    <w:rsid w:val="00154568"/>
    <w:rsid w:val="001600B0"/>
    <w:rsid w:val="00161D42"/>
    <w:rsid w:val="00166F1C"/>
    <w:rsid w:val="001775B5"/>
    <w:rsid w:val="0018739F"/>
    <w:rsid w:val="0019124A"/>
    <w:rsid w:val="001A4817"/>
    <w:rsid w:val="001C5EB7"/>
    <w:rsid w:val="001C614A"/>
    <w:rsid w:val="001D052A"/>
    <w:rsid w:val="001D5007"/>
    <w:rsid w:val="001E4F88"/>
    <w:rsid w:val="001E6046"/>
    <w:rsid w:val="001F35A8"/>
    <w:rsid w:val="0020662C"/>
    <w:rsid w:val="00214518"/>
    <w:rsid w:val="0022029C"/>
    <w:rsid w:val="00223E63"/>
    <w:rsid w:val="00234A2D"/>
    <w:rsid w:val="00244B2D"/>
    <w:rsid w:val="0024725A"/>
    <w:rsid w:val="00251295"/>
    <w:rsid w:val="00251C41"/>
    <w:rsid w:val="00262382"/>
    <w:rsid w:val="00270A41"/>
    <w:rsid w:val="002727A2"/>
    <w:rsid w:val="002775C4"/>
    <w:rsid w:val="002820CC"/>
    <w:rsid w:val="002A0A74"/>
    <w:rsid w:val="002C1ED4"/>
    <w:rsid w:val="002C3758"/>
    <w:rsid w:val="002C61B7"/>
    <w:rsid w:val="002D194D"/>
    <w:rsid w:val="002D2B9C"/>
    <w:rsid w:val="00300070"/>
    <w:rsid w:val="00325AEF"/>
    <w:rsid w:val="00333275"/>
    <w:rsid w:val="00334184"/>
    <w:rsid w:val="00334D49"/>
    <w:rsid w:val="003376DF"/>
    <w:rsid w:val="00350EC3"/>
    <w:rsid w:val="003607BA"/>
    <w:rsid w:val="003765E4"/>
    <w:rsid w:val="00377C97"/>
    <w:rsid w:val="00377CB3"/>
    <w:rsid w:val="00381437"/>
    <w:rsid w:val="00386DB0"/>
    <w:rsid w:val="00392739"/>
    <w:rsid w:val="003A0DC0"/>
    <w:rsid w:val="003A6492"/>
    <w:rsid w:val="003B1C06"/>
    <w:rsid w:val="003C105B"/>
    <w:rsid w:val="003C289C"/>
    <w:rsid w:val="003D088B"/>
    <w:rsid w:val="003D0E9E"/>
    <w:rsid w:val="003E1739"/>
    <w:rsid w:val="004001E2"/>
    <w:rsid w:val="004012B7"/>
    <w:rsid w:val="00412F34"/>
    <w:rsid w:val="00417929"/>
    <w:rsid w:val="00430645"/>
    <w:rsid w:val="00434967"/>
    <w:rsid w:val="004476B1"/>
    <w:rsid w:val="004551D2"/>
    <w:rsid w:val="004704D3"/>
    <w:rsid w:val="004709E7"/>
    <w:rsid w:val="00480BE9"/>
    <w:rsid w:val="0048485B"/>
    <w:rsid w:val="0049144B"/>
    <w:rsid w:val="00491DA7"/>
    <w:rsid w:val="00493EC0"/>
    <w:rsid w:val="004A158C"/>
    <w:rsid w:val="004C5E38"/>
    <w:rsid w:val="004F0CEC"/>
    <w:rsid w:val="00501151"/>
    <w:rsid w:val="00501E1D"/>
    <w:rsid w:val="005107D8"/>
    <w:rsid w:val="00516EC6"/>
    <w:rsid w:val="00517750"/>
    <w:rsid w:val="00522388"/>
    <w:rsid w:val="00526239"/>
    <w:rsid w:val="0053378D"/>
    <w:rsid w:val="00534BAE"/>
    <w:rsid w:val="00536CB4"/>
    <w:rsid w:val="00545A1C"/>
    <w:rsid w:val="0055492A"/>
    <w:rsid w:val="00556EC9"/>
    <w:rsid w:val="00564A56"/>
    <w:rsid w:val="005724DD"/>
    <w:rsid w:val="00592CDC"/>
    <w:rsid w:val="005A18F2"/>
    <w:rsid w:val="005C19A7"/>
    <w:rsid w:val="005D3CD5"/>
    <w:rsid w:val="005F07A8"/>
    <w:rsid w:val="005F6259"/>
    <w:rsid w:val="00600300"/>
    <w:rsid w:val="006005BF"/>
    <w:rsid w:val="00601941"/>
    <w:rsid w:val="0060796E"/>
    <w:rsid w:val="00614B61"/>
    <w:rsid w:val="0061535E"/>
    <w:rsid w:val="0061690A"/>
    <w:rsid w:val="00621086"/>
    <w:rsid w:val="0062273E"/>
    <w:rsid w:val="00645697"/>
    <w:rsid w:val="00647592"/>
    <w:rsid w:val="00680255"/>
    <w:rsid w:val="00687724"/>
    <w:rsid w:val="006A1EC1"/>
    <w:rsid w:val="006A6602"/>
    <w:rsid w:val="006B52CC"/>
    <w:rsid w:val="006D7690"/>
    <w:rsid w:val="006F4C11"/>
    <w:rsid w:val="00706884"/>
    <w:rsid w:val="00707785"/>
    <w:rsid w:val="007225B9"/>
    <w:rsid w:val="007348A0"/>
    <w:rsid w:val="00735606"/>
    <w:rsid w:val="007411A1"/>
    <w:rsid w:val="00742428"/>
    <w:rsid w:val="00755004"/>
    <w:rsid w:val="0076501D"/>
    <w:rsid w:val="007820F9"/>
    <w:rsid w:val="00787669"/>
    <w:rsid w:val="007A7D8C"/>
    <w:rsid w:val="007B2CBF"/>
    <w:rsid w:val="007F770B"/>
    <w:rsid w:val="00800E8A"/>
    <w:rsid w:val="00814371"/>
    <w:rsid w:val="008266B6"/>
    <w:rsid w:val="0083215B"/>
    <w:rsid w:val="008376C1"/>
    <w:rsid w:val="008402B7"/>
    <w:rsid w:val="0084170A"/>
    <w:rsid w:val="00844855"/>
    <w:rsid w:val="00845017"/>
    <w:rsid w:val="00850269"/>
    <w:rsid w:val="0085152E"/>
    <w:rsid w:val="008542FF"/>
    <w:rsid w:val="00856F77"/>
    <w:rsid w:val="00857308"/>
    <w:rsid w:val="00857CF0"/>
    <w:rsid w:val="0086102D"/>
    <w:rsid w:val="008610ED"/>
    <w:rsid w:val="0086321E"/>
    <w:rsid w:val="0086751E"/>
    <w:rsid w:val="008675A5"/>
    <w:rsid w:val="0087075F"/>
    <w:rsid w:val="00871F26"/>
    <w:rsid w:val="0088282A"/>
    <w:rsid w:val="00894232"/>
    <w:rsid w:val="008A2249"/>
    <w:rsid w:val="008A5019"/>
    <w:rsid w:val="008A7AF4"/>
    <w:rsid w:val="008B3C87"/>
    <w:rsid w:val="008B4C1F"/>
    <w:rsid w:val="008C1A6E"/>
    <w:rsid w:val="008D5619"/>
    <w:rsid w:val="008E4C63"/>
    <w:rsid w:val="008E4CB0"/>
    <w:rsid w:val="008E78A9"/>
    <w:rsid w:val="008F10A3"/>
    <w:rsid w:val="008F5496"/>
    <w:rsid w:val="0090574D"/>
    <w:rsid w:val="00907D8E"/>
    <w:rsid w:val="00923C76"/>
    <w:rsid w:val="00924E4B"/>
    <w:rsid w:val="00934E92"/>
    <w:rsid w:val="00954B53"/>
    <w:rsid w:val="009650E3"/>
    <w:rsid w:val="0098316C"/>
    <w:rsid w:val="00986060"/>
    <w:rsid w:val="009A6DE7"/>
    <w:rsid w:val="009B09C7"/>
    <w:rsid w:val="009B2232"/>
    <w:rsid w:val="009B35C3"/>
    <w:rsid w:val="009B4410"/>
    <w:rsid w:val="009E7479"/>
    <w:rsid w:val="009F38CA"/>
    <w:rsid w:val="009F5CE6"/>
    <w:rsid w:val="00A14821"/>
    <w:rsid w:val="00A1676B"/>
    <w:rsid w:val="00A35554"/>
    <w:rsid w:val="00A35B0E"/>
    <w:rsid w:val="00A4181A"/>
    <w:rsid w:val="00A55BDC"/>
    <w:rsid w:val="00A560A2"/>
    <w:rsid w:val="00A80CA1"/>
    <w:rsid w:val="00A90CE9"/>
    <w:rsid w:val="00A91889"/>
    <w:rsid w:val="00A91D4C"/>
    <w:rsid w:val="00A96458"/>
    <w:rsid w:val="00AA5F00"/>
    <w:rsid w:val="00AD4B0E"/>
    <w:rsid w:val="00AE35ED"/>
    <w:rsid w:val="00AF34A2"/>
    <w:rsid w:val="00B00C13"/>
    <w:rsid w:val="00B15366"/>
    <w:rsid w:val="00B2134C"/>
    <w:rsid w:val="00B30B58"/>
    <w:rsid w:val="00B3167B"/>
    <w:rsid w:val="00B40D03"/>
    <w:rsid w:val="00B432B6"/>
    <w:rsid w:val="00B619CE"/>
    <w:rsid w:val="00B64C0B"/>
    <w:rsid w:val="00B65314"/>
    <w:rsid w:val="00B70897"/>
    <w:rsid w:val="00B838C0"/>
    <w:rsid w:val="00B84C98"/>
    <w:rsid w:val="00B84EE2"/>
    <w:rsid w:val="00B86DAC"/>
    <w:rsid w:val="00B96B2F"/>
    <w:rsid w:val="00BA60B9"/>
    <w:rsid w:val="00BB05A3"/>
    <w:rsid w:val="00BB2BE5"/>
    <w:rsid w:val="00BB486C"/>
    <w:rsid w:val="00BD1EBF"/>
    <w:rsid w:val="00BD4063"/>
    <w:rsid w:val="00BD56A8"/>
    <w:rsid w:val="00BE2999"/>
    <w:rsid w:val="00C02DD4"/>
    <w:rsid w:val="00C209F6"/>
    <w:rsid w:val="00C369F1"/>
    <w:rsid w:val="00C46E69"/>
    <w:rsid w:val="00C50A2A"/>
    <w:rsid w:val="00C50C70"/>
    <w:rsid w:val="00C51D52"/>
    <w:rsid w:val="00C9218A"/>
    <w:rsid w:val="00C923EC"/>
    <w:rsid w:val="00CA3A97"/>
    <w:rsid w:val="00CB4CA1"/>
    <w:rsid w:val="00CC78DC"/>
    <w:rsid w:val="00CD727A"/>
    <w:rsid w:val="00D02532"/>
    <w:rsid w:val="00D07E87"/>
    <w:rsid w:val="00D17C8E"/>
    <w:rsid w:val="00D22976"/>
    <w:rsid w:val="00D45D14"/>
    <w:rsid w:val="00D542F2"/>
    <w:rsid w:val="00D5583F"/>
    <w:rsid w:val="00D62EF8"/>
    <w:rsid w:val="00D758EA"/>
    <w:rsid w:val="00D75E4C"/>
    <w:rsid w:val="00D8089A"/>
    <w:rsid w:val="00D8605E"/>
    <w:rsid w:val="00DA0640"/>
    <w:rsid w:val="00DA46DC"/>
    <w:rsid w:val="00DB2561"/>
    <w:rsid w:val="00DC0B8B"/>
    <w:rsid w:val="00DC0C74"/>
    <w:rsid w:val="00DC0FE7"/>
    <w:rsid w:val="00DC5D9B"/>
    <w:rsid w:val="00DD14DB"/>
    <w:rsid w:val="00DD3443"/>
    <w:rsid w:val="00DE1155"/>
    <w:rsid w:val="00DE29BF"/>
    <w:rsid w:val="00DF2E98"/>
    <w:rsid w:val="00DF570F"/>
    <w:rsid w:val="00E14E51"/>
    <w:rsid w:val="00E1586C"/>
    <w:rsid w:val="00E17545"/>
    <w:rsid w:val="00E67E2D"/>
    <w:rsid w:val="00E71FBB"/>
    <w:rsid w:val="00E74764"/>
    <w:rsid w:val="00E75F97"/>
    <w:rsid w:val="00E76B1D"/>
    <w:rsid w:val="00E828E9"/>
    <w:rsid w:val="00E82E4E"/>
    <w:rsid w:val="00E96CBC"/>
    <w:rsid w:val="00EA7DB3"/>
    <w:rsid w:val="00EB6FD8"/>
    <w:rsid w:val="00EC003B"/>
    <w:rsid w:val="00ED02B9"/>
    <w:rsid w:val="00EF680B"/>
    <w:rsid w:val="00F0018D"/>
    <w:rsid w:val="00F176BD"/>
    <w:rsid w:val="00F2263B"/>
    <w:rsid w:val="00F30139"/>
    <w:rsid w:val="00F32DCC"/>
    <w:rsid w:val="00F34ADA"/>
    <w:rsid w:val="00F371E8"/>
    <w:rsid w:val="00F3739F"/>
    <w:rsid w:val="00F44F8C"/>
    <w:rsid w:val="00F705E3"/>
    <w:rsid w:val="00F9685E"/>
    <w:rsid w:val="00F973BE"/>
    <w:rsid w:val="00FA0A51"/>
    <w:rsid w:val="00FA0C6B"/>
    <w:rsid w:val="00FA28F0"/>
    <w:rsid w:val="00FB6A58"/>
    <w:rsid w:val="00FD10C0"/>
    <w:rsid w:val="00FD5EC8"/>
    <w:rsid w:val="00FD62AD"/>
    <w:rsid w:val="00FF4A74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8276B"/>
  <w15:chartTrackingRefBased/>
  <w15:docId w15:val="{21D290D1-9E14-4D6C-9462-C71E6593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C8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8B3C87"/>
    <w:pPr>
      <w:spacing w:before="100" w:beforeAutospacing="1" w:after="100" w:afterAutospacing="1"/>
    </w:pPr>
  </w:style>
  <w:style w:type="character" w:styleId="Krepko">
    <w:name w:val="Strong"/>
    <w:qFormat/>
    <w:rsid w:val="008B3C87"/>
    <w:rPr>
      <w:b/>
      <w:bCs/>
    </w:rPr>
  </w:style>
  <w:style w:type="table" w:styleId="Tabelamrea">
    <w:name w:val="Table Grid"/>
    <w:basedOn w:val="Navadnatabela"/>
    <w:rsid w:val="00234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50EC3"/>
    <w:rPr>
      <w:rFonts w:ascii="Tahoma" w:hAnsi="Tahoma" w:cs="Tahoma"/>
      <w:sz w:val="16"/>
      <w:szCs w:val="16"/>
    </w:rPr>
  </w:style>
  <w:style w:type="paragraph" w:styleId="Noga">
    <w:name w:val="footer"/>
    <w:basedOn w:val="Navaden"/>
    <w:rsid w:val="00350EC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50EC3"/>
  </w:style>
  <w:style w:type="paragraph" w:styleId="Odstavekseznama">
    <w:name w:val="List Paragraph"/>
    <w:basedOn w:val="Navaden"/>
    <w:qFormat/>
    <w:rsid w:val="00381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227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povezava">
    <w:name w:val="Hyperlink"/>
    <w:uiPriority w:val="99"/>
    <w:semiHidden/>
    <w:unhideWhenUsed/>
    <w:rsid w:val="0085026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B48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B486C"/>
    <w:rPr>
      <w:sz w:val="24"/>
      <w:szCs w:val="24"/>
    </w:rPr>
  </w:style>
  <w:style w:type="paragraph" w:styleId="Brezrazmikov">
    <w:name w:val="No Spacing"/>
    <w:uiPriority w:val="1"/>
    <w:qFormat/>
    <w:rsid w:val="00D07E8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88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7-01-152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uradni-list.si/1/objava.jsp?sop=2022-01-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0-01-123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3450</CharactersWithSpaces>
  <SharedDoc>false</SharedDoc>
  <HLinks>
    <vt:vector size="72" baseType="variant">
      <vt:variant>
        <vt:i4>7602218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  <vt:variant>
        <vt:i4>7602218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  <vt:variant>
        <vt:i4>7602218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7798826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http://www.uradni-list.si/1/objava.jsp?sop=2020-01-1236</vt:lpwstr>
      </vt:variant>
      <vt:variant>
        <vt:lpwstr/>
      </vt:variant>
      <vt:variant>
        <vt:i4>8257576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http://www.uradni-list.si/1/objava.jsp?sop=2018-01-0887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http://www.uradni-list.si/1/objava.jsp?sop=2017-01-1523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Občina Hoče-Slivnica</dc:creator>
  <cp:keywords/>
  <cp:lastModifiedBy>aleš zavec</cp:lastModifiedBy>
  <cp:revision>4</cp:revision>
  <cp:lastPrinted>2024-11-19T07:38:00Z</cp:lastPrinted>
  <dcterms:created xsi:type="dcterms:W3CDTF">2024-12-23T08:29:00Z</dcterms:created>
  <dcterms:modified xsi:type="dcterms:W3CDTF">2024-12-23T08:33:00Z</dcterms:modified>
</cp:coreProperties>
</file>