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98" w:rsidRDefault="00D56194" w:rsidP="00A60798">
      <w:pPr>
        <w:rPr>
          <w:rFonts w:ascii="Book Antiqua" w:hAnsi="Book Antiqua" w:cs="Tahoma"/>
          <w:b/>
          <w:iCs/>
        </w:rPr>
      </w:pPr>
      <w:r>
        <w:rPr>
          <w:rFonts w:ascii="Book Antiqua" w:hAnsi="Book Antiqua"/>
          <w:b/>
          <w:noProof/>
          <w:lang w:eastAsia="sl-SI"/>
        </w:rPr>
        <w:drawing>
          <wp:anchor distT="0" distB="0" distL="114300" distR="114300" simplePos="0" relativeHeight="251659264" behindDoc="0" locked="0" layoutInCell="1" allowOverlap="0" wp14:anchorId="58C3DDD1" wp14:editId="6D2184B9">
            <wp:simplePos x="0" y="0"/>
            <wp:positionH relativeFrom="column">
              <wp:posOffset>2514600</wp:posOffset>
            </wp:positionH>
            <wp:positionV relativeFrom="paragraph">
              <wp:posOffset>0</wp:posOffset>
            </wp:positionV>
            <wp:extent cx="669290" cy="800100"/>
            <wp:effectExtent l="0" t="0" r="0" b="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90" cy="800100"/>
                    </a:xfrm>
                    <a:prstGeom prst="rect">
                      <a:avLst/>
                    </a:prstGeom>
                    <a:noFill/>
                  </pic:spPr>
                </pic:pic>
              </a:graphicData>
            </a:graphic>
            <wp14:sizeRelH relativeFrom="page">
              <wp14:pctWidth>0</wp14:pctWidth>
            </wp14:sizeRelH>
            <wp14:sizeRelV relativeFrom="page">
              <wp14:pctHeight>0</wp14:pctHeight>
            </wp14:sizeRelV>
          </wp:anchor>
        </w:drawing>
      </w:r>
      <w:r w:rsidRPr="00820240">
        <w:rPr>
          <w:rFonts w:ascii="Book Antiqua" w:hAnsi="Book Antiqua" w:cs="Tahoma"/>
          <w:b/>
          <w:iCs/>
        </w:rPr>
        <w:t>OBČINA BISTRICA OB SOTLI</w:t>
      </w:r>
    </w:p>
    <w:p w:rsidR="00D56194" w:rsidRPr="00820240" w:rsidRDefault="00A60798" w:rsidP="00A60798">
      <w:pPr>
        <w:rPr>
          <w:rFonts w:ascii="Book Antiqua" w:hAnsi="Book Antiqua" w:cs="Tahoma"/>
          <w:b/>
          <w:iCs/>
        </w:rPr>
      </w:pPr>
      <w:r>
        <w:rPr>
          <w:rFonts w:ascii="Book Antiqua" w:hAnsi="Book Antiqua" w:cs="Tahoma"/>
          <w:b/>
          <w:iCs/>
        </w:rPr>
        <w:t xml:space="preserve">             - </w:t>
      </w:r>
      <w:r w:rsidR="00D56194">
        <w:rPr>
          <w:rFonts w:ascii="Book Antiqua" w:hAnsi="Book Antiqua" w:cs="Tahoma"/>
          <w:b/>
          <w:iCs/>
        </w:rPr>
        <w:t>ŽUPAN -</w:t>
      </w:r>
      <w:r w:rsidR="00D56194">
        <w:rPr>
          <w:rFonts w:ascii="Book Antiqua" w:hAnsi="Book Antiqua" w:cs="Tahoma"/>
          <w:b/>
          <w:iCs/>
        </w:rPr>
        <w:tab/>
      </w:r>
      <w:r w:rsidR="00D56194" w:rsidRPr="00820240">
        <w:rPr>
          <w:rFonts w:ascii="Book Antiqua" w:hAnsi="Book Antiqua" w:cs="Tahoma"/>
          <w:b/>
          <w:iCs/>
        </w:rPr>
        <w:tab/>
      </w:r>
      <w:r w:rsidR="00D56194" w:rsidRPr="00820240">
        <w:rPr>
          <w:rFonts w:ascii="Book Antiqua" w:hAnsi="Book Antiqua" w:cs="Tahoma"/>
          <w:b/>
          <w:iCs/>
        </w:rPr>
        <w:tab/>
      </w:r>
      <w:r w:rsidR="00D56194" w:rsidRPr="00820240">
        <w:rPr>
          <w:rFonts w:ascii="Book Antiqua" w:hAnsi="Book Antiqua" w:cs="Tahoma"/>
          <w:b/>
          <w:iCs/>
        </w:rPr>
        <w:tab/>
        <w:t xml:space="preserve">                                   </w:t>
      </w:r>
      <w:r w:rsidR="00D56194">
        <w:rPr>
          <w:rFonts w:ascii="Book Antiqua" w:hAnsi="Book Antiqua" w:cs="Tahoma"/>
          <w:b/>
          <w:iCs/>
        </w:rPr>
        <w:tab/>
        <w:t xml:space="preserve">     </w:t>
      </w:r>
      <w:r w:rsidR="00D56194" w:rsidRPr="00820240">
        <w:rPr>
          <w:rFonts w:ascii="Book Antiqua" w:hAnsi="Book Antiqua" w:cs="Tahoma"/>
          <w:iCs/>
        </w:rPr>
        <w:t>tel. 03/800-15-000</w:t>
      </w:r>
    </w:p>
    <w:p w:rsidR="00D56194" w:rsidRPr="00820240" w:rsidRDefault="00D56194" w:rsidP="00D56194">
      <w:pPr>
        <w:rPr>
          <w:rFonts w:ascii="Book Antiqua" w:hAnsi="Book Antiqua" w:cs="Tahoma"/>
        </w:rPr>
      </w:pPr>
      <w:r>
        <w:rPr>
          <w:rFonts w:ascii="Book Antiqua" w:hAnsi="Book Antiqua" w:cs="Tahoma"/>
          <w:b/>
        </w:rPr>
        <w:t xml:space="preserve">       </w:t>
      </w:r>
      <w:r w:rsidRPr="00820240">
        <w:rPr>
          <w:rFonts w:ascii="Book Antiqua" w:hAnsi="Book Antiqua" w:cs="Tahoma"/>
          <w:b/>
        </w:rPr>
        <w:t>Bistrica ob Sotli 17</w:t>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Pr>
          <w:rFonts w:ascii="Book Antiqua" w:hAnsi="Book Antiqua" w:cs="Tahoma"/>
        </w:rPr>
        <w:t xml:space="preserve">     </w:t>
      </w:r>
      <w:proofErr w:type="spellStart"/>
      <w:r w:rsidRPr="00820240">
        <w:rPr>
          <w:rFonts w:ascii="Book Antiqua" w:hAnsi="Book Antiqua" w:cs="Tahoma"/>
        </w:rPr>
        <w:t>fax</w:t>
      </w:r>
      <w:proofErr w:type="spellEnd"/>
      <w:r w:rsidRPr="00820240">
        <w:rPr>
          <w:rFonts w:ascii="Book Antiqua" w:hAnsi="Book Antiqua" w:cs="Tahoma"/>
        </w:rPr>
        <w:t>: 03/800-15-15</w:t>
      </w:r>
    </w:p>
    <w:p w:rsidR="00D56194" w:rsidRPr="00820240" w:rsidRDefault="00D56194" w:rsidP="00D56194">
      <w:pPr>
        <w:rPr>
          <w:rFonts w:ascii="Book Antiqua" w:hAnsi="Book Antiqua" w:cs="Tahoma"/>
          <w:u w:val="single"/>
        </w:rPr>
      </w:pPr>
      <w:r>
        <w:rPr>
          <w:rFonts w:ascii="Book Antiqua" w:hAnsi="Book Antiqua" w:cs="Tahoma"/>
          <w:b/>
          <w:u w:val="single"/>
        </w:rPr>
        <w:t xml:space="preserve">     </w:t>
      </w:r>
      <w:r w:rsidRPr="00820240">
        <w:rPr>
          <w:rFonts w:ascii="Book Antiqua" w:hAnsi="Book Antiqua" w:cs="Tahoma"/>
          <w:b/>
          <w:u w:val="single"/>
        </w:rPr>
        <w:t xml:space="preserve">3256    Bistrica ob Sotli      </w:t>
      </w:r>
      <w:r w:rsidRPr="00820240">
        <w:rPr>
          <w:rFonts w:ascii="Book Antiqua" w:hAnsi="Book Antiqua" w:cs="Tahoma"/>
          <w:b/>
          <w:u w:val="single"/>
        </w:rPr>
        <w:tab/>
      </w:r>
      <w:r w:rsidRPr="00820240">
        <w:rPr>
          <w:rFonts w:ascii="Book Antiqua" w:hAnsi="Book Antiqua" w:cs="Tahoma"/>
          <w:b/>
          <w:u w:val="single"/>
        </w:rPr>
        <w:tab/>
      </w:r>
      <w:r w:rsidRPr="00820240">
        <w:rPr>
          <w:rFonts w:ascii="Book Antiqua" w:hAnsi="Book Antiqua" w:cs="Tahoma"/>
          <w:b/>
          <w:u w:val="single"/>
        </w:rPr>
        <w:tab/>
        <w:t xml:space="preserve">    </w:t>
      </w:r>
      <w:r>
        <w:rPr>
          <w:rFonts w:ascii="Book Antiqua" w:hAnsi="Book Antiqua" w:cs="Tahoma"/>
          <w:b/>
          <w:u w:val="single"/>
        </w:rPr>
        <w:t xml:space="preserve">  </w:t>
      </w:r>
      <w:r w:rsidRPr="00820240">
        <w:rPr>
          <w:rFonts w:ascii="Book Antiqua" w:hAnsi="Book Antiqua" w:cs="Tahoma"/>
          <w:u w:val="single"/>
        </w:rPr>
        <w:t>e-</w:t>
      </w:r>
      <w:proofErr w:type="spellStart"/>
      <w:r w:rsidRPr="00820240">
        <w:rPr>
          <w:rFonts w:ascii="Book Antiqua" w:hAnsi="Book Antiqua" w:cs="Tahoma"/>
          <w:u w:val="single"/>
        </w:rPr>
        <w:t>mail</w:t>
      </w:r>
      <w:proofErr w:type="spellEnd"/>
      <w:r w:rsidRPr="00820240">
        <w:rPr>
          <w:rFonts w:ascii="Book Antiqua" w:hAnsi="Book Antiqua" w:cs="Tahoma"/>
          <w:u w:val="single"/>
        </w:rPr>
        <w:t>: obcina@bistricaobsotli.si</w:t>
      </w:r>
    </w:p>
    <w:p w:rsidR="00D56194" w:rsidRDefault="00D56194" w:rsidP="00D56194">
      <w:pPr>
        <w:rPr>
          <w:rFonts w:ascii="Book Antiqua" w:hAnsi="Book Antiqua" w:cs="Tahoma"/>
          <w:sz w:val="18"/>
          <w:szCs w:val="18"/>
        </w:rPr>
      </w:pPr>
    </w:p>
    <w:p w:rsidR="00A864EA" w:rsidRPr="006B0D29" w:rsidRDefault="00A864EA" w:rsidP="00A864EA">
      <w:pPr>
        <w:spacing w:after="0" w:line="240" w:lineRule="auto"/>
        <w:rPr>
          <w:rFonts w:ascii="Garamond" w:eastAsia="Times New Roman" w:hAnsi="Garamond"/>
          <w:sz w:val="24"/>
          <w:szCs w:val="24"/>
        </w:rPr>
      </w:pPr>
      <w:r w:rsidRPr="006B0D29">
        <w:rPr>
          <w:rFonts w:ascii="Garamond" w:eastAsia="Times New Roman" w:hAnsi="Garamond"/>
          <w:sz w:val="24"/>
          <w:szCs w:val="24"/>
        </w:rPr>
        <w:t>Številka:</w:t>
      </w:r>
      <w:r w:rsidR="00A60798">
        <w:rPr>
          <w:rFonts w:ascii="Garamond" w:eastAsia="Times New Roman" w:hAnsi="Garamond"/>
          <w:sz w:val="24"/>
          <w:szCs w:val="24"/>
        </w:rPr>
        <w:t xml:space="preserve"> 181-0001/2020-10</w:t>
      </w:r>
      <w:r w:rsidR="00B00EBC">
        <w:rPr>
          <w:rFonts w:ascii="Garamond" w:eastAsia="Times New Roman" w:hAnsi="Garamond"/>
          <w:sz w:val="24"/>
          <w:szCs w:val="24"/>
        </w:rPr>
        <w:t>/3</w:t>
      </w:r>
    </w:p>
    <w:p w:rsidR="00A864EA" w:rsidRDefault="001121DF" w:rsidP="00A864EA">
      <w:pPr>
        <w:spacing w:after="0" w:line="240" w:lineRule="auto"/>
        <w:rPr>
          <w:rFonts w:ascii="Garamond" w:eastAsia="Times New Roman" w:hAnsi="Garamond"/>
          <w:sz w:val="24"/>
          <w:szCs w:val="24"/>
        </w:rPr>
      </w:pPr>
      <w:r>
        <w:rPr>
          <w:rFonts w:ascii="Garamond" w:eastAsia="Times New Roman" w:hAnsi="Garamond"/>
          <w:sz w:val="24"/>
          <w:szCs w:val="24"/>
        </w:rPr>
        <w:t xml:space="preserve">Datum: </w:t>
      </w:r>
      <w:r w:rsidR="00B00EBC">
        <w:rPr>
          <w:rFonts w:ascii="Garamond" w:eastAsia="Times New Roman" w:hAnsi="Garamond"/>
          <w:sz w:val="24"/>
          <w:szCs w:val="24"/>
        </w:rPr>
        <w:t>13.</w:t>
      </w:r>
      <w:r w:rsidR="00A864EA" w:rsidRPr="00A864EA">
        <w:rPr>
          <w:rFonts w:ascii="Garamond" w:eastAsia="Times New Roman" w:hAnsi="Garamond"/>
          <w:sz w:val="24"/>
          <w:szCs w:val="24"/>
        </w:rPr>
        <w:t xml:space="preserve"> 1</w:t>
      </w:r>
      <w:r w:rsidR="002E0921">
        <w:rPr>
          <w:rFonts w:ascii="Garamond" w:eastAsia="Times New Roman" w:hAnsi="Garamond"/>
          <w:sz w:val="24"/>
          <w:szCs w:val="24"/>
        </w:rPr>
        <w:t>1</w:t>
      </w:r>
      <w:r w:rsidR="00A864EA" w:rsidRPr="00A864EA">
        <w:rPr>
          <w:rFonts w:ascii="Garamond" w:eastAsia="Times New Roman" w:hAnsi="Garamond"/>
          <w:sz w:val="24"/>
          <w:szCs w:val="24"/>
        </w:rPr>
        <w:t>. 2020</w:t>
      </w:r>
    </w:p>
    <w:p w:rsidR="00A864EA" w:rsidRDefault="00A864EA" w:rsidP="00A864EA">
      <w:pPr>
        <w:spacing w:after="0" w:line="240" w:lineRule="auto"/>
        <w:rPr>
          <w:rFonts w:ascii="Garamond" w:eastAsia="Times New Roman" w:hAnsi="Garamond"/>
          <w:sz w:val="24"/>
          <w:szCs w:val="24"/>
        </w:rPr>
      </w:pPr>
    </w:p>
    <w:p w:rsidR="00A864EA" w:rsidRDefault="00A864EA" w:rsidP="00A864EA">
      <w:pPr>
        <w:spacing w:after="0" w:line="240" w:lineRule="auto"/>
        <w:rPr>
          <w:rFonts w:ascii="Garamond" w:eastAsia="Times New Roman" w:hAnsi="Garamond"/>
          <w:sz w:val="24"/>
          <w:szCs w:val="24"/>
        </w:rPr>
      </w:pPr>
    </w:p>
    <w:p w:rsidR="00A864EA" w:rsidRPr="003E0254" w:rsidRDefault="00A864EA" w:rsidP="00A864EA">
      <w:pPr>
        <w:jc w:val="both"/>
        <w:rPr>
          <w:rFonts w:ascii="Garamond" w:hAnsi="Garamond"/>
          <w:sz w:val="24"/>
          <w:szCs w:val="24"/>
        </w:rPr>
      </w:pPr>
      <w:r w:rsidRPr="003E0254">
        <w:rPr>
          <w:rFonts w:ascii="Garamond" w:hAnsi="Garamond"/>
          <w:sz w:val="24"/>
          <w:szCs w:val="24"/>
        </w:rPr>
        <w:t xml:space="preserve">Na podlagi </w:t>
      </w:r>
      <w:r w:rsidR="001507AF">
        <w:rPr>
          <w:rFonts w:ascii="Garamond" w:hAnsi="Garamond"/>
          <w:sz w:val="24"/>
          <w:szCs w:val="24"/>
        </w:rPr>
        <w:t xml:space="preserve">2. člena </w:t>
      </w:r>
      <w:r w:rsidR="00C304B6" w:rsidRPr="003E0254">
        <w:rPr>
          <w:rFonts w:ascii="Garamond" w:hAnsi="Garamond"/>
          <w:sz w:val="24"/>
          <w:szCs w:val="24"/>
        </w:rPr>
        <w:t>Odloka o začasni prepovedi zbiranja ljudi v zavodih s področja vzgoje</w:t>
      </w:r>
      <w:r w:rsidR="00C304B6" w:rsidRPr="003E0254">
        <w:rPr>
          <w:rFonts w:ascii="Garamond" w:hAnsi="Garamond"/>
          <w:sz w:val="24"/>
          <w:szCs w:val="24"/>
        </w:rPr>
        <w:br/>
        <w:t xml:space="preserve">in izobraževanja ter v univerzah in visokošolskih zavodih </w:t>
      </w:r>
      <w:r w:rsidR="006B0D29">
        <w:rPr>
          <w:rFonts w:ascii="Garamond" w:hAnsi="Garamond"/>
          <w:sz w:val="24"/>
          <w:szCs w:val="24"/>
        </w:rPr>
        <w:t xml:space="preserve">(Uradni list RS, št. 152/20) </w:t>
      </w:r>
      <w:r w:rsidR="00C304B6" w:rsidRPr="003E0254">
        <w:rPr>
          <w:rFonts w:ascii="Garamond" w:hAnsi="Garamond"/>
          <w:sz w:val="24"/>
          <w:szCs w:val="24"/>
        </w:rPr>
        <w:t xml:space="preserve">ter </w:t>
      </w:r>
      <w:r w:rsidR="000457F5">
        <w:rPr>
          <w:rFonts w:ascii="Garamond" w:hAnsi="Garamond"/>
          <w:sz w:val="24"/>
          <w:szCs w:val="24"/>
        </w:rPr>
        <w:t xml:space="preserve">29. </w:t>
      </w:r>
      <w:r w:rsidRPr="003E0254">
        <w:rPr>
          <w:rFonts w:ascii="Garamond" w:hAnsi="Garamond"/>
          <w:sz w:val="24"/>
          <w:szCs w:val="24"/>
        </w:rPr>
        <w:t xml:space="preserve">člena Statuta Občine </w:t>
      </w:r>
      <w:r w:rsidR="0069256B">
        <w:rPr>
          <w:rFonts w:ascii="Garamond" w:hAnsi="Garamond"/>
          <w:sz w:val="24"/>
          <w:szCs w:val="24"/>
        </w:rPr>
        <w:t xml:space="preserve">Bistrica ob Sotli </w:t>
      </w:r>
      <w:r w:rsidR="000457F5" w:rsidRPr="000457F5">
        <w:rPr>
          <w:rFonts w:ascii="Garamond" w:hAnsi="Garamond"/>
          <w:sz w:val="24"/>
          <w:szCs w:val="24"/>
        </w:rPr>
        <w:t xml:space="preserve">( Uradni list RS, št. 82/16 – UPB </w:t>
      </w:r>
      <w:r w:rsidR="000457F5">
        <w:rPr>
          <w:rFonts w:ascii="Garamond" w:hAnsi="Garamond"/>
          <w:sz w:val="24"/>
          <w:szCs w:val="24"/>
        </w:rPr>
        <w:t>)</w:t>
      </w:r>
      <w:r w:rsidRPr="003E0254">
        <w:rPr>
          <w:rFonts w:ascii="Garamond" w:hAnsi="Garamond"/>
          <w:sz w:val="24"/>
          <w:szCs w:val="24"/>
        </w:rPr>
        <w:t xml:space="preserve">  izdajam naslednji</w:t>
      </w:r>
    </w:p>
    <w:p w:rsidR="006B0D29" w:rsidRDefault="006B0D29" w:rsidP="006B0D29">
      <w:pPr>
        <w:spacing w:after="0"/>
        <w:rPr>
          <w:b/>
          <w:bCs/>
          <w:color w:val="000000"/>
          <w:sz w:val="20"/>
          <w:szCs w:val="20"/>
        </w:rPr>
      </w:pPr>
    </w:p>
    <w:p w:rsidR="00A864EA" w:rsidRPr="00315091" w:rsidRDefault="00A864EA" w:rsidP="00A864EA">
      <w:pPr>
        <w:pStyle w:val="Naslov1"/>
        <w:rPr>
          <w:rFonts w:ascii="Book Antiqua" w:hAnsi="Book Antiqua"/>
          <w:sz w:val="32"/>
          <w:szCs w:val="32"/>
        </w:rPr>
      </w:pPr>
      <w:r w:rsidRPr="00315091">
        <w:rPr>
          <w:rFonts w:ascii="Book Antiqua" w:hAnsi="Book Antiqua"/>
          <w:sz w:val="32"/>
          <w:szCs w:val="32"/>
        </w:rPr>
        <w:t>S K L E P</w:t>
      </w:r>
    </w:p>
    <w:p w:rsidR="00A864EA" w:rsidRDefault="00A864EA" w:rsidP="00A864EA">
      <w:pPr>
        <w:spacing w:after="0"/>
        <w:rPr>
          <w:rFonts w:ascii="Book Antiqua" w:hAnsi="Book Antiqua"/>
          <w:sz w:val="20"/>
          <w:szCs w:val="20"/>
        </w:rPr>
      </w:pPr>
    </w:p>
    <w:p w:rsidR="001121DF" w:rsidRDefault="001121DF" w:rsidP="001507AF">
      <w:pPr>
        <w:pStyle w:val="Pa4"/>
        <w:spacing w:before="280" w:after="40"/>
        <w:jc w:val="both"/>
        <w:rPr>
          <w:rFonts w:ascii="Garamond" w:hAnsi="Garamond"/>
          <w:bCs/>
          <w:color w:val="000000"/>
        </w:rPr>
      </w:pPr>
      <w:r w:rsidRPr="001121DF">
        <w:rPr>
          <w:rFonts w:ascii="Garamond" w:hAnsi="Garamond"/>
          <w:bCs/>
          <w:color w:val="000000"/>
        </w:rPr>
        <w:t xml:space="preserve">Vlada Republike Slovenije je </w:t>
      </w:r>
      <w:r w:rsidR="00B00EBC" w:rsidRPr="00B00EBC">
        <w:rPr>
          <w:rFonts w:ascii="Garamond" w:hAnsi="Garamond"/>
          <w:bCs/>
          <w:color w:val="000000"/>
        </w:rPr>
        <w:t>39. redn</w:t>
      </w:r>
      <w:r w:rsidR="00B00EBC">
        <w:rPr>
          <w:rFonts w:ascii="Garamond" w:hAnsi="Garamond"/>
          <w:bCs/>
          <w:color w:val="000000"/>
        </w:rPr>
        <w:t>i seji</w:t>
      </w:r>
      <w:r w:rsidR="00B00EBC" w:rsidRPr="00B00EBC">
        <w:rPr>
          <w:rFonts w:ascii="Garamond" w:hAnsi="Garamond"/>
          <w:bCs/>
          <w:color w:val="000000"/>
        </w:rPr>
        <w:t xml:space="preserve"> </w:t>
      </w:r>
      <w:r w:rsidRPr="001121DF">
        <w:rPr>
          <w:rFonts w:ascii="Garamond" w:hAnsi="Garamond"/>
          <w:bCs/>
          <w:color w:val="000000"/>
        </w:rPr>
        <w:t>sklenila, da se na podlagi strokovne ocene Strokovne skupine za zajezitev in obvladovanje epidemije COVID-19 podaljša veljavnost odlokov o ukrepih in omejitvah za preprečitev širjenja nalezljive bolezni COVID-19.</w:t>
      </w:r>
    </w:p>
    <w:p w:rsidR="001507AF" w:rsidRDefault="001507AF" w:rsidP="001507AF">
      <w:pPr>
        <w:pStyle w:val="Pa3"/>
        <w:jc w:val="both"/>
        <w:rPr>
          <w:color w:val="000000"/>
          <w:sz w:val="17"/>
          <w:szCs w:val="17"/>
        </w:rPr>
      </w:pPr>
    </w:p>
    <w:p w:rsidR="001507AF" w:rsidRPr="001507AF" w:rsidRDefault="001507AF" w:rsidP="001507AF">
      <w:pPr>
        <w:pStyle w:val="Pa3"/>
        <w:jc w:val="both"/>
        <w:rPr>
          <w:rFonts w:ascii="Garamond" w:hAnsi="Garamond"/>
          <w:color w:val="000000"/>
        </w:rPr>
      </w:pPr>
      <w:r w:rsidRPr="001507AF">
        <w:rPr>
          <w:rFonts w:ascii="Garamond" w:hAnsi="Garamond"/>
          <w:color w:val="000000"/>
        </w:rPr>
        <w:t>Prepoved zbiranja ljudi ne velja za vrtce v zmanjšanem obsegu, ki zagotavlja</w:t>
      </w:r>
      <w:r w:rsidR="000311A9">
        <w:rPr>
          <w:rFonts w:ascii="Garamond" w:hAnsi="Garamond"/>
          <w:color w:val="000000"/>
        </w:rPr>
        <w:t>jo</w:t>
      </w:r>
      <w:r w:rsidRPr="001507AF">
        <w:rPr>
          <w:rFonts w:ascii="Garamond" w:hAnsi="Garamond"/>
          <w:color w:val="000000"/>
        </w:rPr>
        <w:t xml:space="preserve"> nujno varstvo za otroke, katerih starši so zaposleni in varstva ne morejo za</w:t>
      </w:r>
      <w:r w:rsidRPr="001507AF">
        <w:rPr>
          <w:rFonts w:ascii="Garamond" w:hAnsi="Garamond"/>
          <w:color w:val="000000"/>
        </w:rPr>
        <w:softHyphen/>
        <w:t>gotoviti na drug način, če tako odloči župan občine, na območju katere vrtec izvaja dejavnost.</w:t>
      </w:r>
    </w:p>
    <w:p w:rsidR="00861256" w:rsidRPr="001507AF" w:rsidRDefault="00861256" w:rsidP="001507AF">
      <w:pPr>
        <w:spacing w:after="0" w:line="240" w:lineRule="auto"/>
        <w:jc w:val="both"/>
        <w:rPr>
          <w:rFonts w:ascii="Garamond" w:eastAsia="Times New Roman" w:hAnsi="Garamond"/>
          <w:sz w:val="24"/>
          <w:szCs w:val="24"/>
        </w:rPr>
      </w:pPr>
    </w:p>
    <w:p w:rsidR="00770022" w:rsidRDefault="000311A9" w:rsidP="00770022">
      <w:pPr>
        <w:spacing w:after="0" w:line="240" w:lineRule="auto"/>
        <w:jc w:val="both"/>
        <w:rPr>
          <w:rFonts w:ascii="Garamond" w:eastAsia="Times New Roman" w:hAnsi="Garamond"/>
          <w:sz w:val="24"/>
          <w:szCs w:val="24"/>
        </w:rPr>
      </w:pPr>
      <w:r>
        <w:rPr>
          <w:rFonts w:ascii="Garamond" w:eastAsia="Times New Roman" w:hAnsi="Garamond"/>
          <w:sz w:val="24"/>
          <w:szCs w:val="24"/>
        </w:rPr>
        <w:t>V</w:t>
      </w:r>
      <w:r w:rsidR="00065567" w:rsidRPr="001507AF">
        <w:rPr>
          <w:rFonts w:ascii="Garamond" w:eastAsia="Times New Roman" w:hAnsi="Garamond"/>
          <w:sz w:val="24"/>
          <w:szCs w:val="24"/>
        </w:rPr>
        <w:t xml:space="preserve">rtec </w:t>
      </w:r>
      <w:r w:rsidR="0069256B">
        <w:rPr>
          <w:rFonts w:ascii="Garamond" w:eastAsia="Times New Roman" w:hAnsi="Garamond"/>
          <w:sz w:val="24"/>
          <w:szCs w:val="24"/>
        </w:rPr>
        <w:t>Pikapolonica</w:t>
      </w:r>
      <w:r w:rsidR="003E0254" w:rsidRPr="001507AF">
        <w:rPr>
          <w:rFonts w:ascii="Garamond" w:eastAsia="Times New Roman" w:hAnsi="Garamond"/>
          <w:color w:val="C00000"/>
          <w:sz w:val="24"/>
          <w:szCs w:val="24"/>
        </w:rPr>
        <w:t xml:space="preserve"> </w:t>
      </w:r>
      <w:r w:rsidR="00065567" w:rsidRPr="001507AF">
        <w:rPr>
          <w:rFonts w:ascii="Garamond" w:eastAsia="Times New Roman" w:hAnsi="Garamond"/>
          <w:sz w:val="24"/>
          <w:szCs w:val="24"/>
        </w:rPr>
        <w:t xml:space="preserve">v Občini </w:t>
      </w:r>
      <w:r w:rsidR="0069256B">
        <w:rPr>
          <w:rFonts w:ascii="Garamond" w:eastAsia="Times New Roman" w:hAnsi="Garamond"/>
          <w:sz w:val="24"/>
          <w:szCs w:val="24"/>
        </w:rPr>
        <w:t>Bistrica ob Sotli</w:t>
      </w:r>
      <w:r w:rsidR="00065567" w:rsidRPr="001507AF">
        <w:rPr>
          <w:rFonts w:ascii="Garamond" w:eastAsia="Times New Roman" w:hAnsi="Garamond"/>
          <w:sz w:val="24"/>
          <w:szCs w:val="24"/>
        </w:rPr>
        <w:t xml:space="preserve"> bo </w:t>
      </w:r>
      <w:r w:rsidR="00E9079E">
        <w:rPr>
          <w:rFonts w:ascii="Garamond" w:eastAsia="Times New Roman" w:hAnsi="Garamond"/>
          <w:sz w:val="24"/>
          <w:szCs w:val="24"/>
        </w:rPr>
        <w:t xml:space="preserve">od </w:t>
      </w:r>
      <w:r w:rsidR="00B00EBC">
        <w:rPr>
          <w:rFonts w:ascii="Garamond" w:eastAsia="Times New Roman" w:hAnsi="Garamond"/>
          <w:sz w:val="24"/>
          <w:szCs w:val="24"/>
        </w:rPr>
        <w:t>16</w:t>
      </w:r>
      <w:r w:rsidR="00E9079E" w:rsidRPr="00E9079E">
        <w:rPr>
          <w:rFonts w:ascii="Garamond" w:eastAsia="Times New Roman" w:hAnsi="Garamond"/>
          <w:sz w:val="24"/>
          <w:szCs w:val="24"/>
        </w:rPr>
        <w:t xml:space="preserve">. 11. 2020 </w:t>
      </w:r>
      <w:r w:rsidR="00E9079E">
        <w:rPr>
          <w:rFonts w:ascii="Garamond" w:eastAsia="Times New Roman" w:hAnsi="Garamond"/>
          <w:sz w:val="24"/>
          <w:szCs w:val="24"/>
        </w:rPr>
        <w:t>do</w:t>
      </w:r>
      <w:r w:rsidR="00E9079E" w:rsidRPr="00E9079E">
        <w:rPr>
          <w:rFonts w:ascii="Garamond" w:eastAsia="Times New Roman" w:hAnsi="Garamond"/>
          <w:sz w:val="24"/>
          <w:szCs w:val="24"/>
        </w:rPr>
        <w:t xml:space="preserve"> </w:t>
      </w:r>
      <w:r w:rsidR="00B00EBC">
        <w:rPr>
          <w:rFonts w:ascii="Garamond" w:eastAsia="Times New Roman" w:hAnsi="Garamond"/>
          <w:sz w:val="24"/>
          <w:szCs w:val="24"/>
        </w:rPr>
        <w:t>27</w:t>
      </w:r>
      <w:r w:rsidR="00E9079E" w:rsidRPr="00E9079E">
        <w:rPr>
          <w:rFonts w:ascii="Garamond" w:eastAsia="Times New Roman" w:hAnsi="Garamond"/>
          <w:sz w:val="24"/>
          <w:szCs w:val="24"/>
        </w:rPr>
        <w:t>. 11. 2020</w:t>
      </w:r>
      <w:r w:rsidR="00E9079E">
        <w:rPr>
          <w:rFonts w:ascii="Garamond" w:eastAsia="Times New Roman" w:hAnsi="Garamond"/>
          <w:sz w:val="24"/>
          <w:szCs w:val="24"/>
        </w:rPr>
        <w:t xml:space="preserve"> </w:t>
      </w:r>
      <w:r w:rsidR="00770022">
        <w:rPr>
          <w:rFonts w:ascii="Garamond" w:eastAsia="Times New Roman" w:hAnsi="Garamond"/>
          <w:sz w:val="24"/>
          <w:szCs w:val="24"/>
        </w:rPr>
        <w:t>odprt</w:t>
      </w:r>
      <w:r w:rsidR="00065567" w:rsidRPr="001507AF">
        <w:rPr>
          <w:rFonts w:ascii="Garamond" w:eastAsia="Times New Roman" w:hAnsi="Garamond"/>
          <w:sz w:val="24"/>
          <w:szCs w:val="24"/>
        </w:rPr>
        <w:t xml:space="preserve"> </w:t>
      </w:r>
      <w:r w:rsidR="00770022" w:rsidRPr="00770022">
        <w:rPr>
          <w:rFonts w:ascii="Garamond" w:eastAsia="Times New Roman" w:hAnsi="Garamond"/>
          <w:sz w:val="24"/>
          <w:szCs w:val="24"/>
        </w:rPr>
        <w:t xml:space="preserve">za nujno varstvo otrok tistih staršev, ki opravljajo delo, ki je nujno za državo in družbo in staršev katerih delodajalci ne morejo omogočiti delo od doma oz. zagotovitvi staršema varstva otroka na domu. </w:t>
      </w:r>
    </w:p>
    <w:p w:rsidR="00770022" w:rsidRDefault="00770022" w:rsidP="00770022">
      <w:pPr>
        <w:spacing w:after="0" w:line="240" w:lineRule="auto"/>
        <w:jc w:val="both"/>
        <w:rPr>
          <w:rFonts w:ascii="Garamond" w:eastAsia="Times New Roman" w:hAnsi="Garamond"/>
          <w:sz w:val="24"/>
          <w:szCs w:val="24"/>
        </w:rPr>
      </w:pPr>
    </w:p>
    <w:p w:rsidR="001507AF" w:rsidRPr="001507AF" w:rsidRDefault="00065567" w:rsidP="00770022">
      <w:pPr>
        <w:spacing w:after="0" w:line="240" w:lineRule="auto"/>
        <w:jc w:val="both"/>
        <w:rPr>
          <w:rFonts w:ascii="Garamond" w:hAnsi="Garamond"/>
          <w:color w:val="000000"/>
          <w:sz w:val="24"/>
          <w:szCs w:val="24"/>
        </w:rPr>
      </w:pPr>
      <w:r w:rsidRPr="001507AF">
        <w:rPr>
          <w:rFonts w:ascii="Garamond" w:eastAsia="Times New Roman" w:hAnsi="Garamond"/>
          <w:sz w:val="24"/>
          <w:szCs w:val="24"/>
        </w:rPr>
        <w:t>Delovanje vrtca bo or</w:t>
      </w:r>
      <w:r w:rsidR="002E0921">
        <w:rPr>
          <w:rFonts w:ascii="Garamond" w:eastAsia="Times New Roman" w:hAnsi="Garamond"/>
          <w:sz w:val="24"/>
          <w:szCs w:val="24"/>
        </w:rPr>
        <w:t>ganizirano v minimalnem obsegu</w:t>
      </w:r>
      <w:r w:rsidR="008A7C89">
        <w:rPr>
          <w:rFonts w:ascii="Garamond" w:eastAsia="Times New Roman" w:hAnsi="Garamond"/>
          <w:sz w:val="24"/>
          <w:szCs w:val="24"/>
        </w:rPr>
        <w:t xml:space="preserve">, </w:t>
      </w:r>
      <w:r w:rsidRPr="001507AF">
        <w:rPr>
          <w:rFonts w:ascii="Garamond" w:eastAsia="Times New Roman" w:hAnsi="Garamond"/>
          <w:sz w:val="24"/>
          <w:szCs w:val="24"/>
        </w:rPr>
        <w:t xml:space="preserve">v skladu z vsemi  </w:t>
      </w:r>
      <w:r w:rsidR="001507AF" w:rsidRPr="001507AF">
        <w:rPr>
          <w:rFonts w:ascii="Garamond" w:hAnsi="Garamond"/>
          <w:color w:val="000000"/>
          <w:sz w:val="24"/>
          <w:szCs w:val="24"/>
        </w:rPr>
        <w:t>priporočenimi smernicami mini</w:t>
      </w:r>
      <w:r w:rsidR="001507AF" w:rsidRPr="001507AF">
        <w:rPr>
          <w:rFonts w:ascii="Garamond" w:hAnsi="Garamond"/>
          <w:color w:val="000000"/>
          <w:sz w:val="24"/>
          <w:szCs w:val="24"/>
        </w:rPr>
        <w:softHyphen/>
        <w:t>strstva, pristojnega za zdravje, in Nacionalnega inštituta za jav</w:t>
      </w:r>
      <w:r w:rsidR="001507AF" w:rsidRPr="001507AF">
        <w:rPr>
          <w:rFonts w:ascii="Garamond" w:hAnsi="Garamond"/>
          <w:color w:val="000000"/>
          <w:sz w:val="24"/>
          <w:szCs w:val="24"/>
        </w:rPr>
        <w:softHyphen/>
        <w:t>no zdravje za preprečevanje okužbe z virusom SARS-CoV-2.</w:t>
      </w:r>
    </w:p>
    <w:p w:rsidR="001507AF" w:rsidRPr="001507AF" w:rsidRDefault="001507AF" w:rsidP="001507AF">
      <w:pPr>
        <w:spacing w:after="0"/>
        <w:jc w:val="both"/>
        <w:rPr>
          <w:rFonts w:ascii="Garamond" w:hAnsi="Garamond"/>
          <w:sz w:val="24"/>
          <w:szCs w:val="24"/>
        </w:rPr>
      </w:pPr>
    </w:p>
    <w:p w:rsidR="0069256B" w:rsidRDefault="00770022" w:rsidP="00770022">
      <w:pPr>
        <w:jc w:val="both"/>
        <w:rPr>
          <w:rFonts w:ascii="Garamond" w:hAnsi="Garamond"/>
          <w:sz w:val="24"/>
          <w:szCs w:val="24"/>
        </w:rPr>
      </w:pPr>
      <w:r w:rsidRPr="00770022">
        <w:rPr>
          <w:rFonts w:ascii="Garamond" w:eastAsia="Times New Roman" w:hAnsi="Garamond"/>
          <w:sz w:val="24"/>
          <w:szCs w:val="24"/>
        </w:rPr>
        <w:t>Starši</w:t>
      </w:r>
      <w:r w:rsidR="00B00EBC">
        <w:rPr>
          <w:rFonts w:ascii="Garamond" w:eastAsia="Times New Roman" w:hAnsi="Garamond"/>
          <w:sz w:val="24"/>
          <w:szCs w:val="24"/>
        </w:rPr>
        <w:t xml:space="preserve">, ki bodo na novo javili potrebo po varstvu otroka, </w:t>
      </w:r>
      <w:bookmarkStart w:id="0" w:name="_GoBack"/>
      <w:bookmarkEnd w:id="0"/>
      <w:r w:rsidRPr="00770022">
        <w:rPr>
          <w:rFonts w:ascii="Garamond" w:eastAsia="Times New Roman" w:hAnsi="Garamond"/>
          <w:sz w:val="24"/>
          <w:szCs w:val="24"/>
        </w:rPr>
        <w:t>morajo za izkazovanje potrebe po nujnem dostopu vrtca dostaviti ali poslati dokazilo potrdilo delodajalca, da starši opravljajo delo, ki je nujno za državo in družbo, ali potrdilo delodajalca, da delavcu ne morejo omogočiti delo od doma, oz. druge oblike dela a</w:t>
      </w:r>
      <w:r>
        <w:rPr>
          <w:rFonts w:ascii="Garamond" w:eastAsia="Times New Roman" w:hAnsi="Garamond"/>
          <w:sz w:val="24"/>
          <w:szCs w:val="24"/>
        </w:rPr>
        <w:t>li odsotnosti za varstvo otroka ter podp</w:t>
      </w:r>
      <w:r w:rsidRPr="00770022">
        <w:rPr>
          <w:rFonts w:ascii="Garamond" w:eastAsia="Times New Roman" w:hAnsi="Garamond"/>
          <w:sz w:val="24"/>
          <w:szCs w:val="24"/>
        </w:rPr>
        <w:t>isana izjava staršev, da je otrok zdrav in da v obdobju zadnjih 10 dni ni bil v stiku z okuženimi osebami.</w:t>
      </w:r>
    </w:p>
    <w:p w:rsidR="00770022" w:rsidRDefault="00770022" w:rsidP="0069256B">
      <w:pPr>
        <w:ind w:left="4248" w:firstLine="708"/>
        <w:jc w:val="both"/>
        <w:rPr>
          <w:rFonts w:ascii="Garamond" w:hAnsi="Garamond" w:cs="Arial"/>
          <w:sz w:val="24"/>
          <w:szCs w:val="24"/>
        </w:rPr>
      </w:pPr>
    </w:p>
    <w:p w:rsidR="00861256" w:rsidRPr="0069256B" w:rsidRDefault="00861256" w:rsidP="0069256B">
      <w:pPr>
        <w:ind w:left="4248" w:firstLine="708"/>
        <w:jc w:val="both"/>
        <w:rPr>
          <w:rFonts w:ascii="Garamond" w:hAnsi="Garamond"/>
          <w:sz w:val="24"/>
          <w:szCs w:val="24"/>
        </w:rPr>
      </w:pPr>
      <w:r>
        <w:rPr>
          <w:rFonts w:ascii="Garamond" w:hAnsi="Garamond" w:cs="Arial"/>
          <w:sz w:val="24"/>
          <w:szCs w:val="24"/>
        </w:rPr>
        <w:t>ŽUPAN</w:t>
      </w:r>
      <w:r w:rsidR="0069256B">
        <w:rPr>
          <w:rFonts w:ascii="Garamond" w:hAnsi="Garamond" w:cs="Arial"/>
          <w:sz w:val="24"/>
          <w:szCs w:val="24"/>
        </w:rPr>
        <w:t xml:space="preserve"> OBČINE BISTRICA OB SOTLI</w:t>
      </w:r>
    </w:p>
    <w:p w:rsidR="00A864EA" w:rsidRDefault="001E6A3B" w:rsidP="00BF010A">
      <w:pPr>
        <w:spacing w:after="0" w:line="240" w:lineRule="atLeast"/>
        <w:ind w:left="4956"/>
        <w:jc w:val="both"/>
      </w:pPr>
      <w:r>
        <w:rPr>
          <w:rFonts w:ascii="Garamond" w:hAnsi="Garamond" w:cs="Arial"/>
          <w:sz w:val="24"/>
          <w:szCs w:val="24"/>
        </w:rPr>
        <w:t xml:space="preserve">         </w:t>
      </w:r>
      <w:r w:rsidR="0069256B">
        <w:rPr>
          <w:rFonts w:ascii="Garamond" w:hAnsi="Garamond" w:cs="Arial"/>
          <w:sz w:val="24"/>
          <w:szCs w:val="24"/>
        </w:rPr>
        <w:t>Franjo Debelak</w:t>
      </w:r>
      <w:r>
        <w:rPr>
          <w:rFonts w:ascii="Garamond" w:hAnsi="Garamond" w:cs="Arial"/>
          <w:sz w:val="24"/>
          <w:szCs w:val="24"/>
        </w:rPr>
        <w:t xml:space="preserve"> l.r.</w:t>
      </w:r>
    </w:p>
    <w:sectPr w:rsidR="00A864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56" w:rsidRDefault="00861256" w:rsidP="00861256">
      <w:pPr>
        <w:spacing w:after="0" w:line="240" w:lineRule="auto"/>
      </w:pPr>
      <w:r>
        <w:separator/>
      </w:r>
    </w:p>
  </w:endnote>
  <w:endnote w:type="continuationSeparator" w:id="0">
    <w:p w:rsidR="00861256" w:rsidRDefault="00861256" w:rsidP="0086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56" w:rsidRDefault="00861256" w:rsidP="00861256">
    <w:pPr>
      <w:pStyle w:val="Noga"/>
      <w:jc w:val="center"/>
    </w:pPr>
    <w:r>
      <w:rPr>
        <w:noProof/>
        <w:lang w:eastAsia="sl-SI"/>
      </w:rPr>
      <mc:AlternateContent>
        <mc:Choice Requires="wps">
          <w:drawing>
            <wp:anchor distT="0" distB="0" distL="114300" distR="114300" simplePos="0" relativeHeight="251659264" behindDoc="0" locked="0" layoutInCell="0" allowOverlap="1">
              <wp:simplePos x="0" y="0"/>
              <wp:positionH relativeFrom="column">
                <wp:posOffset>2540</wp:posOffset>
              </wp:positionH>
              <wp:positionV relativeFrom="paragraph">
                <wp:posOffset>124460</wp:posOffset>
              </wp:positionV>
              <wp:extent cx="5819775" cy="0"/>
              <wp:effectExtent l="9525" t="12065" r="9525" b="698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DE0EEFE" id="_x0000_t32" coordsize="21600,21600" o:spt="32" o:oned="t" path="m,l21600,21600e" filled="f">
              <v:path arrowok="t" fillok="f" o:connecttype="none"/>
              <o:lock v:ext="edit" shapetype="t"/>
            </v:shapetype>
            <v:shape id="Raven puščični povezovalnik 1" o:spid="_x0000_s1026" type="#_x0000_t32" style="position:absolute;margin-left:.2pt;margin-top:9.8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" o:allowincell="f" strokeweight=".25pt">
              <v:shadow color="#7f7f7f"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56" w:rsidRDefault="00861256" w:rsidP="00861256">
      <w:pPr>
        <w:spacing w:after="0" w:line="240" w:lineRule="auto"/>
      </w:pPr>
      <w:r>
        <w:separator/>
      </w:r>
    </w:p>
  </w:footnote>
  <w:footnote w:type="continuationSeparator" w:id="0">
    <w:p w:rsidR="00861256" w:rsidRDefault="00861256" w:rsidP="0086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2318"/>
    <w:multiLevelType w:val="hybridMultilevel"/>
    <w:tmpl w:val="F7C04042"/>
    <w:lvl w:ilvl="0" w:tplc="24541F74">
      <w:start w:val="5"/>
      <w:numFmt w:val="bullet"/>
      <w:lvlText w:val="-"/>
      <w:lvlJc w:val="left"/>
      <w:pPr>
        <w:ind w:left="720" w:hanging="360"/>
      </w:pPr>
      <w:rPr>
        <w:rFonts w:ascii="Garamond" w:eastAsia="Times New Roman"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AB31CD0"/>
    <w:multiLevelType w:val="hybridMultilevel"/>
    <w:tmpl w:val="AE3CE312"/>
    <w:lvl w:ilvl="0" w:tplc="9F66B5D8">
      <w:numFmt w:val="bullet"/>
      <w:lvlText w:val="-"/>
      <w:lvlJc w:val="left"/>
      <w:pPr>
        <w:ind w:left="1068" w:hanging="360"/>
      </w:pPr>
      <w:rPr>
        <w:rFonts w:ascii="Book Antiqua" w:eastAsia="Times New Roman" w:hAnsi="Book Antiqu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EA"/>
    <w:rsid w:val="000311A9"/>
    <w:rsid w:val="000457F5"/>
    <w:rsid w:val="00065567"/>
    <w:rsid w:val="001121DF"/>
    <w:rsid w:val="001507AF"/>
    <w:rsid w:val="001E6A3B"/>
    <w:rsid w:val="002E0921"/>
    <w:rsid w:val="003324F5"/>
    <w:rsid w:val="003E0254"/>
    <w:rsid w:val="004E1CFE"/>
    <w:rsid w:val="00506B13"/>
    <w:rsid w:val="0069256B"/>
    <w:rsid w:val="006B0D29"/>
    <w:rsid w:val="0070341C"/>
    <w:rsid w:val="007639ED"/>
    <w:rsid w:val="00770022"/>
    <w:rsid w:val="007F08E7"/>
    <w:rsid w:val="00861256"/>
    <w:rsid w:val="008A7C89"/>
    <w:rsid w:val="00947995"/>
    <w:rsid w:val="00957FF5"/>
    <w:rsid w:val="00A60798"/>
    <w:rsid w:val="00A61537"/>
    <w:rsid w:val="00A864EA"/>
    <w:rsid w:val="00B00EBC"/>
    <w:rsid w:val="00BF010A"/>
    <w:rsid w:val="00C304B6"/>
    <w:rsid w:val="00C56685"/>
    <w:rsid w:val="00D56194"/>
    <w:rsid w:val="00E907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A864EA"/>
    <w:pPr>
      <w:keepNext/>
      <w:spacing w:after="0" w:line="240" w:lineRule="auto"/>
      <w:jc w:val="center"/>
      <w:outlineLvl w:val="0"/>
    </w:pPr>
    <w:rPr>
      <w:rFonts w:ascii="Bookman Old Style" w:eastAsia="Times New Roman" w:hAnsi="Bookman Old Style" w:cs="Times New Roman"/>
      <w:b/>
      <w:sz w:val="36"/>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864EA"/>
    <w:rPr>
      <w:rFonts w:ascii="Bookman Old Style" w:eastAsia="Times New Roman" w:hAnsi="Bookman Old Style" w:cs="Times New Roman"/>
      <w:b/>
      <w:sz w:val="36"/>
      <w:szCs w:val="20"/>
      <w:lang w:eastAsia="sl-SI"/>
    </w:rPr>
  </w:style>
  <w:style w:type="paragraph" w:styleId="Glava">
    <w:name w:val="header"/>
    <w:basedOn w:val="Navaden"/>
    <w:link w:val="GlavaZnak"/>
    <w:uiPriority w:val="99"/>
    <w:unhideWhenUsed/>
    <w:rsid w:val="00861256"/>
    <w:pPr>
      <w:tabs>
        <w:tab w:val="center" w:pos="4536"/>
        <w:tab w:val="right" w:pos="9072"/>
      </w:tabs>
      <w:spacing w:after="0" w:line="240" w:lineRule="auto"/>
    </w:pPr>
  </w:style>
  <w:style w:type="character" w:customStyle="1" w:styleId="GlavaZnak">
    <w:name w:val="Glava Znak"/>
    <w:basedOn w:val="Privzetapisavaodstavka"/>
    <w:link w:val="Glava"/>
    <w:uiPriority w:val="99"/>
    <w:rsid w:val="00861256"/>
  </w:style>
  <w:style w:type="paragraph" w:styleId="Noga">
    <w:name w:val="footer"/>
    <w:basedOn w:val="Navaden"/>
    <w:link w:val="NogaZnak"/>
    <w:unhideWhenUsed/>
    <w:rsid w:val="00861256"/>
    <w:pPr>
      <w:tabs>
        <w:tab w:val="center" w:pos="4536"/>
        <w:tab w:val="right" w:pos="9072"/>
      </w:tabs>
      <w:spacing w:after="0" w:line="240" w:lineRule="auto"/>
    </w:pPr>
  </w:style>
  <w:style w:type="character" w:customStyle="1" w:styleId="NogaZnak">
    <w:name w:val="Noga Znak"/>
    <w:basedOn w:val="Privzetapisavaodstavka"/>
    <w:link w:val="Noga"/>
    <w:rsid w:val="00861256"/>
  </w:style>
  <w:style w:type="character" w:styleId="Hiperpovezava">
    <w:name w:val="Hyperlink"/>
    <w:basedOn w:val="Privzetapisavaodstavka"/>
    <w:uiPriority w:val="99"/>
    <w:semiHidden/>
    <w:unhideWhenUsed/>
    <w:rsid w:val="00C304B6"/>
    <w:rPr>
      <w:color w:val="0000FF"/>
      <w:u w:val="single"/>
    </w:rPr>
  </w:style>
  <w:style w:type="paragraph" w:styleId="Odstavekseznama">
    <w:name w:val="List Paragraph"/>
    <w:basedOn w:val="Navaden"/>
    <w:uiPriority w:val="34"/>
    <w:qFormat/>
    <w:rsid w:val="003E0254"/>
    <w:pPr>
      <w:ind w:left="720"/>
      <w:contextualSpacing/>
    </w:pPr>
  </w:style>
  <w:style w:type="paragraph" w:customStyle="1" w:styleId="Pa4">
    <w:name w:val="Pa4"/>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5">
    <w:name w:val="Pa5"/>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10">
    <w:name w:val="Pa10"/>
    <w:basedOn w:val="Navaden"/>
    <w:next w:val="Navaden"/>
    <w:uiPriority w:val="99"/>
    <w:rsid w:val="006B0D29"/>
    <w:pPr>
      <w:autoSpaceDE w:val="0"/>
      <w:autoSpaceDN w:val="0"/>
      <w:adjustRightInd w:val="0"/>
      <w:spacing w:after="0" w:line="171" w:lineRule="atLeast"/>
    </w:pPr>
    <w:rPr>
      <w:rFonts w:ascii="Arial" w:hAnsi="Arial" w:cs="Arial"/>
      <w:sz w:val="24"/>
      <w:szCs w:val="24"/>
    </w:rPr>
  </w:style>
  <w:style w:type="paragraph" w:customStyle="1" w:styleId="Pa3">
    <w:name w:val="Pa3"/>
    <w:basedOn w:val="Navaden"/>
    <w:next w:val="Navaden"/>
    <w:uiPriority w:val="99"/>
    <w:rsid w:val="001507AF"/>
    <w:pPr>
      <w:autoSpaceDE w:val="0"/>
      <w:autoSpaceDN w:val="0"/>
      <w:adjustRightInd w:val="0"/>
      <w:spacing w:after="0" w:line="171" w:lineRule="atLeast"/>
    </w:pPr>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avaden"/>
    <w:rsid w:val="00D56194"/>
    <w:pPr>
      <w:spacing w:line="240" w:lineRule="exact"/>
    </w:pPr>
    <w:rPr>
      <w:rFonts w:ascii="Times New Roman" w:eastAsia="Times New Roman" w:hAnsi="Times New Roman" w:cs="Times New Roman"/>
      <w:snapToGrid w:val="0"/>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A864EA"/>
    <w:pPr>
      <w:keepNext/>
      <w:spacing w:after="0" w:line="240" w:lineRule="auto"/>
      <w:jc w:val="center"/>
      <w:outlineLvl w:val="0"/>
    </w:pPr>
    <w:rPr>
      <w:rFonts w:ascii="Bookman Old Style" w:eastAsia="Times New Roman" w:hAnsi="Bookman Old Style" w:cs="Times New Roman"/>
      <w:b/>
      <w:sz w:val="36"/>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864EA"/>
    <w:rPr>
      <w:rFonts w:ascii="Bookman Old Style" w:eastAsia="Times New Roman" w:hAnsi="Bookman Old Style" w:cs="Times New Roman"/>
      <w:b/>
      <w:sz w:val="36"/>
      <w:szCs w:val="20"/>
      <w:lang w:eastAsia="sl-SI"/>
    </w:rPr>
  </w:style>
  <w:style w:type="paragraph" w:styleId="Glava">
    <w:name w:val="header"/>
    <w:basedOn w:val="Navaden"/>
    <w:link w:val="GlavaZnak"/>
    <w:uiPriority w:val="99"/>
    <w:unhideWhenUsed/>
    <w:rsid w:val="00861256"/>
    <w:pPr>
      <w:tabs>
        <w:tab w:val="center" w:pos="4536"/>
        <w:tab w:val="right" w:pos="9072"/>
      </w:tabs>
      <w:spacing w:after="0" w:line="240" w:lineRule="auto"/>
    </w:pPr>
  </w:style>
  <w:style w:type="character" w:customStyle="1" w:styleId="GlavaZnak">
    <w:name w:val="Glava Znak"/>
    <w:basedOn w:val="Privzetapisavaodstavka"/>
    <w:link w:val="Glava"/>
    <w:uiPriority w:val="99"/>
    <w:rsid w:val="00861256"/>
  </w:style>
  <w:style w:type="paragraph" w:styleId="Noga">
    <w:name w:val="footer"/>
    <w:basedOn w:val="Navaden"/>
    <w:link w:val="NogaZnak"/>
    <w:unhideWhenUsed/>
    <w:rsid w:val="00861256"/>
    <w:pPr>
      <w:tabs>
        <w:tab w:val="center" w:pos="4536"/>
        <w:tab w:val="right" w:pos="9072"/>
      </w:tabs>
      <w:spacing w:after="0" w:line="240" w:lineRule="auto"/>
    </w:pPr>
  </w:style>
  <w:style w:type="character" w:customStyle="1" w:styleId="NogaZnak">
    <w:name w:val="Noga Znak"/>
    <w:basedOn w:val="Privzetapisavaodstavka"/>
    <w:link w:val="Noga"/>
    <w:rsid w:val="00861256"/>
  </w:style>
  <w:style w:type="character" w:styleId="Hiperpovezava">
    <w:name w:val="Hyperlink"/>
    <w:basedOn w:val="Privzetapisavaodstavka"/>
    <w:uiPriority w:val="99"/>
    <w:semiHidden/>
    <w:unhideWhenUsed/>
    <w:rsid w:val="00C304B6"/>
    <w:rPr>
      <w:color w:val="0000FF"/>
      <w:u w:val="single"/>
    </w:rPr>
  </w:style>
  <w:style w:type="paragraph" w:styleId="Odstavekseznama">
    <w:name w:val="List Paragraph"/>
    <w:basedOn w:val="Navaden"/>
    <w:uiPriority w:val="34"/>
    <w:qFormat/>
    <w:rsid w:val="003E0254"/>
    <w:pPr>
      <w:ind w:left="720"/>
      <w:contextualSpacing/>
    </w:pPr>
  </w:style>
  <w:style w:type="paragraph" w:customStyle="1" w:styleId="Pa4">
    <w:name w:val="Pa4"/>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5">
    <w:name w:val="Pa5"/>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10">
    <w:name w:val="Pa10"/>
    <w:basedOn w:val="Navaden"/>
    <w:next w:val="Navaden"/>
    <w:uiPriority w:val="99"/>
    <w:rsid w:val="006B0D29"/>
    <w:pPr>
      <w:autoSpaceDE w:val="0"/>
      <w:autoSpaceDN w:val="0"/>
      <w:adjustRightInd w:val="0"/>
      <w:spacing w:after="0" w:line="171" w:lineRule="atLeast"/>
    </w:pPr>
    <w:rPr>
      <w:rFonts w:ascii="Arial" w:hAnsi="Arial" w:cs="Arial"/>
      <w:sz w:val="24"/>
      <w:szCs w:val="24"/>
    </w:rPr>
  </w:style>
  <w:style w:type="paragraph" w:customStyle="1" w:styleId="Pa3">
    <w:name w:val="Pa3"/>
    <w:basedOn w:val="Navaden"/>
    <w:next w:val="Navaden"/>
    <w:uiPriority w:val="99"/>
    <w:rsid w:val="001507AF"/>
    <w:pPr>
      <w:autoSpaceDE w:val="0"/>
      <w:autoSpaceDN w:val="0"/>
      <w:adjustRightInd w:val="0"/>
      <w:spacing w:after="0" w:line="171" w:lineRule="atLeast"/>
    </w:pPr>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avaden"/>
    <w:rsid w:val="00D56194"/>
    <w:pPr>
      <w:spacing w:line="240" w:lineRule="exact"/>
    </w:pPr>
    <w:rPr>
      <w:rFonts w:ascii="Times New Roman" w:eastAsia="Times New Roman" w:hAnsi="Times New Roman" w:cs="Times New Roman"/>
      <w:snapToGrid w:val="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82914D-D487-4925-B34E-874B85B3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Uporabnik</cp:lastModifiedBy>
  <cp:revision>3</cp:revision>
  <dcterms:created xsi:type="dcterms:W3CDTF">2020-11-13T08:30:00Z</dcterms:created>
  <dcterms:modified xsi:type="dcterms:W3CDTF">2020-11-13T08:39:00Z</dcterms:modified>
</cp:coreProperties>
</file>