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Pr>
        <w:pStyle w:val="ANaslov"/>
      </w:pPr>
      <w:r>
        <w:t>PREDLOG PRORAČUNA</w:t>
      </w:r>
    </w:p>
    <w:p w:rsidR="00987D5A" w:rsidRDefault="00987D5A" w:rsidP="00987D5A"/>
    <w:p w:rsidR="00987D5A" w:rsidRDefault="00987D5A" w:rsidP="00987D5A">
      <w:pPr>
        <w:pStyle w:val="ANaslov"/>
      </w:pPr>
      <w:r>
        <w:t>OBČINE OBČINA BISTRICA OB SOTLI</w:t>
      </w:r>
    </w:p>
    <w:p w:rsidR="00987D5A" w:rsidRDefault="00987D5A" w:rsidP="00987D5A"/>
    <w:p w:rsidR="00987D5A" w:rsidRDefault="00987D5A" w:rsidP="00987D5A">
      <w:pPr>
        <w:pStyle w:val="ANaslov"/>
      </w:pPr>
      <w:r>
        <w:t>ZA LETO 2023</w:t>
      </w:r>
    </w:p>
    <w:p w:rsidR="00987D5A" w:rsidRDefault="00987D5A" w:rsidP="00987D5A">
      <w:r>
        <w:br w:type="page"/>
      </w:r>
    </w:p>
    <w:p w:rsidR="00987D5A" w:rsidRDefault="00987D5A" w:rsidP="00987D5A">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987D5A" w:rsidRDefault="003A48DE" w:rsidP="00987D5A">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21835209" w:history="1">
        <w:r w:rsidR="00987D5A" w:rsidRPr="00447B7B">
          <w:rPr>
            <w:rStyle w:val="Hiperpovezava"/>
            <w:noProof/>
          </w:rPr>
          <w:t>1. SPLOŠNI DEL</w:t>
        </w:r>
        <w:r w:rsidR="00987D5A">
          <w:rPr>
            <w:noProof/>
            <w:webHidden/>
          </w:rPr>
          <w:tab/>
        </w:r>
        <w:r w:rsidR="00987D5A">
          <w:rPr>
            <w:noProof/>
            <w:webHidden/>
          </w:rPr>
          <w:fldChar w:fldCharType="begin"/>
        </w:r>
        <w:r w:rsidR="00987D5A">
          <w:rPr>
            <w:noProof/>
            <w:webHidden/>
          </w:rPr>
          <w:instrText xml:space="preserve"> PAGEREF _Toc121835209 \h </w:instrText>
        </w:r>
        <w:r w:rsidR="00987D5A">
          <w:rPr>
            <w:noProof/>
            <w:webHidden/>
          </w:rPr>
        </w:r>
        <w:r w:rsidR="00987D5A">
          <w:rPr>
            <w:noProof/>
            <w:webHidden/>
          </w:rPr>
          <w:fldChar w:fldCharType="separate"/>
        </w:r>
        <w:r w:rsidR="00987D5A">
          <w:rPr>
            <w:noProof/>
            <w:webHidden/>
          </w:rPr>
          <w:t>7</w:t>
        </w:r>
        <w:r w:rsidR="00987D5A">
          <w:rPr>
            <w:noProof/>
            <w:webHidden/>
          </w:rPr>
          <w:fldChar w:fldCharType="end"/>
        </w:r>
      </w:hyperlink>
    </w:p>
    <w:p w:rsidR="00987D5A" w:rsidRDefault="003A48DE" w:rsidP="00987D5A">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1835210" w:history="1">
        <w:r w:rsidR="00987D5A" w:rsidRPr="00447B7B">
          <w:rPr>
            <w:rStyle w:val="Hiperpovezava"/>
            <w:noProof/>
          </w:rPr>
          <w:t>A - Bilanca prihodkov in odhodkov</w:t>
        </w:r>
        <w:r w:rsidR="00987D5A">
          <w:rPr>
            <w:noProof/>
            <w:webHidden/>
          </w:rPr>
          <w:tab/>
        </w:r>
        <w:r w:rsidR="00987D5A">
          <w:rPr>
            <w:noProof/>
            <w:webHidden/>
          </w:rPr>
          <w:fldChar w:fldCharType="begin"/>
        </w:r>
        <w:r w:rsidR="00987D5A">
          <w:rPr>
            <w:noProof/>
            <w:webHidden/>
          </w:rPr>
          <w:instrText xml:space="preserve"> PAGEREF _Toc121835210 \h </w:instrText>
        </w:r>
        <w:r w:rsidR="00987D5A">
          <w:rPr>
            <w:noProof/>
            <w:webHidden/>
          </w:rPr>
        </w:r>
        <w:r w:rsidR="00987D5A">
          <w:rPr>
            <w:noProof/>
            <w:webHidden/>
          </w:rPr>
          <w:fldChar w:fldCharType="separate"/>
        </w:r>
        <w:r w:rsidR="00987D5A">
          <w:rPr>
            <w:noProof/>
            <w:webHidden/>
          </w:rPr>
          <w:t>7</w:t>
        </w:r>
        <w:r w:rsidR="00987D5A">
          <w:rPr>
            <w:noProof/>
            <w:webHidden/>
          </w:rPr>
          <w:fldChar w:fldCharType="end"/>
        </w:r>
      </w:hyperlink>
    </w:p>
    <w:p w:rsidR="00987D5A" w:rsidRDefault="003A48DE" w:rsidP="00987D5A">
      <w:pPr>
        <w:pStyle w:val="Kazalovsebine4"/>
        <w:tabs>
          <w:tab w:val="right" w:leader="dot" w:pos="9628"/>
        </w:tabs>
        <w:rPr>
          <w:rFonts w:asciiTheme="minorHAnsi" w:eastAsiaTheme="minorEastAsia" w:hAnsiTheme="minorHAnsi" w:cstheme="minorBidi"/>
          <w:noProof/>
          <w:sz w:val="22"/>
          <w:szCs w:val="22"/>
          <w:lang w:eastAsia="sl-SI"/>
        </w:rPr>
      </w:pPr>
      <w:hyperlink w:anchor="_Toc121835211" w:history="1">
        <w:r w:rsidR="00987D5A" w:rsidRPr="00447B7B">
          <w:rPr>
            <w:rStyle w:val="Hiperpovezava"/>
            <w:noProof/>
          </w:rPr>
          <w:t>Prihodki proračuna</w:t>
        </w:r>
        <w:r w:rsidR="00987D5A">
          <w:rPr>
            <w:noProof/>
            <w:webHidden/>
          </w:rPr>
          <w:tab/>
        </w:r>
        <w:r w:rsidR="00987D5A">
          <w:rPr>
            <w:noProof/>
            <w:webHidden/>
          </w:rPr>
          <w:fldChar w:fldCharType="begin"/>
        </w:r>
        <w:r w:rsidR="00987D5A">
          <w:rPr>
            <w:noProof/>
            <w:webHidden/>
          </w:rPr>
          <w:instrText xml:space="preserve"> PAGEREF _Toc121835211 \h </w:instrText>
        </w:r>
        <w:r w:rsidR="00987D5A">
          <w:rPr>
            <w:noProof/>
            <w:webHidden/>
          </w:rPr>
        </w:r>
        <w:r w:rsidR="00987D5A">
          <w:rPr>
            <w:noProof/>
            <w:webHidden/>
          </w:rPr>
          <w:fldChar w:fldCharType="separate"/>
        </w:r>
        <w:r w:rsidR="00987D5A">
          <w:rPr>
            <w:noProof/>
            <w:webHidden/>
          </w:rPr>
          <w:t>7</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2" w:history="1">
        <w:r w:rsidR="00987D5A" w:rsidRPr="00447B7B">
          <w:rPr>
            <w:rStyle w:val="Hiperpovezava"/>
            <w:noProof/>
          </w:rPr>
          <w:t>70 - DAVČNI PRIHODKI</w:t>
        </w:r>
        <w:r w:rsidR="00987D5A">
          <w:rPr>
            <w:noProof/>
            <w:webHidden/>
          </w:rPr>
          <w:tab/>
        </w:r>
        <w:r w:rsidR="00987D5A">
          <w:rPr>
            <w:noProof/>
            <w:webHidden/>
          </w:rPr>
          <w:fldChar w:fldCharType="begin"/>
        </w:r>
        <w:r w:rsidR="00987D5A">
          <w:rPr>
            <w:noProof/>
            <w:webHidden/>
          </w:rPr>
          <w:instrText xml:space="preserve"> PAGEREF _Toc121835212 \h </w:instrText>
        </w:r>
        <w:r w:rsidR="00987D5A">
          <w:rPr>
            <w:noProof/>
            <w:webHidden/>
          </w:rPr>
        </w:r>
        <w:r w:rsidR="00987D5A">
          <w:rPr>
            <w:noProof/>
            <w:webHidden/>
          </w:rPr>
          <w:fldChar w:fldCharType="separate"/>
        </w:r>
        <w:r w:rsidR="00987D5A">
          <w:rPr>
            <w:noProof/>
            <w:webHidden/>
          </w:rPr>
          <w:t>7</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3" w:history="1">
        <w:r w:rsidR="00987D5A" w:rsidRPr="00447B7B">
          <w:rPr>
            <w:rStyle w:val="Hiperpovezava"/>
            <w:noProof/>
          </w:rPr>
          <w:t>71 - NEDAVČNI PRIHODKI</w:t>
        </w:r>
        <w:r w:rsidR="00987D5A">
          <w:rPr>
            <w:noProof/>
            <w:webHidden/>
          </w:rPr>
          <w:tab/>
        </w:r>
        <w:r w:rsidR="00987D5A">
          <w:rPr>
            <w:noProof/>
            <w:webHidden/>
          </w:rPr>
          <w:fldChar w:fldCharType="begin"/>
        </w:r>
        <w:r w:rsidR="00987D5A">
          <w:rPr>
            <w:noProof/>
            <w:webHidden/>
          </w:rPr>
          <w:instrText xml:space="preserve"> PAGEREF _Toc121835213 \h </w:instrText>
        </w:r>
        <w:r w:rsidR="00987D5A">
          <w:rPr>
            <w:noProof/>
            <w:webHidden/>
          </w:rPr>
        </w:r>
        <w:r w:rsidR="00987D5A">
          <w:rPr>
            <w:noProof/>
            <w:webHidden/>
          </w:rPr>
          <w:fldChar w:fldCharType="separate"/>
        </w:r>
        <w:r w:rsidR="00987D5A">
          <w:rPr>
            <w:noProof/>
            <w:webHidden/>
          </w:rPr>
          <w:t>7</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4" w:history="1">
        <w:r w:rsidR="00987D5A" w:rsidRPr="00447B7B">
          <w:rPr>
            <w:rStyle w:val="Hiperpovezava"/>
            <w:noProof/>
          </w:rPr>
          <w:t>72 - KAPITALSKI PRIHODKI</w:t>
        </w:r>
        <w:r w:rsidR="00987D5A">
          <w:rPr>
            <w:noProof/>
            <w:webHidden/>
          </w:rPr>
          <w:tab/>
        </w:r>
        <w:r w:rsidR="00987D5A">
          <w:rPr>
            <w:noProof/>
            <w:webHidden/>
          </w:rPr>
          <w:fldChar w:fldCharType="begin"/>
        </w:r>
        <w:r w:rsidR="00987D5A">
          <w:rPr>
            <w:noProof/>
            <w:webHidden/>
          </w:rPr>
          <w:instrText xml:space="preserve"> PAGEREF _Toc121835214 \h </w:instrText>
        </w:r>
        <w:r w:rsidR="00987D5A">
          <w:rPr>
            <w:noProof/>
            <w:webHidden/>
          </w:rPr>
        </w:r>
        <w:r w:rsidR="00987D5A">
          <w:rPr>
            <w:noProof/>
            <w:webHidden/>
          </w:rPr>
          <w:fldChar w:fldCharType="separate"/>
        </w:r>
        <w:r w:rsidR="00987D5A">
          <w:rPr>
            <w:noProof/>
            <w:webHidden/>
          </w:rPr>
          <w:t>8</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5" w:history="1">
        <w:r w:rsidR="00987D5A" w:rsidRPr="00447B7B">
          <w:rPr>
            <w:rStyle w:val="Hiperpovezava"/>
            <w:noProof/>
          </w:rPr>
          <w:t>74 - TRANSFERNI PRIHODKI</w:t>
        </w:r>
        <w:r w:rsidR="00987D5A">
          <w:rPr>
            <w:noProof/>
            <w:webHidden/>
          </w:rPr>
          <w:tab/>
        </w:r>
        <w:r w:rsidR="00987D5A">
          <w:rPr>
            <w:noProof/>
            <w:webHidden/>
          </w:rPr>
          <w:fldChar w:fldCharType="begin"/>
        </w:r>
        <w:r w:rsidR="00987D5A">
          <w:rPr>
            <w:noProof/>
            <w:webHidden/>
          </w:rPr>
          <w:instrText xml:space="preserve"> PAGEREF _Toc121835215 \h </w:instrText>
        </w:r>
        <w:r w:rsidR="00987D5A">
          <w:rPr>
            <w:noProof/>
            <w:webHidden/>
          </w:rPr>
        </w:r>
        <w:r w:rsidR="00987D5A">
          <w:rPr>
            <w:noProof/>
            <w:webHidden/>
          </w:rPr>
          <w:fldChar w:fldCharType="separate"/>
        </w:r>
        <w:r w:rsidR="00987D5A">
          <w:rPr>
            <w:noProof/>
            <w:webHidden/>
          </w:rPr>
          <w:t>8</w:t>
        </w:r>
        <w:r w:rsidR="00987D5A">
          <w:rPr>
            <w:noProof/>
            <w:webHidden/>
          </w:rPr>
          <w:fldChar w:fldCharType="end"/>
        </w:r>
      </w:hyperlink>
    </w:p>
    <w:p w:rsidR="00987D5A" w:rsidRDefault="003A48DE" w:rsidP="00987D5A">
      <w:pPr>
        <w:pStyle w:val="Kazalovsebine4"/>
        <w:tabs>
          <w:tab w:val="right" w:leader="dot" w:pos="9628"/>
        </w:tabs>
        <w:rPr>
          <w:rFonts w:asciiTheme="minorHAnsi" w:eastAsiaTheme="minorEastAsia" w:hAnsiTheme="minorHAnsi" w:cstheme="minorBidi"/>
          <w:noProof/>
          <w:sz w:val="22"/>
          <w:szCs w:val="22"/>
          <w:lang w:eastAsia="sl-SI"/>
        </w:rPr>
      </w:pPr>
      <w:hyperlink w:anchor="_Toc121835216" w:history="1">
        <w:r w:rsidR="00987D5A" w:rsidRPr="00447B7B">
          <w:rPr>
            <w:rStyle w:val="Hiperpovezava"/>
            <w:noProof/>
          </w:rPr>
          <w:t>Odhodki proračuna</w:t>
        </w:r>
        <w:r w:rsidR="00987D5A">
          <w:rPr>
            <w:noProof/>
            <w:webHidden/>
          </w:rPr>
          <w:tab/>
        </w:r>
        <w:r w:rsidR="00987D5A">
          <w:rPr>
            <w:noProof/>
            <w:webHidden/>
          </w:rPr>
          <w:fldChar w:fldCharType="begin"/>
        </w:r>
        <w:r w:rsidR="00987D5A">
          <w:rPr>
            <w:noProof/>
            <w:webHidden/>
          </w:rPr>
          <w:instrText xml:space="preserve"> PAGEREF _Toc121835216 \h </w:instrText>
        </w:r>
        <w:r w:rsidR="00987D5A">
          <w:rPr>
            <w:noProof/>
            <w:webHidden/>
          </w:rPr>
        </w:r>
        <w:r w:rsidR="00987D5A">
          <w:rPr>
            <w:noProof/>
            <w:webHidden/>
          </w:rPr>
          <w:fldChar w:fldCharType="separate"/>
        </w:r>
        <w:r w:rsidR="00987D5A">
          <w:rPr>
            <w:noProof/>
            <w:webHidden/>
          </w:rPr>
          <w:t>10</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7" w:history="1">
        <w:r w:rsidR="00987D5A" w:rsidRPr="00447B7B">
          <w:rPr>
            <w:rStyle w:val="Hiperpovezava"/>
            <w:noProof/>
          </w:rPr>
          <w:t>40 - TEKOČI ODHODKI</w:t>
        </w:r>
        <w:r w:rsidR="00987D5A">
          <w:rPr>
            <w:noProof/>
            <w:webHidden/>
          </w:rPr>
          <w:tab/>
        </w:r>
        <w:r w:rsidR="00987D5A">
          <w:rPr>
            <w:noProof/>
            <w:webHidden/>
          </w:rPr>
          <w:fldChar w:fldCharType="begin"/>
        </w:r>
        <w:r w:rsidR="00987D5A">
          <w:rPr>
            <w:noProof/>
            <w:webHidden/>
          </w:rPr>
          <w:instrText xml:space="preserve"> PAGEREF _Toc121835217 \h </w:instrText>
        </w:r>
        <w:r w:rsidR="00987D5A">
          <w:rPr>
            <w:noProof/>
            <w:webHidden/>
          </w:rPr>
        </w:r>
        <w:r w:rsidR="00987D5A">
          <w:rPr>
            <w:noProof/>
            <w:webHidden/>
          </w:rPr>
          <w:fldChar w:fldCharType="separate"/>
        </w:r>
        <w:r w:rsidR="00987D5A">
          <w:rPr>
            <w:noProof/>
            <w:webHidden/>
          </w:rPr>
          <w:t>10</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8" w:history="1">
        <w:r w:rsidR="00987D5A" w:rsidRPr="00447B7B">
          <w:rPr>
            <w:rStyle w:val="Hiperpovezava"/>
            <w:noProof/>
          </w:rPr>
          <w:t>41 - TEKOČI TRANSFERI</w:t>
        </w:r>
        <w:r w:rsidR="00987D5A">
          <w:rPr>
            <w:noProof/>
            <w:webHidden/>
          </w:rPr>
          <w:tab/>
        </w:r>
        <w:r w:rsidR="00987D5A">
          <w:rPr>
            <w:noProof/>
            <w:webHidden/>
          </w:rPr>
          <w:fldChar w:fldCharType="begin"/>
        </w:r>
        <w:r w:rsidR="00987D5A">
          <w:rPr>
            <w:noProof/>
            <w:webHidden/>
          </w:rPr>
          <w:instrText xml:space="preserve"> PAGEREF _Toc121835218 \h </w:instrText>
        </w:r>
        <w:r w:rsidR="00987D5A">
          <w:rPr>
            <w:noProof/>
            <w:webHidden/>
          </w:rPr>
        </w:r>
        <w:r w:rsidR="00987D5A">
          <w:rPr>
            <w:noProof/>
            <w:webHidden/>
          </w:rPr>
          <w:fldChar w:fldCharType="separate"/>
        </w:r>
        <w:r w:rsidR="00987D5A">
          <w:rPr>
            <w:noProof/>
            <w:webHidden/>
          </w:rPr>
          <w:t>10</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19" w:history="1">
        <w:r w:rsidR="00987D5A" w:rsidRPr="00447B7B">
          <w:rPr>
            <w:rStyle w:val="Hiperpovezava"/>
            <w:noProof/>
          </w:rPr>
          <w:t>42 - INVESTICIJSKI ODHODKI</w:t>
        </w:r>
        <w:r w:rsidR="00987D5A">
          <w:rPr>
            <w:noProof/>
            <w:webHidden/>
          </w:rPr>
          <w:tab/>
        </w:r>
        <w:r w:rsidR="00987D5A">
          <w:rPr>
            <w:noProof/>
            <w:webHidden/>
          </w:rPr>
          <w:fldChar w:fldCharType="begin"/>
        </w:r>
        <w:r w:rsidR="00987D5A">
          <w:rPr>
            <w:noProof/>
            <w:webHidden/>
          </w:rPr>
          <w:instrText xml:space="preserve"> PAGEREF _Toc121835219 \h </w:instrText>
        </w:r>
        <w:r w:rsidR="00987D5A">
          <w:rPr>
            <w:noProof/>
            <w:webHidden/>
          </w:rPr>
        </w:r>
        <w:r w:rsidR="00987D5A">
          <w:rPr>
            <w:noProof/>
            <w:webHidden/>
          </w:rPr>
          <w:fldChar w:fldCharType="separate"/>
        </w:r>
        <w:r w:rsidR="00987D5A">
          <w:rPr>
            <w:noProof/>
            <w:webHidden/>
          </w:rPr>
          <w:t>12</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20" w:history="1">
        <w:r w:rsidR="00987D5A" w:rsidRPr="00447B7B">
          <w:rPr>
            <w:rStyle w:val="Hiperpovezava"/>
            <w:noProof/>
          </w:rPr>
          <w:t>43 - INVESTICIJSKI TRANSFERI</w:t>
        </w:r>
        <w:r w:rsidR="00987D5A">
          <w:rPr>
            <w:noProof/>
            <w:webHidden/>
          </w:rPr>
          <w:tab/>
        </w:r>
        <w:r w:rsidR="00987D5A">
          <w:rPr>
            <w:noProof/>
            <w:webHidden/>
          </w:rPr>
          <w:fldChar w:fldCharType="begin"/>
        </w:r>
        <w:r w:rsidR="00987D5A">
          <w:rPr>
            <w:noProof/>
            <w:webHidden/>
          </w:rPr>
          <w:instrText xml:space="preserve"> PAGEREF _Toc121835220 \h </w:instrText>
        </w:r>
        <w:r w:rsidR="00987D5A">
          <w:rPr>
            <w:noProof/>
            <w:webHidden/>
          </w:rPr>
        </w:r>
        <w:r w:rsidR="00987D5A">
          <w:rPr>
            <w:noProof/>
            <w:webHidden/>
          </w:rPr>
          <w:fldChar w:fldCharType="separate"/>
        </w:r>
        <w:r w:rsidR="00987D5A">
          <w:rPr>
            <w:noProof/>
            <w:webHidden/>
          </w:rPr>
          <w:t>12</w:t>
        </w:r>
        <w:r w:rsidR="00987D5A">
          <w:rPr>
            <w:noProof/>
            <w:webHidden/>
          </w:rPr>
          <w:fldChar w:fldCharType="end"/>
        </w:r>
      </w:hyperlink>
    </w:p>
    <w:p w:rsidR="00987D5A" w:rsidRDefault="003A48DE" w:rsidP="00987D5A">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1835221" w:history="1">
        <w:r w:rsidR="00987D5A" w:rsidRPr="00447B7B">
          <w:rPr>
            <w:rStyle w:val="Hiperpovezava"/>
            <w:noProof/>
          </w:rPr>
          <w:t>B - Račun finančnih terjatev in naložb</w:t>
        </w:r>
        <w:r w:rsidR="00987D5A">
          <w:rPr>
            <w:noProof/>
            <w:webHidden/>
          </w:rPr>
          <w:tab/>
        </w:r>
        <w:r w:rsidR="00987D5A">
          <w:rPr>
            <w:noProof/>
            <w:webHidden/>
          </w:rPr>
          <w:fldChar w:fldCharType="begin"/>
        </w:r>
        <w:r w:rsidR="00987D5A">
          <w:rPr>
            <w:noProof/>
            <w:webHidden/>
          </w:rPr>
          <w:instrText xml:space="preserve"> PAGEREF _Toc121835221 \h </w:instrText>
        </w:r>
        <w:r w:rsidR="00987D5A">
          <w:rPr>
            <w:noProof/>
            <w:webHidden/>
          </w:rPr>
        </w:r>
        <w:r w:rsidR="00987D5A">
          <w:rPr>
            <w:noProof/>
            <w:webHidden/>
          </w:rPr>
          <w:fldChar w:fldCharType="separate"/>
        </w:r>
        <w:r w:rsidR="00987D5A">
          <w:rPr>
            <w:noProof/>
            <w:webHidden/>
          </w:rPr>
          <w:t>13</w:t>
        </w:r>
        <w:r w:rsidR="00987D5A">
          <w:rPr>
            <w:noProof/>
            <w:webHidden/>
          </w:rPr>
          <w:fldChar w:fldCharType="end"/>
        </w:r>
      </w:hyperlink>
    </w:p>
    <w:p w:rsidR="00987D5A" w:rsidRDefault="003A48DE" w:rsidP="00987D5A">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1835222" w:history="1">
        <w:r w:rsidR="00987D5A" w:rsidRPr="00447B7B">
          <w:rPr>
            <w:rStyle w:val="Hiperpovezava"/>
            <w:noProof/>
          </w:rPr>
          <w:t>C - Račun financiranja</w:t>
        </w:r>
        <w:r w:rsidR="00987D5A">
          <w:rPr>
            <w:noProof/>
            <w:webHidden/>
          </w:rPr>
          <w:tab/>
        </w:r>
        <w:r w:rsidR="00987D5A">
          <w:rPr>
            <w:noProof/>
            <w:webHidden/>
          </w:rPr>
          <w:fldChar w:fldCharType="begin"/>
        </w:r>
        <w:r w:rsidR="00987D5A">
          <w:rPr>
            <w:noProof/>
            <w:webHidden/>
          </w:rPr>
          <w:instrText xml:space="preserve"> PAGEREF _Toc121835222 \h </w:instrText>
        </w:r>
        <w:r w:rsidR="00987D5A">
          <w:rPr>
            <w:noProof/>
            <w:webHidden/>
          </w:rPr>
        </w:r>
        <w:r w:rsidR="00987D5A">
          <w:rPr>
            <w:noProof/>
            <w:webHidden/>
          </w:rPr>
          <w:fldChar w:fldCharType="separate"/>
        </w:r>
        <w:r w:rsidR="00987D5A">
          <w:rPr>
            <w:noProof/>
            <w:webHidden/>
          </w:rPr>
          <w:t>14</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23" w:history="1">
        <w:r w:rsidR="00987D5A" w:rsidRPr="00447B7B">
          <w:rPr>
            <w:rStyle w:val="Hiperpovezava"/>
            <w:noProof/>
          </w:rPr>
          <w:t>50 - ZADOLŽEVANJE</w:t>
        </w:r>
        <w:r w:rsidR="00987D5A">
          <w:rPr>
            <w:noProof/>
            <w:webHidden/>
          </w:rPr>
          <w:tab/>
        </w:r>
        <w:r w:rsidR="00987D5A">
          <w:rPr>
            <w:noProof/>
            <w:webHidden/>
          </w:rPr>
          <w:fldChar w:fldCharType="begin"/>
        </w:r>
        <w:r w:rsidR="00987D5A">
          <w:rPr>
            <w:noProof/>
            <w:webHidden/>
          </w:rPr>
          <w:instrText xml:space="preserve"> PAGEREF _Toc121835223 \h </w:instrText>
        </w:r>
        <w:r w:rsidR="00987D5A">
          <w:rPr>
            <w:noProof/>
            <w:webHidden/>
          </w:rPr>
        </w:r>
        <w:r w:rsidR="00987D5A">
          <w:rPr>
            <w:noProof/>
            <w:webHidden/>
          </w:rPr>
          <w:fldChar w:fldCharType="separate"/>
        </w:r>
        <w:r w:rsidR="00987D5A">
          <w:rPr>
            <w:noProof/>
            <w:webHidden/>
          </w:rPr>
          <w:t>14</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24" w:history="1">
        <w:r w:rsidR="00987D5A" w:rsidRPr="00447B7B">
          <w:rPr>
            <w:rStyle w:val="Hiperpovezava"/>
            <w:noProof/>
          </w:rPr>
          <w:t>55 - ODPLAČILA DOLGA</w:t>
        </w:r>
        <w:r w:rsidR="00987D5A">
          <w:rPr>
            <w:noProof/>
            <w:webHidden/>
          </w:rPr>
          <w:tab/>
        </w:r>
        <w:r w:rsidR="00987D5A">
          <w:rPr>
            <w:noProof/>
            <w:webHidden/>
          </w:rPr>
          <w:fldChar w:fldCharType="begin"/>
        </w:r>
        <w:r w:rsidR="00987D5A">
          <w:rPr>
            <w:noProof/>
            <w:webHidden/>
          </w:rPr>
          <w:instrText xml:space="preserve"> PAGEREF _Toc121835224 \h </w:instrText>
        </w:r>
        <w:r w:rsidR="00987D5A">
          <w:rPr>
            <w:noProof/>
            <w:webHidden/>
          </w:rPr>
        </w:r>
        <w:r w:rsidR="00987D5A">
          <w:rPr>
            <w:noProof/>
            <w:webHidden/>
          </w:rPr>
          <w:fldChar w:fldCharType="separate"/>
        </w:r>
        <w:r w:rsidR="00987D5A">
          <w:rPr>
            <w:noProof/>
            <w:webHidden/>
          </w:rPr>
          <w:t>14</w:t>
        </w:r>
        <w:r w:rsidR="00987D5A">
          <w:rPr>
            <w:noProof/>
            <w:webHidden/>
          </w:rPr>
          <w:fldChar w:fldCharType="end"/>
        </w:r>
      </w:hyperlink>
    </w:p>
    <w:p w:rsidR="00987D5A" w:rsidRDefault="003A48DE" w:rsidP="00987D5A">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21835225" w:history="1">
        <w:r w:rsidR="00987D5A" w:rsidRPr="00447B7B">
          <w:rPr>
            <w:rStyle w:val="Hiperpovezava"/>
            <w:noProof/>
          </w:rPr>
          <w:t>2. POSEBNI DEL</w:t>
        </w:r>
        <w:r w:rsidR="00987D5A">
          <w:rPr>
            <w:noProof/>
            <w:webHidden/>
          </w:rPr>
          <w:tab/>
        </w:r>
        <w:r w:rsidR="00987D5A">
          <w:rPr>
            <w:noProof/>
            <w:webHidden/>
          </w:rPr>
          <w:fldChar w:fldCharType="begin"/>
        </w:r>
        <w:r w:rsidR="00987D5A">
          <w:rPr>
            <w:noProof/>
            <w:webHidden/>
          </w:rPr>
          <w:instrText xml:space="preserve"> PAGEREF _Toc121835225 \h </w:instrText>
        </w:r>
        <w:r w:rsidR="00987D5A">
          <w:rPr>
            <w:noProof/>
            <w:webHidden/>
          </w:rPr>
        </w:r>
        <w:r w:rsidR="00987D5A">
          <w:rPr>
            <w:noProof/>
            <w:webHidden/>
          </w:rPr>
          <w:fldChar w:fldCharType="separate"/>
        </w:r>
        <w:r w:rsidR="00987D5A">
          <w:rPr>
            <w:noProof/>
            <w:webHidden/>
          </w:rPr>
          <w:t>16</w:t>
        </w:r>
        <w:r w:rsidR="00987D5A">
          <w:rPr>
            <w:noProof/>
            <w:webHidden/>
          </w:rPr>
          <w:fldChar w:fldCharType="end"/>
        </w:r>
      </w:hyperlink>
    </w:p>
    <w:p w:rsidR="00987D5A" w:rsidRDefault="003A48DE" w:rsidP="00987D5A">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1835226" w:history="1">
        <w:r w:rsidR="00987D5A" w:rsidRPr="00447B7B">
          <w:rPr>
            <w:rStyle w:val="Hiperpovezava"/>
            <w:noProof/>
          </w:rPr>
          <w:t>A - Bilanca odhodkov</w:t>
        </w:r>
        <w:r w:rsidR="00987D5A">
          <w:rPr>
            <w:noProof/>
            <w:webHidden/>
          </w:rPr>
          <w:tab/>
        </w:r>
        <w:r w:rsidR="00987D5A">
          <w:rPr>
            <w:noProof/>
            <w:webHidden/>
          </w:rPr>
          <w:fldChar w:fldCharType="begin"/>
        </w:r>
        <w:r w:rsidR="00987D5A">
          <w:rPr>
            <w:noProof/>
            <w:webHidden/>
          </w:rPr>
          <w:instrText xml:space="preserve"> PAGEREF _Toc121835226 \h </w:instrText>
        </w:r>
        <w:r w:rsidR="00987D5A">
          <w:rPr>
            <w:noProof/>
            <w:webHidden/>
          </w:rPr>
        </w:r>
        <w:r w:rsidR="00987D5A">
          <w:rPr>
            <w:noProof/>
            <w:webHidden/>
          </w:rPr>
          <w:fldChar w:fldCharType="separate"/>
        </w:r>
        <w:r w:rsidR="00987D5A">
          <w:rPr>
            <w:noProof/>
            <w:webHidden/>
          </w:rPr>
          <w:t>16</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27" w:history="1">
        <w:r w:rsidR="00987D5A" w:rsidRPr="00447B7B">
          <w:rPr>
            <w:rStyle w:val="Hiperpovezava"/>
            <w:noProof/>
          </w:rPr>
          <w:t>01 - POLITIČNI SISTEM</w:t>
        </w:r>
        <w:r w:rsidR="00987D5A">
          <w:rPr>
            <w:noProof/>
            <w:webHidden/>
          </w:rPr>
          <w:tab/>
        </w:r>
        <w:r w:rsidR="00987D5A">
          <w:rPr>
            <w:noProof/>
            <w:webHidden/>
          </w:rPr>
          <w:fldChar w:fldCharType="begin"/>
        </w:r>
        <w:r w:rsidR="00987D5A">
          <w:rPr>
            <w:noProof/>
            <w:webHidden/>
          </w:rPr>
          <w:instrText xml:space="preserve"> PAGEREF _Toc121835227 \h </w:instrText>
        </w:r>
        <w:r w:rsidR="00987D5A">
          <w:rPr>
            <w:noProof/>
            <w:webHidden/>
          </w:rPr>
        </w:r>
        <w:r w:rsidR="00987D5A">
          <w:rPr>
            <w:noProof/>
            <w:webHidden/>
          </w:rPr>
          <w:fldChar w:fldCharType="separate"/>
        </w:r>
        <w:r w:rsidR="00987D5A">
          <w:rPr>
            <w:noProof/>
            <w:webHidden/>
          </w:rPr>
          <w:t>16</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28" w:history="1">
        <w:r w:rsidR="00987D5A" w:rsidRPr="00447B7B">
          <w:rPr>
            <w:rStyle w:val="Hiperpovezava"/>
            <w:noProof/>
          </w:rPr>
          <w:t>0101 - Politični sistem</w:t>
        </w:r>
        <w:r w:rsidR="00987D5A">
          <w:rPr>
            <w:noProof/>
            <w:webHidden/>
          </w:rPr>
          <w:tab/>
        </w:r>
        <w:r w:rsidR="00987D5A">
          <w:rPr>
            <w:noProof/>
            <w:webHidden/>
          </w:rPr>
          <w:fldChar w:fldCharType="begin"/>
        </w:r>
        <w:r w:rsidR="00987D5A">
          <w:rPr>
            <w:noProof/>
            <w:webHidden/>
          </w:rPr>
          <w:instrText xml:space="preserve"> PAGEREF _Toc121835228 \h </w:instrText>
        </w:r>
        <w:r w:rsidR="00987D5A">
          <w:rPr>
            <w:noProof/>
            <w:webHidden/>
          </w:rPr>
        </w:r>
        <w:r w:rsidR="00987D5A">
          <w:rPr>
            <w:noProof/>
            <w:webHidden/>
          </w:rPr>
          <w:fldChar w:fldCharType="separate"/>
        </w:r>
        <w:r w:rsidR="00987D5A">
          <w:rPr>
            <w:noProof/>
            <w:webHidden/>
          </w:rPr>
          <w:t>16</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29" w:history="1">
        <w:r w:rsidR="00987D5A" w:rsidRPr="00447B7B">
          <w:rPr>
            <w:rStyle w:val="Hiperpovezava"/>
            <w:noProof/>
          </w:rPr>
          <w:t>01019001 - Dejavnost občinskega sveta</w:t>
        </w:r>
        <w:r w:rsidR="00987D5A">
          <w:rPr>
            <w:noProof/>
            <w:webHidden/>
          </w:rPr>
          <w:tab/>
        </w:r>
        <w:r w:rsidR="00987D5A">
          <w:rPr>
            <w:noProof/>
            <w:webHidden/>
          </w:rPr>
          <w:fldChar w:fldCharType="begin"/>
        </w:r>
        <w:r w:rsidR="00987D5A">
          <w:rPr>
            <w:noProof/>
            <w:webHidden/>
          </w:rPr>
          <w:instrText xml:space="preserve"> PAGEREF _Toc121835229 \h </w:instrText>
        </w:r>
        <w:r w:rsidR="00987D5A">
          <w:rPr>
            <w:noProof/>
            <w:webHidden/>
          </w:rPr>
        </w:r>
        <w:r w:rsidR="00987D5A">
          <w:rPr>
            <w:noProof/>
            <w:webHidden/>
          </w:rPr>
          <w:fldChar w:fldCharType="separate"/>
        </w:r>
        <w:r w:rsidR="00987D5A">
          <w:rPr>
            <w:noProof/>
            <w:webHidden/>
          </w:rPr>
          <w:t>16</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30" w:history="1">
        <w:r w:rsidR="00987D5A" w:rsidRPr="00447B7B">
          <w:rPr>
            <w:rStyle w:val="Hiperpovezava"/>
            <w:noProof/>
          </w:rPr>
          <w:t>01019002 - Izvedba in nadzor volitev in referendumov</w:t>
        </w:r>
        <w:r w:rsidR="00987D5A">
          <w:rPr>
            <w:noProof/>
            <w:webHidden/>
          </w:rPr>
          <w:tab/>
        </w:r>
        <w:r w:rsidR="00987D5A">
          <w:rPr>
            <w:noProof/>
            <w:webHidden/>
          </w:rPr>
          <w:fldChar w:fldCharType="begin"/>
        </w:r>
        <w:r w:rsidR="00987D5A">
          <w:rPr>
            <w:noProof/>
            <w:webHidden/>
          </w:rPr>
          <w:instrText xml:space="preserve"> PAGEREF _Toc121835230 \h </w:instrText>
        </w:r>
        <w:r w:rsidR="00987D5A">
          <w:rPr>
            <w:noProof/>
            <w:webHidden/>
          </w:rPr>
        </w:r>
        <w:r w:rsidR="00987D5A">
          <w:rPr>
            <w:noProof/>
            <w:webHidden/>
          </w:rPr>
          <w:fldChar w:fldCharType="separate"/>
        </w:r>
        <w:r w:rsidR="00987D5A">
          <w:rPr>
            <w:noProof/>
            <w:webHidden/>
          </w:rPr>
          <w:t>18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31" w:history="1">
        <w:r w:rsidR="00987D5A" w:rsidRPr="00447B7B">
          <w:rPr>
            <w:rStyle w:val="Hiperpovezava"/>
            <w:noProof/>
          </w:rPr>
          <w:t>01019003 - Dejavnost župana in podžupanov</w:t>
        </w:r>
        <w:r w:rsidR="00987D5A">
          <w:rPr>
            <w:noProof/>
            <w:webHidden/>
          </w:rPr>
          <w:tab/>
        </w:r>
        <w:r w:rsidR="00987D5A">
          <w:rPr>
            <w:noProof/>
            <w:webHidden/>
          </w:rPr>
          <w:fldChar w:fldCharType="begin"/>
        </w:r>
        <w:r w:rsidR="00987D5A">
          <w:rPr>
            <w:noProof/>
            <w:webHidden/>
          </w:rPr>
          <w:instrText xml:space="preserve"> PAGEREF _Toc121835231 \h </w:instrText>
        </w:r>
        <w:r w:rsidR="00987D5A">
          <w:rPr>
            <w:noProof/>
            <w:webHidden/>
          </w:rPr>
        </w:r>
        <w:r w:rsidR="00987D5A">
          <w:rPr>
            <w:noProof/>
            <w:webHidden/>
          </w:rPr>
          <w:fldChar w:fldCharType="separate"/>
        </w:r>
        <w:r w:rsidR="00987D5A">
          <w:rPr>
            <w:noProof/>
            <w:webHidden/>
          </w:rPr>
          <w:t>18</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32" w:history="1">
        <w:r w:rsidR="00987D5A" w:rsidRPr="00447B7B">
          <w:rPr>
            <w:rStyle w:val="Hiperpovezava"/>
            <w:noProof/>
          </w:rPr>
          <w:t>02 - EKONOMSKA IN FISKALNA ADMINISTRACIJA</w:t>
        </w:r>
        <w:r w:rsidR="00987D5A">
          <w:rPr>
            <w:noProof/>
            <w:webHidden/>
          </w:rPr>
          <w:tab/>
        </w:r>
        <w:r w:rsidR="00987D5A">
          <w:rPr>
            <w:noProof/>
            <w:webHidden/>
          </w:rPr>
          <w:fldChar w:fldCharType="begin"/>
        </w:r>
        <w:r w:rsidR="00987D5A">
          <w:rPr>
            <w:noProof/>
            <w:webHidden/>
          </w:rPr>
          <w:instrText xml:space="preserve"> PAGEREF _Toc121835232 \h </w:instrText>
        </w:r>
        <w:r w:rsidR="00987D5A">
          <w:rPr>
            <w:noProof/>
            <w:webHidden/>
          </w:rPr>
        </w:r>
        <w:r w:rsidR="00987D5A">
          <w:rPr>
            <w:noProof/>
            <w:webHidden/>
          </w:rPr>
          <w:fldChar w:fldCharType="separate"/>
        </w:r>
        <w:r w:rsidR="00987D5A">
          <w:rPr>
            <w:noProof/>
            <w:webHidden/>
          </w:rPr>
          <w:t>20</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33" w:history="1">
        <w:r w:rsidR="00987D5A" w:rsidRPr="00447B7B">
          <w:rPr>
            <w:rStyle w:val="Hiperpovezava"/>
            <w:noProof/>
          </w:rPr>
          <w:t>0202 - Urejanje na področju fiskalne politike</w:t>
        </w:r>
        <w:r w:rsidR="00987D5A">
          <w:rPr>
            <w:noProof/>
            <w:webHidden/>
          </w:rPr>
          <w:tab/>
        </w:r>
        <w:r w:rsidR="00987D5A">
          <w:rPr>
            <w:noProof/>
            <w:webHidden/>
          </w:rPr>
          <w:fldChar w:fldCharType="begin"/>
        </w:r>
        <w:r w:rsidR="00987D5A">
          <w:rPr>
            <w:noProof/>
            <w:webHidden/>
          </w:rPr>
          <w:instrText xml:space="preserve"> PAGEREF _Toc121835233 \h </w:instrText>
        </w:r>
        <w:r w:rsidR="00987D5A">
          <w:rPr>
            <w:noProof/>
            <w:webHidden/>
          </w:rPr>
        </w:r>
        <w:r w:rsidR="00987D5A">
          <w:rPr>
            <w:noProof/>
            <w:webHidden/>
          </w:rPr>
          <w:fldChar w:fldCharType="separate"/>
        </w:r>
        <w:r w:rsidR="00987D5A">
          <w:rPr>
            <w:noProof/>
            <w:webHidden/>
          </w:rPr>
          <w:t>20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34" w:history="1">
        <w:r w:rsidR="00987D5A" w:rsidRPr="00447B7B">
          <w:rPr>
            <w:rStyle w:val="Hiperpovezava"/>
            <w:noProof/>
          </w:rPr>
          <w:t>02029001 - Urejanje na področju fiskalne politike</w:t>
        </w:r>
        <w:r w:rsidR="00987D5A">
          <w:rPr>
            <w:noProof/>
            <w:webHidden/>
          </w:rPr>
          <w:tab/>
        </w:r>
        <w:r w:rsidR="00987D5A">
          <w:rPr>
            <w:noProof/>
            <w:webHidden/>
          </w:rPr>
          <w:fldChar w:fldCharType="begin"/>
        </w:r>
        <w:r w:rsidR="00987D5A">
          <w:rPr>
            <w:noProof/>
            <w:webHidden/>
          </w:rPr>
          <w:instrText xml:space="preserve"> PAGEREF _Toc121835234 \h </w:instrText>
        </w:r>
        <w:r w:rsidR="00987D5A">
          <w:rPr>
            <w:noProof/>
            <w:webHidden/>
          </w:rPr>
        </w:r>
        <w:r w:rsidR="00987D5A">
          <w:rPr>
            <w:noProof/>
            <w:webHidden/>
          </w:rPr>
          <w:fldChar w:fldCharType="separate"/>
        </w:r>
        <w:r w:rsidR="00987D5A">
          <w:rPr>
            <w:noProof/>
            <w:webHidden/>
          </w:rPr>
          <w:t>21</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35" w:history="1">
        <w:r w:rsidR="00987D5A" w:rsidRPr="00447B7B">
          <w:rPr>
            <w:rStyle w:val="Hiperpovezava"/>
            <w:noProof/>
          </w:rPr>
          <w:t>0203 - Fiskalni nadzor</w:t>
        </w:r>
        <w:r w:rsidR="00987D5A">
          <w:rPr>
            <w:noProof/>
            <w:webHidden/>
          </w:rPr>
          <w:tab/>
        </w:r>
        <w:r w:rsidR="00987D5A">
          <w:rPr>
            <w:noProof/>
            <w:webHidden/>
          </w:rPr>
          <w:fldChar w:fldCharType="begin"/>
        </w:r>
        <w:r w:rsidR="00987D5A">
          <w:rPr>
            <w:noProof/>
            <w:webHidden/>
          </w:rPr>
          <w:instrText xml:space="preserve"> PAGEREF _Toc121835235 \h </w:instrText>
        </w:r>
        <w:r w:rsidR="00987D5A">
          <w:rPr>
            <w:noProof/>
            <w:webHidden/>
          </w:rPr>
        </w:r>
        <w:r w:rsidR="00987D5A">
          <w:rPr>
            <w:noProof/>
            <w:webHidden/>
          </w:rPr>
          <w:fldChar w:fldCharType="separate"/>
        </w:r>
        <w:r w:rsidR="00987D5A">
          <w:rPr>
            <w:noProof/>
            <w:webHidden/>
          </w:rPr>
          <w:t>22</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36" w:history="1">
        <w:r w:rsidR="00987D5A" w:rsidRPr="00447B7B">
          <w:rPr>
            <w:rStyle w:val="Hiperpovezava"/>
            <w:noProof/>
          </w:rPr>
          <w:t>02039001 - Dejavnost nadzornega odbora</w:t>
        </w:r>
        <w:r w:rsidR="00987D5A">
          <w:rPr>
            <w:noProof/>
            <w:webHidden/>
          </w:rPr>
          <w:tab/>
        </w:r>
        <w:r w:rsidR="00987D5A">
          <w:rPr>
            <w:noProof/>
            <w:webHidden/>
          </w:rPr>
          <w:fldChar w:fldCharType="begin"/>
        </w:r>
        <w:r w:rsidR="00987D5A">
          <w:rPr>
            <w:noProof/>
            <w:webHidden/>
          </w:rPr>
          <w:instrText xml:space="preserve"> PAGEREF _Toc121835236 \h </w:instrText>
        </w:r>
        <w:r w:rsidR="00987D5A">
          <w:rPr>
            <w:noProof/>
            <w:webHidden/>
          </w:rPr>
        </w:r>
        <w:r w:rsidR="00987D5A">
          <w:rPr>
            <w:noProof/>
            <w:webHidden/>
          </w:rPr>
          <w:fldChar w:fldCharType="separate"/>
        </w:r>
        <w:r w:rsidR="00987D5A">
          <w:rPr>
            <w:noProof/>
            <w:webHidden/>
          </w:rPr>
          <w:t>22</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37" w:history="1">
        <w:r w:rsidR="00987D5A" w:rsidRPr="00447B7B">
          <w:rPr>
            <w:rStyle w:val="Hiperpovezava"/>
            <w:noProof/>
          </w:rPr>
          <w:t>03 - ZUNANJA POLITIKA IN MEDNARODNA POMOČ</w:t>
        </w:r>
        <w:r w:rsidR="00987D5A">
          <w:rPr>
            <w:noProof/>
            <w:webHidden/>
          </w:rPr>
          <w:tab/>
        </w:r>
        <w:r w:rsidR="00987D5A">
          <w:rPr>
            <w:noProof/>
            <w:webHidden/>
          </w:rPr>
          <w:fldChar w:fldCharType="begin"/>
        </w:r>
        <w:r w:rsidR="00987D5A">
          <w:rPr>
            <w:noProof/>
            <w:webHidden/>
          </w:rPr>
          <w:instrText xml:space="preserve"> PAGEREF _Toc121835237 \h </w:instrText>
        </w:r>
        <w:r w:rsidR="00987D5A">
          <w:rPr>
            <w:noProof/>
            <w:webHidden/>
          </w:rPr>
        </w:r>
        <w:r w:rsidR="00987D5A">
          <w:rPr>
            <w:noProof/>
            <w:webHidden/>
          </w:rPr>
          <w:fldChar w:fldCharType="separate"/>
        </w:r>
        <w:r w:rsidR="00987D5A">
          <w:rPr>
            <w:noProof/>
            <w:webHidden/>
          </w:rPr>
          <w:t>23</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38" w:history="1">
        <w:r w:rsidR="00987D5A" w:rsidRPr="00447B7B">
          <w:rPr>
            <w:rStyle w:val="Hiperpovezava"/>
            <w:noProof/>
          </w:rPr>
          <w:t>0302 - Mednarodno sodelovanje in udeležba</w:t>
        </w:r>
        <w:r w:rsidR="00987D5A">
          <w:rPr>
            <w:noProof/>
            <w:webHidden/>
          </w:rPr>
          <w:tab/>
        </w:r>
        <w:r w:rsidR="00987D5A">
          <w:rPr>
            <w:noProof/>
            <w:webHidden/>
          </w:rPr>
          <w:fldChar w:fldCharType="begin"/>
        </w:r>
        <w:r w:rsidR="00987D5A">
          <w:rPr>
            <w:noProof/>
            <w:webHidden/>
          </w:rPr>
          <w:instrText xml:space="preserve"> PAGEREF _Toc121835238 \h </w:instrText>
        </w:r>
        <w:r w:rsidR="00987D5A">
          <w:rPr>
            <w:noProof/>
            <w:webHidden/>
          </w:rPr>
        </w:r>
        <w:r w:rsidR="00987D5A">
          <w:rPr>
            <w:noProof/>
            <w:webHidden/>
          </w:rPr>
          <w:fldChar w:fldCharType="separate"/>
        </w:r>
        <w:r w:rsidR="00987D5A">
          <w:rPr>
            <w:noProof/>
            <w:webHidden/>
          </w:rPr>
          <w:t>23</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39" w:history="1">
        <w:r w:rsidR="00987D5A" w:rsidRPr="00447B7B">
          <w:rPr>
            <w:rStyle w:val="Hiperpovezava"/>
            <w:noProof/>
          </w:rPr>
          <w:t>03029002 - Mednarodno sodelovanje občin</w:t>
        </w:r>
        <w:r w:rsidR="00987D5A">
          <w:rPr>
            <w:noProof/>
            <w:webHidden/>
          </w:rPr>
          <w:tab/>
        </w:r>
        <w:r w:rsidR="00987D5A">
          <w:rPr>
            <w:noProof/>
            <w:webHidden/>
          </w:rPr>
          <w:fldChar w:fldCharType="begin"/>
        </w:r>
        <w:r w:rsidR="00987D5A">
          <w:rPr>
            <w:noProof/>
            <w:webHidden/>
          </w:rPr>
          <w:instrText xml:space="preserve"> PAGEREF _Toc121835239 \h </w:instrText>
        </w:r>
        <w:r w:rsidR="00987D5A">
          <w:rPr>
            <w:noProof/>
            <w:webHidden/>
          </w:rPr>
        </w:r>
        <w:r w:rsidR="00987D5A">
          <w:rPr>
            <w:noProof/>
            <w:webHidden/>
          </w:rPr>
          <w:fldChar w:fldCharType="separate"/>
        </w:r>
        <w:r w:rsidR="00987D5A">
          <w:rPr>
            <w:noProof/>
            <w:webHidden/>
          </w:rPr>
          <w:t>23</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40" w:history="1">
        <w:r w:rsidR="00987D5A" w:rsidRPr="00447B7B">
          <w:rPr>
            <w:rStyle w:val="Hiperpovezava"/>
            <w:noProof/>
          </w:rPr>
          <w:t>04 - SKUPNE ADMINISTRATIVNE SLUŽBE IN SPLOŠNE JAVNE STORITVE</w:t>
        </w:r>
        <w:r w:rsidR="00987D5A">
          <w:rPr>
            <w:noProof/>
            <w:webHidden/>
          </w:rPr>
          <w:tab/>
        </w:r>
        <w:r w:rsidR="00987D5A">
          <w:rPr>
            <w:noProof/>
            <w:webHidden/>
          </w:rPr>
          <w:fldChar w:fldCharType="begin"/>
        </w:r>
        <w:r w:rsidR="00987D5A">
          <w:rPr>
            <w:noProof/>
            <w:webHidden/>
          </w:rPr>
          <w:instrText xml:space="preserve"> PAGEREF _Toc121835240 \h </w:instrText>
        </w:r>
        <w:r w:rsidR="00987D5A">
          <w:rPr>
            <w:noProof/>
            <w:webHidden/>
          </w:rPr>
        </w:r>
        <w:r w:rsidR="00987D5A">
          <w:rPr>
            <w:noProof/>
            <w:webHidden/>
          </w:rPr>
          <w:fldChar w:fldCharType="separate"/>
        </w:r>
        <w:r w:rsidR="00987D5A">
          <w:rPr>
            <w:noProof/>
            <w:webHidden/>
          </w:rPr>
          <w:t>24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41" w:history="1">
        <w:r w:rsidR="00987D5A" w:rsidRPr="00447B7B">
          <w:rPr>
            <w:rStyle w:val="Hiperpovezava"/>
            <w:noProof/>
          </w:rPr>
          <w:t>0403 - Druge skupne administrativne službe</w:t>
        </w:r>
        <w:r w:rsidR="00987D5A">
          <w:rPr>
            <w:noProof/>
            <w:webHidden/>
          </w:rPr>
          <w:tab/>
        </w:r>
        <w:r w:rsidR="00987D5A">
          <w:rPr>
            <w:noProof/>
            <w:webHidden/>
          </w:rPr>
          <w:fldChar w:fldCharType="begin"/>
        </w:r>
        <w:r w:rsidR="00987D5A">
          <w:rPr>
            <w:noProof/>
            <w:webHidden/>
          </w:rPr>
          <w:instrText xml:space="preserve"> PAGEREF _Toc121835241 \h </w:instrText>
        </w:r>
        <w:r w:rsidR="00987D5A">
          <w:rPr>
            <w:noProof/>
            <w:webHidden/>
          </w:rPr>
        </w:r>
        <w:r w:rsidR="00987D5A">
          <w:rPr>
            <w:noProof/>
            <w:webHidden/>
          </w:rPr>
          <w:fldChar w:fldCharType="separate"/>
        </w:r>
        <w:r w:rsidR="00987D5A">
          <w:rPr>
            <w:noProof/>
            <w:webHidden/>
          </w:rPr>
          <w:t>24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42" w:history="1">
        <w:r w:rsidR="00987D5A" w:rsidRPr="00447B7B">
          <w:rPr>
            <w:rStyle w:val="Hiperpovezava"/>
            <w:noProof/>
          </w:rPr>
          <w:t>04039001 - Obveščanje domače in tuje javnosti</w:t>
        </w:r>
        <w:r w:rsidR="00987D5A">
          <w:rPr>
            <w:noProof/>
            <w:webHidden/>
          </w:rPr>
          <w:tab/>
        </w:r>
        <w:r w:rsidR="00987D5A">
          <w:rPr>
            <w:noProof/>
            <w:webHidden/>
          </w:rPr>
          <w:fldChar w:fldCharType="begin"/>
        </w:r>
        <w:r w:rsidR="00987D5A">
          <w:rPr>
            <w:noProof/>
            <w:webHidden/>
          </w:rPr>
          <w:instrText xml:space="preserve"> PAGEREF _Toc121835242 \h </w:instrText>
        </w:r>
        <w:r w:rsidR="00987D5A">
          <w:rPr>
            <w:noProof/>
            <w:webHidden/>
          </w:rPr>
        </w:r>
        <w:r w:rsidR="00987D5A">
          <w:rPr>
            <w:noProof/>
            <w:webHidden/>
          </w:rPr>
          <w:fldChar w:fldCharType="separate"/>
        </w:r>
        <w:r w:rsidR="00987D5A">
          <w:rPr>
            <w:noProof/>
            <w:webHidden/>
          </w:rPr>
          <w:t>25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43" w:history="1">
        <w:r w:rsidR="00987D5A" w:rsidRPr="00447B7B">
          <w:rPr>
            <w:rStyle w:val="Hiperpovezava"/>
            <w:noProof/>
          </w:rPr>
          <w:t>04039002 - Izvedba protokolarnih dogodkov</w:t>
        </w:r>
        <w:r w:rsidR="00987D5A">
          <w:rPr>
            <w:noProof/>
            <w:webHidden/>
          </w:rPr>
          <w:tab/>
        </w:r>
        <w:r w:rsidR="00987D5A">
          <w:rPr>
            <w:noProof/>
            <w:webHidden/>
          </w:rPr>
          <w:fldChar w:fldCharType="begin"/>
        </w:r>
        <w:r w:rsidR="00987D5A">
          <w:rPr>
            <w:noProof/>
            <w:webHidden/>
          </w:rPr>
          <w:instrText xml:space="preserve"> PAGEREF _Toc121835243 \h </w:instrText>
        </w:r>
        <w:r w:rsidR="00987D5A">
          <w:rPr>
            <w:noProof/>
            <w:webHidden/>
          </w:rPr>
        </w:r>
        <w:r w:rsidR="00987D5A">
          <w:rPr>
            <w:noProof/>
            <w:webHidden/>
          </w:rPr>
          <w:fldChar w:fldCharType="separate"/>
        </w:r>
        <w:r w:rsidR="00987D5A">
          <w:rPr>
            <w:noProof/>
            <w:webHidden/>
          </w:rPr>
          <w:t>25</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44" w:history="1">
        <w:r w:rsidR="00987D5A" w:rsidRPr="00447B7B">
          <w:rPr>
            <w:rStyle w:val="Hiperpovezava"/>
            <w:noProof/>
          </w:rPr>
          <w:t>06 - LOKALNA SAMOUPRAVA</w:t>
        </w:r>
        <w:r w:rsidR="00987D5A">
          <w:rPr>
            <w:noProof/>
            <w:webHidden/>
          </w:rPr>
          <w:tab/>
        </w:r>
        <w:r w:rsidR="00987D5A">
          <w:rPr>
            <w:noProof/>
            <w:webHidden/>
          </w:rPr>
          <w:fldChar w:fldCharType="begin"/>
        </w:r>
        <w:r w:rsidR="00987D5A">
          <w:rPr>
            <w:noProof/>
            <w:webHidden/>
          </w:rPr>
          <w:instrText xml:space="preserve"> PAGEREF _Toc121835244 \h </w:instrText>
        </w:r>
        <w:r w:rsidR="00987D5A">
          <w:rPr>
            <w:noProof/>
            <w:webHidden/>
          </w:rPr>
        </w:r>
        <w:r w:rsidR="00987D5A">
          <w:rPr>
            <w:noProof/>
            <w:webHidden/>
          </w:rPr>
          <w:fldChar w:fldCharType="separate"/>
        </w:r>
        <w:r w:rsidR="00987D5A">
          <w:rPr>
            <w:noProof/>
            <w:webHidden/>
          </w:rPr>
          <w:t>26</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45" w:history="1">
        <w:r w:rsidR="00987D5A" w:rsidRPr="00447B7B">
          <w:rPr>
            <w:rStyle w:val="Hiperpovezava"/>
            <w:noProof/>
          </w:rPr>
          <w:t>0601 - Delovanje na področju lokalne samouprave ter koordinacija vladne in lokalne ravni</w:t>
        </w:r>
        <w:r w:rsidR="00987D5A">
          <w:rPr>
            <w:noProof/>
            <w:webHidden/>
          </w:rPr>
          <w:tab/>
        </w:r>
        <w:r w:rsidR="00987D5A">
          <w:rPr>
            <w:noProof/>
            <w:webHidden/>
          </w:rPr>
          <w:fldChar w:fldCharType="begin"/>
        </w:r>
        <w:r w:rsidR="00987D5A">
          <w:rPr>
            <w:noProof/>
            <w:webHidden/>
          </w:rPr>
          <w:instrText xml:space="preserve"> PAGEREF _Toc121835245 \h </w:instrText>
        </w:r>
        <w:r w:rsidR="00987D5A">
          <w:rPr>
            <w:noProof/>
            <w:webHidden/>
          </w:rPr>
        </w:r>
        <w:r w:rsidR="00987D5A">
          <w:rPr>
            <w:noProof/>
            <w:webHidden/>
          </w:rPr>
          <w:fldChar w:fldCharType="separate"/>
        </w:r>
        <w:r w:rsidR="00987D5A">
          <w:rPr>
            <w:noProof/>
            <w:webHidden/>
          </w:rPr>
          <w:t>27</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46" w:history="1">
        <w:r w:rsidR="00987D5A" w:rsidRPr="00447B7B">
          <w:rPr>
            <w:rStyle w:val="Hiperpovezava"/>
            <w:noProof/>
          </w:rPr>
          <w:t>06019001 - Priprava strokovnih podlag s področja lokalne samouprave ter strokovna pomoč lokalnim organom in službam</w:t>
        </w:r>
        <w:r w:rsidR="00987D5A">
          <w:rPr>
            <w:noProof/>
            <w:webHidden/>
          </w:rPr>
          <w:tab/>
        </w:r>
        <w:r w:rsidR="00987D5A">
          <w:rPr>
            <w:noProof/>
            <w:webHidden/>
          </w:rPr>
          <w:fldChar w:fldCharType="begin"/>
        </w:r>
        <w:r w:rsidR="00987D5A">
          <w:rPr>
            <w:noProof/>
            <w:webHidden/>
          </w:rPr>
          <w:instrText xml:space="preserve"> PAGEREF _Toc121835246 \h </w:instrText>
        </w:r>
        <w:r w:rsidR="00987D5A">
          <w:rPr>
            <w:noProof/>
            <w:webHidden/>
          </w:rPr>
        </w:r>
        <w:r w:rsidR="00987D5A">
          <w:rPr>
            <w:noProof/>
            <w:webHidden/>
          </w:rPr>
          <w:fldChar w:fldCharType="separate"/>
        </w:r>
        <w:r w:rsidR="00987D5A">
          <w:rPr>
            <w:noProof/>
            <w:webHidden/>
          </w:rPr>
          <w:t>27</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47" w:history="1">
        <w:r w:rsidR="00987D5A" w:rsidRPr="00447B7B">
          <w:rPr>
            <w:rStyle w:val="Hiperpovezava"/>
            <w:noProof/>
          </w:rPr>
          <w:t>0603 - Dejavnost občinske uprave</w:t>
        </w:r>
        <w:r w:rsidR="00987D5A">
          <w:rPr>
            <w:noProof/>
            <w:webHidden/>
          </w:rPr>
          <w:tab/>
        </w:r>
        <w:r w:rsidR="00987D5A">
          <w:rPr>
            <w:noProof/>
            <w:webHidden/>
          </w:rPr>
          <w:fldChar w:fldCharType="begin"/>
        </w:r>
        <w:r w:rsidR="00987D5A">
          <w:rPr>
            <w:noProof/>
            <w:webHidden/>
          </w:rPr>
          <w:instrText xml:space="preserve"> PAGEREF _Toc121835247 \h </w:instrText>
        </w:r>
        <w:r w:rsidR="00987D5A">
          <w:rPr>
            <w:noProof/>
            <w:webHidden/>
          </w:rPr>
        </w:r>
        <w:r w:rsidR="00987D5A">
          <w:rPr>
            <w:noProof/>
            <w:webHidden/>
          </w:rPr>
          <w:fldChar w:fldCharType="separate"/>
        </w:r>
        <w:r w:rsidR="00987D5A">
          <w:rPr>
            <w:noProof/>
            <w:webHidden/>
          </w:rPr>
          <w:t>28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48" w:history="1">
        <w:r w:rsidR="00987D5A" w:rsidRPr="00447B7B">
          <w:rPr>
            <w:rStyle w:val="Hiperpovezava"/>
            <w:noProof/>
          </w:rPr>
          <w:t>06039001 - Administracija občinske uprave</w:t>
        </w:r>
        <w:r w:rsidR="00987D5A">
          <w:rPr>
            <w:noProof/>
            <w:webHidden/>
          </w:rPr>
          <w:tab/>
        </w:r>
        <w:r w:rsidR="00987D5A">
          <w:rPr>
            <w:noProof/>
            <w:webHidden/>
          </w:rPr>
          <w:fldChar w:fldCharType="begin"/>
        </w:r>
        <w:r w:rsidR="00987D5A">
          <w:rPr>
            <w:noProof/>
            <w:webHidden/>
          </w:rPr>
          <w:instrText xml:space="preserve"> PAGEREF _Toc121835248 \h </w:instrText>
        </w:r>
        <w:r w:rsidR="00987D5A">
          <w:rPr>
            <w:noProof/>
            <w:webHidden/>
          </w:rPr>
        </w:r>
        <w:r w:rsidR="00987D5A">
          <w:rPr>
            <w:noProof/>
            <w:webHidden/>
          </w:rPr>
          <w:fldChar w:fldCharType="separate"/>
        </w:r>
        <w:r w:rsidR="00987D5A">
          <w:rPr>
            <w:noProof/>
            <w:webHidden/>
          </w:rPr>
          <w:t>28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49" w:history="1">
        <w:r w:rsidR="00987D5A" w:rsidRPr="00447B7B">
          <w:rPr>
            <w:rStyle w:val="Hiperpovezava"/>
            <w:noProof/>
          </w:rPr>
          <w:t>06039002 - Razpolaganje in upravljanje s premoženjem, potrebnim za delovanje občinske uprave</w:t>
        </w:r>
        <w:r w:rsidR="00987D5A">
          <w:rPr>
            <w:noProof/>
            <w:webHidden/>
          </w:rPr>
          <w:tab/>
        </w:r>
        <w:r w:rsidR="00987D5A">
          <w:rPr>
            <w:noProof/>
            <w:webHidden/>
          </w:rPr>
          <w:fldChar w:fldCharType="begin"/>
        </w:r>
        <w:r w:rsidR="00987D5A">
          <w:rPr>
            <w:noProof/>
            <w:webHidden/>
          </w:rPr>
          <w:instrText xml:space="preserve"> PAGEREF _Toc121835249 \h </w:instrText>
        </w:r>
        <w:r w:rsidR="00987D5A">
          <w:rPr>
            <w:noProof/>
            <w:webHidden/>
          </w:rPr>
        </w:r>
        <w:r w:rsidR="00987D5A">
          <w:rPr>
            <w:noProof/>
            <w:webHidden/>
          </w:rPr>
          <w:fldChar w:fldCharType="separate"/>
        </w:r>
        <w:r w:rsidR="00987D5A">
          <w:rPr>
            <w:noProof/>
            <w:webHidden/>
          </w:rPr>
          <w:t>29</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50" w:history="1">
        <w:r w:rsidR="00987D5A" w:rsidRPr="00447B7B">
          <w:rPr>
            <w:rStyle w:val="Hiperpovezava"/>
            <w:noProof/>
          </w:rPr>
          <w:t>07 - OBRAMBA IN UKREPI OB IZREDNIH DOGODKIH</w:t>
        </w:r>
        <w:r w:rsidR="00987D5A">
          <w:rPr>
            <w:noProof/>
            <w:webHidden/>
          </w:rPr>
          <w:tab/>
        </w:r>
        <w:r w:rsidR="00987D5A">
          <w:rPr>
            <w:noProof/>
            <w:webHidden/>
          </w:rPr>
          <w:fldChar w:fldCharType="begin"/>
        </w:r>
        <w:r w:rsidR="00987D5A">
          <w:rPr>
            <w:noProof/>
            <w:webHidden/>
          </w:rPr>
          <w:instrText xml:space="preserve"> PAGEREF _Toc121835250 \h </w:instrText>
        </w:r>
        <w:r w:rsidR="00987D5A">
          <w:rPr>
            <w:noProof/>
            <w:webHidden/>
          </w:rPr>
        </w:r>
        <w:r w:rsidR="00987D5A">
          <w:rPr>
            <w:noProof/>
            <w:webHidden/>
          </w:rPr>
          <w:fldChar w:fldCharType="separate"/>
        </w:r>
        <w:r w:rsidR="00987D5A">
          <w:rPr>
            <w:noProof/>
            <w:webHidden/>
          </w:rPr>
          <w:t>30</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51" w:history="1">
        <w:r w:rsidR="00987D5A" w:rsidRPr="00447B7B">
          <w:rPr>
            <w:rStyle w:val="Hiperpovezava"/>
            <w:noProof/>
          </w:rPr>
          <w:t>0703 - Varstvo pred naravnimi in drugimi nesrečami</w:t>
        </w:r>
        <w:r w:rsidR="00987D5A">
          <w:rPr>
            <w:noProof/>
            <w:webHidden/>
          </w:rPr>
          <w:tab/>
        </w:r>
        <w:r w:rsidR="00987D5A">
          <w:rPr>
            <w:noProof/>
            <w:webHidden/>
          </w:rPr>
          <w:fldChar w:fldCharType="begin"/>
        </w:r>
        <w:r w:rsidR="00987D5A">
          <w:rPr>
            <w:noProof/>
            <w:webHidden/>
          </w:rPr>
          <w:instrText xml:space="preserve"> PAGEREF _Toc121835251 \h </w:instrText>
        </w:r>
        <w:r w:rsidR="00987D5A">
          <w:rPr>
            <w:noProof/>
            <w:webHidden/>
          </w:rPr>
        </w:r>
        <w:r w:rsidR="00987D5A">
          <w:rPr>
            <w:noProof/>
            <w:webHidden/>
          </w:rPr>
          <w:fldChar w:fldCharType="separate"/>
        </w:r>
        <w:r w:rsidR="00987D5A">
          <w:rPr>
            <w:noProof/>
            <w:webHidden/>
          </w:rPr>
          <w:t>31</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52" w:history="1">
        <w:r w:rsidR="00987D5A" w:rsidRPr="00447B7B">
          <w:rPr>
            <w:rStyle w:val="Hiperpovezava"/>
            <w:noProof/>
          </w:rPr>
          <w:t>07039001 - Pripravljenost sistema za zaščito, reševanje in pomoč</w:t>
        </w:r>
        <w:r w:rsidR="00987D5A">
          <w:rPr>
            <w:noProof/>
            <w:webHidden/>
          </w:rPr>
          <w:tab/>
        </w:r>
        <w:r w:rsidR="00987D5A">
          <w:rPr>
            <w:noProof/>
            <w:webHidden/>
          </w:rPr>
          <w:fldChar w:fldCharType="begin"/>
        </w:r>
        <w:r w:rsidR="00987D5A">
          <w:rPr>
            <w:noProof/>
            <w:webHidden/>
          </w:rPr>
          <w:instrText xml:space="preserve"> PAGEREF _Toc121835252 \h </w:instrText>
        </w:r>
        <w:r w:rsidR="00987D5A">
          <w:rPr>
            <w:noProof/>
            <w:webHidden/>
          </w:rPr>
        </w:r>
        <w:r w:rsidR="00987D5A">
          <w:rPr>
            <w:noProof/>
            <w:webHidden/>
          </w:rPr>
          <w:fldChar w:fldCharType="separate"/>
        </w:r>
        <w:r w:rsidR="00987D5A">
          <w:rPr>
            <w:noProof/>
            <w:webHidden/>
          </w:rPr>
          <w:t>31</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53" w:history="1">
        <w:r w:rsidR="00987D5A" w:rsidRPr="00447B7B">
          <w:rPr>
            <w:rStyle w:val="Hiperpovezava"/>
            <w:noProof/>
          </w:rPr>
          <w:t>07039002 - Delovanje sistema za zaščito, reševanje in pomoč</w:t>
        </w:r>
        <w:r w:rsidR="00987D5A">
          <w:rPr>
            <w:noProof/>
            <w:webHidden/>
          </w:rPr>
          <w:tab/>
        </w:r>
        <w:r w:rsidR="00987D5A">
          <w:rPr>
            <w:noProof/>
            <w:webHidden/>
          </w:rPr>
          <w:fldChar w:fldCharType="begin"/>
        </w:r>
        <w:r w:rsidR="00987D5A">
          <w:rPr>
            <w:noProof/>
            <w:webHidden/>
          </w:rPr>
          <w:instrText xml:space="preserve"> PAGEREF _Toc121835253 \h </w:instrText>
        </w:r>
        <w:r w:rsidR="00987D5A">
          <w:rPr>
            <w:noProof/>
            <w:webHidden/>
          </w:rPr>
        </w:r>
        <w:r w:rsidR="00987D5A">
          <w:rPr>
            <w:noProof/>
            <w:webHidden/>
          </w:rPr>
          <w:fldChar w:fldCharType="separate"/>
        </w:r>
        <w:r w:rsidR="00987D5A">
          <w:rPr>
            <w:noProof/>
            <w:webHidden/>
          </w:rPr>
          <w:t>33</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54" w:history="1">
        <w:r w:rsidR="00987D5A" w:rsidRPr="00447B7B">
          <w:rPr>
            <w:rStyle w:val="Hiperpovezava"/>
            <w:noProof/>
          </w:rPr>
          <w:t>11 - KMETIJSTVO, GOZDARSTVO IN RIBIŠTVO</w:t>
        </w:r>
        <w:r w:rsidR="00987D5A">
          <w:rPr>
            <w:noProof/>
            <w:webHidden/>
          </w:rPr>
          <w:tab/>
        </w:r>
        <w:r w:rsidR="00987D5A">
          <w:rPr>
            <w:noProof/>
            <w:webHidden/>
          </w:rPr>
          <w:fldChar w:fldCharType="begin"/>
        </w:r>
        <w:r w:rsidR="00987D5A">
          <w:rPr>
            <w:noProof/>
            <w:webHidden/>
          </w:rPr>
          <w:instrText xml:space="preserve"> PAGEREF _Toc121835254 \h </w:instrText>
        </w:r>
        <w:r w:rsidR="00987D5A">
          <w:rPr>
            <w:noProof/>
            <w:webHidden/>
          </w:rPr>
        </w:r>
        <w:r w:rsidR="00987D5A">
          <w:rPr>
            <w:noProof/>
            <w:webHidden/>
          </w:rPr>
          <w:fldChar w:fldCharType="separate"/>
        </w:r>
        <w:r w:rsidR="00987D5A">
          <w:rPr>
            <w:noProof/>
            <w:webHidden/>
          </w:rPr>
          <w:t>34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55" w:history="1">
        <w:r w:rsidR="00987D5A" w:rsidRPr="00447B7B">
          <w:rPr>
            <w:rStyle w:val="Hiperpovezava"/>
            <w:noProof/>
          </w:rPr>
          <w:t>1102 - Program reforme kmetijstva in živilstva</w:t>
        </w:r>
        <w:r w:rsidR="00987D5A">
          <w:rPr>
            <w:noProof/>
            <w:webHidden/>
          </w:rPr>
          <w:tab/>
        </w:r>
        <w:r w:rsidR="00987D5A">
          <w:rPr>
            <w:noProof/>
            <w:webHidden/>
          </w:rPr>
          <w:fldChar w:fldCharType="begin"/>
        </w:r>
        <w:r w:rsidR="00987D5A">
          <w:rPr>
            <w:noProof/>
            <w:webHidden/>
          </w:rPr>
          <w:instrText xml:space="preserve"> PAGEREF _Toc121835255 \h </w:instrText>
        </w:r>
        <w:r w:rsidR="00987D5A">
          <w:rPr>
            <w:noProof/>
            <w:webHidden/>
          </w:rPr>
        </w:r>
        <w:r w:rsidR="00987D5A">
          <w:rPr>
            <w:noProof/>
            <w:webHidden/>
          </w:rPr>
          <w:fldChar w:fldCharType="separate"/>
        </w:r>
        <w:r w:rsidR="00987D5A">
          <w:rPr>
            <w:noProof/>
            <w:webHidden/>
          </w:rPr>
          <w:t>34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56" w:history="1">
        <w:r w:rsidR="00987D5A" w:rsidRPr="00447B7B">
          <w:rPr>
            <w:rStyle w:val="Hiperpovezava"/>
            <w:noProof/>
          </w:rPr>
          <w:t>11029002 - Razvoj in prilagajanje podeželskih območij</w:t>
        </w:r>
        <w:r w:rsidR="00987D5A">
          <w:rPr>
            <w:noProof/>
            <w:webHidden/>
          </w:rPr>
          <w:tab/>
        </w:r>
        <w:r w:rsidR="00987D5A">
          <w:rPr>
            <w:noProof/>
            <w:webHidden/>
          </w:rPr>
          <w:fldChar w:fldCharType="begin"/>
        </w:r>
        <w:r w:rsidR="00987D5A">
          <w:rPr>
            <w:noProof/>
            <w:webHidden/>
          </w:rPr>
          <w:instrText xml:space="preserve"> PAGEREF _Toc121835256 \h </w:instrText>
        </w:r>
        <w:r w:rsidR="00987D5A">
          <w:rPr>
            <w:noProof/>
            <w:webHidden/>
          </w:rPr>
        </w:r>
        <w:r w:rsidR="00987D5A">
          <w:rPr>
            <w:noProof/>
            <w:webHidden/>
          </w:rPr>
          <w:fldChar w:fldCharType="separate"/>
        </w:r>
        <w:r w:rsidR="00987D5A">
          <w:rPr>
            <w:noProof/>
            <w:webHidden/>
          </w:rPr>
          <w:t>35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57" w:history="1">
        <w:r w:rsidR="00987D5A" w:rsidRPr="00447B7B">
          <w:rPr>
            <w:rStyle w:val="Hiperpovezava"/>
            <w:noProof/>
          </w:rPr>
          <w:t>11029004 - Ukrepi za stabilizacijo trga</w:t>
        </w:r>
        <w:r w:rsidR="00987D5A">
          <w:rPr>
            <w:noProof/>
            <w:webHidden/>
          </w:rPr>
          <w:tab/>
        </w:r>
        <w:r w:rsidR="00987D5A">
          <w:rPr>
            <w:noProof/>
            <w:webHidden/>
          </w:rPr>
          <w:fldChar w:fldCharType="begin"/>
        </w:r>
        <w:r w:rsidR="00987D5A">
          <w:rPr>
            <w:noProof/>
            <w:webHidden/>
          </w:rPr>
          <w:instrText xml:space="preserve"> PAGEREF _Toc121835257 \h </w:instrText>
        </w:r>
        <w:r w:rsidR="00987D5A">
          <w:rPr>
            <w:noProof/>
            <w:webHidden/>
          </w:rPr>
        </w:r>
        <w:r w:rsidR="00987D5A">
          <w:rPr>
            <w:noProof/>
            <w:webHidden/>
          </w:rPr>
          <w:fldChar w:fldCharType="separate"/>
        </w:r>
        <w:r w:rsidR="00987D5A">
          <w:rPr>
            <w:noProof/>
            <w:webHidden/>
          </w:rPr>
          <w:t>36</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58" w:history="1">
        <w:r w:rsidR="00987D5A" w:rsidRPr="00447B7B">
          <w:rPr>
            <w:rStyle w:val="Hiperpovezava"/>
            <w:noProof/>
          </w:rPr>
          <w:t>1103 - Splošne storitve v kmetijstvu</w:t>
        </w:r>
        <w:r w:rsidR="00987D5A">
          <w:rPr>
            <w:noProof/>
            <w:webHidden/>
          </w:rPr>
          <w:tab/>
        </w:r>
        <w:r w:rsidR="00987D5A">
          <w:rPr>
            <w:noProof/>
            <w:webHidden/>
          </w:rPr>
          <w:fldChar w:fldCharType="begin"/>
        </w:r>
        <w:r w:rsidR="00987D5A">
          <w:rPr>
            <w:noProof/>
            <w:webHidden/>
          </w:rPr>
          <w:instrText xml:space="preserve"> PAGEREF _Toc121835258 \h </w:instrText>
        </w:r>
        <w:r w:rsidR="00987D5A">
          <w:rPr>
            <w:noProof/>
            <w:webHidden/>
          </w:rPr>
        </w:r>
        <w:r w:rsidR="00987D5A">
          <w:rPr>
            <w:noProof/>
            <w:webHidden/>
          </w:rPr>
          <w:fldChar w:fldCharType="separate"/>
        </w:r>
        <w:r w:rsidR="00987D5A">
          <w:rPr>
            <w:noProof/>
            <w:webHidden/>
          </w:rPr>
          <w:t>36</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59" w:history="1">
        <w:r w:rsidR="00987D5A" w:rsidRPr="00447B7B">
          <w:rPr>
            <w:rStyle w:val="Hiperpovezava"/>
            <w:noProof/>
          </w:rPr>
          <w:t>11039002 - Zdravstveno varstvo rastlin in živali</w:t>
        </w:r>
        <w:r w:rsidR="00987D5A">
          <w:rPr>
            <w:noProof/>
            <w:webHidden/>
          </w:rPr>
          <w:tab/>
        </w:r>
        <w:r w:rsidR="00987D5A">
          <w:rPr>
            <w:noProof/>
            <w:webHidden/>
          </w:rPr>
          <w:fldChar w:fldCharType="begin"/>
        </w:r>
        <w:r w:rsidR="00987D5A">
          <w:rPr>
            <w:noProof/>
            <w:webHidden/>
          </w:rPr>
          <w:instrText xml:space="preserve"> PAGEREF _Toc121835259 \h </w:instrText>
        </w:r>
        <w:r w:rsidR="00987D5A">
          <w:rPr>
            <w:noProof/>
            <w:webHidden/>
          </w:rPr>
        </w:r>
        <w:r w:rsidR="00987D5A">
          <w:rPr>
            <w:noProof/>
            <w:webHidden/>
          </w:rPr>
          <w:fldChar w:fldCharType="separate"/>
        </w:r>
        <w:r w:rsidR="00987D5A">
          <w:rPr>
            <w:noProof/>
            <w:webHidden/>
          </w:rPr>
          <w:t>36</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60" w:history="1">
        <w:r w:rsidR="00987D5A" w:rsidRPr="00447B7B">
          <w:rPr>
            <w:rStyle w:val="Hiperpovezava"/>
            <w:noProof/>
          </w:rPr>
          <w:t>1104 - Gozdarstvo</w:t>
        </w:r>
        <w:r w:rsidR="00987D5A">
          <w:rPr>
            <w:noProof/>
            <w:webHidden/>
          </w:rPr>
          <w:tab/>
        </w:r>
        <w:r w:rsidR="00987D5A">
          <w:rPr>
            <w:noProof/>
            <w:webHidden/>
          </w:rPr>
          <w:fldChar w:fldCharType="begin"/>
        </w:r>
        <w:r w:rsidR="00987D5A">
          <w:rPr>
            <w:noProof/>
            <w:webHidden/>
          </w:rPr>
          <w:instrText xml:space="preserve"> PAGEREF _Toc121835260 \h </w:instrText>
        </w:r>
        <w:r w:rsidR="00987D5A">
          <w:rPr>
            <w:noProof/>
            <w:webHidden/>
          </w:rPr>
        </w:r>
        <w:r w:rsidR="00987D5A">
          <w:rPr>
            <w:noProof/>
            <w:webHidden/>
          </w:rPr>
          <w:fldChar w:fldCharType="separate"/>
        </w:r>
        <w:r w:rsidR="00987D5A">
          <w:rPr>
            <w:noProof/>
            <w:webHidden/>
          </w:rPr>
          <w:t>37</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61" w:history="1">
        <w:r w:rsidR="00987D5A" w:rsidRPr="00447B7B">
          <w:rPr>
            <w:rStyle w:val="Hiperpovezava"/>
            <w:noProof/>
          </w:rPr>
          <w:t>11049001 - Vzdrževanje in gradnja gozdnih cest</w:t>
        </w:r>
        <w:r w:rsidR="00987D5A">
          <w:rPr>
            <w:noProof/>
            <w:webHidden/>
          </w:rPr>
          <w:tab/>
        </w:r>
        <w:r w:rsidR="00987D5A">
          <w:rPr>
            <w:noProof/>
            <w:webHidden/>
          </w:rPr>
          <w:fldChar w:fldCharType="begin"/>
        </w:r>
        <w:r w:rsidR="00987D5A">
          <w:rPr>
            <w:noProof/>
            <w:webHidden/>
          </w:rPr>
          <w:instrText xml:space="preserve"> PAGEREF _Toc121835261 \h </w:instrText>
        </w:r>
        <w:r w:rsidR="00987D5A">
          <w:rPr>
            <w:noProof/>
            <w:webHidden/>
          </w:rPr>
        </w:r>
        <w:r w:rsidR="00987D5A">
          <w:rPr>
            <w:noProof/>
            <w:webHidden/>
          </w:rPr>
          <w:fldChar w:fldCharType="separate"/>
        </w:r>
        <w:r w:rsidR="00987D5A">
          <w:rPr>
            <w:noProof/>
            <w:webHidden/>
          </w:rPr>
          <w:t>38</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62" w:history="1">
        <w:r w:rsidR="00987D5A" w:rsidRPr="00447B7B">
          <w:rPr>
            <w:rStyle w:val="Hiperpovezava"/>
            <w:noProof/>
          </w:rPr>
          <w:t>13 - PROMET, PROMETNA INFRASTRUKTURA IN KOMUNIKACIJE</w:t>
        </w:r>
        <w:r w:rsidR="00987D5A">
          <w:rPr>
            <w:noProof/>
            <w:webHidden/>
          </w:rPr>
          <w:tab/>
        </w:r>
        <w:r w:rsidR="00987D5A">
          <w:rPr>
            <w:noProof/>
            <w:webHidden/>
          </w:rPr>
          <w:fldChar w:fldCharType="begin"/>
        </w:r>
        <w:r w:rsidR="00987D5A">
          <w:rPr>
            <w:noProof/>
            <w:webHidden/>
          </w:rPr>
          <w:instrText xml:space="preserve"> PAGEREF _Toc121835262 \h </w:instrText>
        </w:r>
        <w:r w:rsidR="00987D5A">
          <w:rPr>
            <w:noProof/>
            <w:webHidden/>
          </w:rPr>
        </w:r>
        <w:r w:rsidR="00987D5A">
          <w:rPr>
            <w:noProof/>
            <w:webHidden/>
          </w:rPr>
          <w:fldChar w:fldCharType="separate"/>
        </w:r>
        <w:r w:rsidR="00987D5A">
          <w:rPr>
            <w:noProof/>
            <w:webHidden/>
          </w:rPr>
          <w:t>38</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63" w:history="1">
        <w:r w:rsidR="00987D5A" w:rsidRPr="00447B7B">
          <w:rPr>
            <w:rStyle w:val="Hiperpovezava"/>
            <w:noProof/>
          </w:rPr>
          <w:t>1302 - Cestni promet in infrastruktura</w:t>
        </w:r>
        <w:r w:rsidR="00987D5A">
          <w:rPr>
            <w:noProof/>
            <w:webHidden/>
          </w:rPr>
          <w:tab/>
        </w:r>
        <w:r w:rsidR="00987D5A">
          <w:rPr>
            <w:noProof/>
            <w:webHidden/>
          </w:rPr>
          <w:fldChar w:fldCharType="begin"/>
        </w:r>
        <w:r w:rsidR="00987D5A">
          <w:rPr>
            <w:noProof/>
            <w:webHidden/>
          </w:rPr>
          <w:instrText xml:space="preserve"> PAGEREF _Toc121835263 \h </w:instrText>
        </w:r>
        <w:r w:rsidR="00987D5A">
          <w:rPr>
            <w:noProof/>
            <w:webHidden/>
          </w:rPr>
        </w:r>
        <w:r w:rsidR="00987D5A">
          <w:rPr>
            <w:noProof/>
            <w:webHidden/>
          </w:rPr>
          <w:fldChar w:fldCharType="separate"/>
        </w:r>
        <w:r w:rsidR="00987D5A">
          <w:rPr>
            <w:noProof/>
            <w:webHidden/>
          </w:rPr>
          <w:t>39</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64" w:history="1">
        <w:r w:rsidR="00987D5A" w:rsidRPr="00447B7B">
          <w:rPr>
            <w:rStyle w:val="Hiperpovezava"/>
            <w:noProof/>
          </w:rPr>
          <w:t>13029001 - Upravljanje in tekoče vzdrževanje občinskih cest</w:t>
        </w:r>
        <w:r w:rsidR="00987D5A">
          <w:rPr>
            <w:noProof/>
            <w:webHidden/>
          </w:rPr>
          <w:tab/>
        </w:r>
        <w:r w:rsidR="00987D5A">
          <w:rPr>
            <w:noProof/>
            <w:webHidden/>
          </w:rPr>
          <w:fldChar w:fldCharType="begin"/>
        </w:r>
        <w:r w:rsidR="00987D5A">
          <w:rPr>
            <w:noProof/>
            <w:webHidden/>
          </w:rPr>
          <w:instrText xml:space="preserve"> PAGEREF _Toc121835264 \h </w:instrText>
        </w:r>
        <w:r w:rsidR="00987D5A">
          <w:rPr>
            <w:noProof/>
            <w:webHidden/>
          </w:rPr>
        </w:r>
        <w:r w:rsidR="00987D5A">
          <w:rPr>
            <w:noProof/>
            <w:webHidden/>
          </w:rPr>
          <w:fldChar w:fldCharType="separate"/>
        </w:r>
        <w:r w:rsidR="00987D5A">
          <w:rPr>
            <w:noProof/>
            <w:webHidden/>
          </w:rPr>
          <w:t>39</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65" w:history="1">
        <w:r w:rsidR="00987D5A" w:rsidRPr="00447B7B">
          <w:rPr>
            <w:rStyle w:val="Hiperpovezava"/>
            <w:noProof/>
          </w:rPr>
          <w:t>13029002 - Investicijsko vzdrževanje in gradnja občinskih cest</w:t>
        </w:r>
        <w:r w:rsidR="00987D5A">
          <w:rPr>
            <w:noProof/>
            <w:webHidden/>
          </w:rPr>
          <w:tab/>
        </w:r>
        <w:r w:rsidR="00987D5A">
          <w:rPr>
            <w:noProof/>
            <w:webHidden/>
          </w:rPr>
          <w:fldChar w:fldCharType="begin"/>
        </w:r>
        <w:r w:rsidR="00987D5A">
          <w:rPr>
            <w:noProof/>
            <w:webHidden/>
          </w:rPr>
          <w:instrText xml:space="preserve"> PAGEREF _Toc121835265 \h </w:instrText>
        </w:r>
        <w:r w:rsidR="00987D5A">
          <w:rPr>
            <w:noProof/>
            <w:webHidden/>
          </w:rPr>
        </w:r>
        <w:r w:rsidR="00987D5A">
          <w:rPr>
            <w:noProof/>
            <w:webHidden/>
          </w:rPr>
          <w:fldChar w:fldCharType="separate"/>
        </w:r>
        <w:r w:rsidR="00987D5A">
          <w:rPr>
            <w:noProof/>
            <w:webHidden/>
          </w:rPr>
          <w:t>40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66" w:history="1">
        <w:r w:rsidR="00987D5A" w:rsidRPr="00447B7B">
          <w:rPr>
            <w:rStyle w:val="Hiperpovezava"/>
            <w:noProof/>
          </w:rPr>
          <w:t>13029004 - Cestna razsvetljava</w:t>
        </w:r>
        <w:r w:rsidR="00987D5A">
          <w:rPr>
            <w:noProof/>
            <w:webHidden/>
          </w:rPr>
          <w:tab/>
        </w:r>
        <w:r w:rsidR="00987D5A">
          <w:rPr>
            <w:noProof/>
            <w:webHidden/>
          </w:rPr>
          <w:fldChar w:fldCharType="begin"/>
        </w:r>
        <w:r w:rsidR="00987D5A">
          <w:rPr>
            <w:noProof/>
            <w:webHidden/>
          </w:rPr>
          <w:instrText xml:space="preserve"> PAGEREF _Toc121835266 \h </w:instrText>
        </w:r>
        <w:r w:rsidR="00987D5A">
          <w:rPr>
            <w:noProof/>
            <w:webHidden/>
          </w:rPr>
        </w:r>
        <w:r w:rsidR="00987D5A">
          <w:rPr>
            <w:noProof/>
            <w:webHidden/>
          </w:rPr>
          <w:fldChar w:fldCharType="separate"/>
        </w:r>
        <w:r w:rsidR="00987D5A">
          <w:rPr>
            <w:noProof/>
            <w:webHidden/>
          </w:rPr>
          <w:t>42</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67" w:history="1">
        <w:r w:rsidR="00987D5A" w:rsidRPr="00447B7B">
          <w:rPr>
            <w:rStyle w:val="Hiperpovezava"/>
            <w:noProof/>
          </w:rPr>
          <w:t>14 - GOSPODARSTVO</w:t>
        </w:r>
        <w:r w:rsidR="00987D5A">
          <w:rPr>
            <w:noProof/>
            <w:webHidden/>
          </w:rPr>
          <w:tab/>
        </w:r>
        <w:r w:rsidR="00987D5A">
          <w:rPr>
            <w:noProof/>
            <w:webHidden/>
          </w:rPr>
          <w:fldChar w:fldCharType="begin"/>
        </w:r>
        <w:r w:rsidR="00987D5A">
          <w:rPr>
            <w:noProof/>
            <w:webHidden/>
          </w:rPr>
          <w:instrText xml:space="preserve"> PAGEREF _Toc121835267 \h </w:instrText>
        </w:r>
        <w:r w:rsidR="00987D5A">
          <w:rPr>
            <w:noProof/>
            <w:webHidden/>
          </w:rPr>
        </w:r>
        <w:r w:rsidR="00987D5A">
          <w:rPr>
            <w:noProof/>
            <w:webHidden/>
          </w:rPr>
          <w:fldChar w:fldCharType="separate"/>
        </w:r>
        <w:r w:rsidR="00987D5A">
          <w:rPr>
            <w:noProof/>
            <w:webHidden/>
          </w:rPr>
          <w:t>43</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68" w:history="1">
        <w:r w:rsidR="00987D5A" w:rsidRPr="00447B7B">
          <w:rPr>
            <w:rStyle w:val="Hiperpovezava"/>
            <w:noProof/>
          </w:rPr>
          <w:t>1402 - Pospeševanje in podpora gospodarski dejavnosti</w:t>
        </w:r>
        <w:r w:rsidR="00987D5A">
          <w:rPr>
            <w:noProof/>
            <w:webHidden/>
          </w:rPr>
          <w:tab/>
        </w:r>
        <w:r w:rsidR="00987D5A">
          <w:rPr>
            <w:noProof/>
            <w:webHidden/>
          </w:rPr>
          <w:fldChar w:fldCharType="begin"/>
        </w:r>
        <w:r w:rsidR="00987D5A">
          <w:rPr>
            <w:noProof/>
            <w:webHidden/>
          </w:rPr>
          <w:instrText xml:space="preserve"> PAGEREF _Toc121835268 \h </w:instrText>
        </w:r>
        <w:r w:rsidR="00987D5A">
          <w:rPr>
            <w:noProof/>
            <w:webHidden/>
          </w:rPr>
        </w:r>
        <w:r w:rsidR="00987D5A">
          <w:rPr>
            <w:noProof/>
            <w:webHidden/>
          </w:rPr>
          <w:fldChar w:fldCharType="separate"/>
        </w:r>
        <w:r w:rsidR="00987D5A">
          <w:rPr>
            <w:noProof/>
            <w:webHidden/>
          </w:rPr>
          <w:t>44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69" w:history="1">
        <w:r w:rsidR="00987D5A" w:rsidRPr="00447B7B">
          <w:rPr>
            <w:rStyle w:val="Hiperpovezava"/>
            <w:noProof/>
          </w:rPr>
          <w:t>14029001 - Spodbujanje razvoja malega gospodarstva</w:t>
        </w:r>
        <w:r w:rsidR="00987D5A">
          <w:rPr>
            <w:noProof/>
            <w:webHidden/>
          </w:rPr>
          <w:tab/>
        </w:r>
        <w:r w:rsidR="00987D5A">
          <w:rPr>
            <w:noProof/>
            <w:webHidden/>
          </w:rPr>
          <w:fldChar w:fldCharType="begin"/>
        </w:r>
        <w:r w:rsidR="00987D5A">
          <w:rPr>
            <w:noProof/>
            <w:webHidden/>
          </w:rPr>
          <w:instrText xml:space="preserve"> PAGEREF _Toc121835269 \h </w:instrText>
        </w:r>
        <w:r w:rsidR="00987D5A">
          <w:rPr>
            <w:noProof/>
            <w:webHidden/>
          </w:rPr>
        </w:r>
        <w:r w:rsidR="00987D5A">
          <w:rPr>
            <w:noProof/>
            <w:webHidden/>
          </w:rPr>
          <w:fldChar w:fldCharType="separate"/>
        </w:r>
        <w:r w:rsidR="00987D5A">
          <w:rPr>
            <w:noProof/>
            <w:webHidden/>
          </w:rPr>
          <w:t>44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70" w:history="1">
        <w:r w:rsidR="00987D5A" w:rsidRPr="00447B7B">
          <w:rPr>
            <w:rStyle w:val="Hiperpovezava"/>
            <w:noProof/>
          </w:rPr>
          <w:t>1403 - Promocija Slovenije, razvoj turizma in gostinstva</w:t>
        </w:r>
        <w:r w:rsidR="00987D5A">
          <w:rPr>
            <w:noProof/>
            <w:webHidden/>
          </w:rPr>
          <w:tab/>
        </w:r>
        <w:r w:rsidR="00987D5A">
          <w:rPr>
            <w:noProof/>
            <w:webHidden/>
          </w:rPr>
          <w:fldChar w:fldCharType="begin"/>
        </w:r>
        <w:r w:rsidR="00987D5A">
          <w:rPr>
            <w:noProof/>
            <w:webHidden/>
          </w:rPr>
          <w:instrText xml:space="preserve"> PAGEREF _Toc121835270 \h </w:instrText>
        </w:r>
        <w:r w:rsidR="00987D5A">
          <w:rPr>
            <w:noProof/>
            <w:webHidden/>
          </w:rPr>
        </w:r>
        <w:r w:rsidR="00987D5A">
          <w:rPr>
            <w:noProof/>
            <w:webHidden/>
          </w:rPr>
          <w:fldChar w:fldCharType="separate"/>
        </w:r>
        <w:r w:rsidR="00987D5A">
          <w:rPr>
            <w:noProof/>
            <w:webHidden/>
          </w:rPr>
          <w:t>45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71" w:history="1">
        <w:r w:rsidR="00987D5A" w:rsidRPr="00447B7B">
          <w:rPr>
            <w:rStyle w:val="Hiperpovezava"/>
            <w:noProof/>
          </w:rPr>
          <w:t>14039002 - Spodbujanje razvoja turizma in gostinstva</w:t>
        </w:r>
        <w:r w:rsidR="00987D5A">
          <w:rPr>
            <w:noProof/>
            <w:webHidden/>
          </w:rPr>
          <w:tab/>
        </w:r>
        <w:r w:rsidR="00987D5A">
          <w:rPr>
            <w:noProof/>
            <w:webHidden/>
          </w:rPr>
          <w:fldChar w:fldCharType="begin"/>
        </w:r>
        <w:r w:rsidR="00987D5A">
          <w:rPr>
            <w:noProof/>
            <w:webHidden/>
          </w:rPr>
          <w:instrText xml:space="preserve"> PAGEREF _Toc121835271 \h </w:instrText>
        </w:r>
        <w:r w:rsidR="00987D5A">
          <w:rPr>
            <w:noProof/>
            <w:webHidden/>
          </w:rPr>
        </w:r>
        <w:r w:rsidR="00987D5A">
          <w:rPr>
            <w:noProof/>
            <w:webHidden/>
          </w:rPr>
          <w:fldChar w:fldCharType="separate"/>
        </w:r>
        <w:r w:rsidR="00987D5A">
          <w:rPr>
            <w:noProof/>
            <w:webHidden/>
          </w:rPr>
          <w:t>46</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72" w:history="1">
        <w:r w:rsidR="00987D5A" w:rsidRPr="00447B7B">
          <w:rPr>
            <w:rStyle w:val="Hiperpovezava"/>
            <w:noProof/>
          </w:rPr>
          <w:t>15 - VAROVANJE OKOLJA IN NARAVNE DEDIŠČINE</w:t>
        </w:r>
        <w:r w:rsidR="00987D5A">
          <w:rPr>
            <w:noProof/>
            <w:webHidden/>
          </w:rPr>
          <w:tab/>
        </w:r>
        <w:r w:rsidR="00987D5A">
          <w:rPr>
            <w:noProof/>
            <w:webHidden/>
          </w:rPr>
          <w:fldChar w:fldCharType="begin"/>
        </w:r>
        <w:r w:rsidR="00987D5A">
          <w:rPr>
            <w:noProof/>
            <w:webHidden/>
          </w:rPr>
          <w:instrText xml:space="preserve"> PAGEREF _Toc121835272 \h </w:instrText>
        </w:r>
        <w:r w:rsidR="00987D5A">
          <w:rPr>
            <w:noProof/>
            <w:webHidden/>
          </w:rPr>
        </w:r>
        <w:r w:rsidR="00987D5A">
          <w:rPr>
            <w:noProof/>
            <w:webHidden/>
          </w:rPr>
          <w:fldChar w:fldCharType="separate"/>
        </w:r>
        <w:r w:rsidR="00987D5A">
          <w:rPr>
            <w:noProof/>
            <w:webHidden/>
          </w:rPr>
          <w:t>47</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73" w:history="1">
        <w:r w:rsidR="00987D5A" w:rsidRPr="00447B7B">
          <w:rPr>
            <w:rStyle w:val="Hiperpovezava"/>
            <w:noProof/>
          </w:rPr>
          <w:t>1502 - Zmanjševanje onesnaženja, kontrola in nadzor</w:t>
        </w:r>
        <w:r w:rsidR="00987D5A">
          <w:rPr>
            <w:noProof/>
            <w:webHidden/>
          </w:rPr>
          <w:tab/>
        </w:r>
        <w:r w:rsidR="00987D5A">
          <w:rPr>
            <w:noProof/>
            <w:webHidden/>
          </w:rPr>
          <w:fldChar w:fldCharType="begin"/>
        </w:r>
        <w:r w:rsidR="00987D5A">
          <w:rPr>
            <w:noProof/>
            <w:webHidden/>
          </w:rPr>
          <w:instrText xml:space="preserve"> PAGEREF _Toc121835273 \h </w:instrText>
        </w:r>
        <w:r w:rsidR="00987D5A">
          <w:rPr>
            <w:noProof/>
            <w:webHidden/>
          </w:rPr>
        </w:r>
        <w:r w:rsidR="00987D5A">
          <w:rPr>
            <w:noProof/>
            <w:webHidden/>
          </w:rPr>
          <w:fldChar w:fldCharType="separate"/>
        </w:r>
        <w:r w:rsidR="00987D5A">
          <w:rPr>
            <w:noProof/>
            <w:webHidden/>
          </w:rPr>
          <w:t>48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74" w:history="1">
        <w:r w:rsidR="00987D5A" w:rsidRPr="00447B7B">
          <w:rPr>
            <w:rStyle w:val="Hiperpovezava"/>
            <w:noProof/>
          </w:rPr>
          <w:t>15029001 - Zbiranje in ravnanje z odpadki</w:t>
        </w:r>
        <w:r w:rsidR="00987D5A">
          <w:rPr>
            <w:noProof/>
            <w:webHidden/>
          </w:rPr>
          <w:tab/>
        </w:r>
        <w:r w:rsidR="00987D5A">
          <w:rPr>
            <w:noProof/>
            <w:webHidden/>
          </w:rPr>
          <w:fldChar w:fldCharType="begin"/>
        </w:r>
        <w:r w:rsidR="00987D5A">
          <w:rPr>
            <w:noProof/>
            <w:webHidden/>
          </w:rPr>
          <w:instrText xml:space="preserve"> PAGEREF _Toc121835274 \h </w:instrText>
        </w:r>
        <w:r w:rsidR="00987D5A">
          <w:rPr>
            <w:noProof/>
            <w:webHidden/>
          </w:rPr>
        </w:r>
        <w:r w:rsidR="00987D5A">
          <w:rPr>
            <w:noProof/>
            <w:webHidden/>
          </w:rPr>
          <w:fldChar w:fldCharType="separate"/>
        </w:r>
        <w:r w:rsidR="00987D5A">
          <w:rPr>
            <w:noProof/>
            <w:webHidden/>
          </w:rPr>
          <w:t>48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75" w:history="1">
        <w:r w:rsidR="00987D5A" w:rsidRPr="00447B7B">
          <w:rPr>
            <w:rStyle w:val="Hiperpovezava"/>
            <w:noProof/>
          </w:rPr>
          <w:t>15029002 - Ravnanje z odpadno vodo</w:t>
        </w:r>
        <w:r w:rsidR="00987D5A">
          <w:rPr>
            <w:noProof/>
            <w:webHidden/>
          </w:rPr>
          <w:tab/>
        </w:r>
        <w:r w:rsidR="00987D5A">
          <w:rPr>
            <w:noProof/>
            <w:webHidden/>
          </w:rPr>
          <w:fldChar w:fldCharType="begin"/>
        </w:r>
        <w:r w:rsidR="00987D5A">
          <w:rPr>
            <w:noProof/>
            <w:webHidden/>
          </w:rPr>
          <w:instrText xml:space="preserve"> PAGEREF _Toc121835275 \h </w:instrText>
        </w:r>
        <w:r w:rsidR="00987D5A">
          <w:rPr>
            <w:noProof/>
            <w:webHidden/>
          </w:rPr>
        </w:r>
        <w:r w:rsidR="00987D5A">
          <w:rPr>
            <w:noProof/>
            <w:webHidden/>
          </w:rPr>
          <w:fldChar w:fldCharType="separate"/>
        </w:r>
        <w:r w:rsidR="00987D5A">
          <w:rPr>
            <w:noProof/>
            <w:webHidden/>
          </w:rPr>
          <w:t>50</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76" w:history="1">
        <w:r w:rsidR="00987D5A" w:rsidRPr="00447B7B">
          <w:rPr>
            <w:rStyle w:val="Hiperpovezava"/>
            <w:noProof/>
          </w:rPr>
          <w:t>1505 - Pomoč in podpora ohranjanju narave</w:t>
        </w:r>
        <w:r w:rsidR="00987D5A">
          <w:rPr>
            <w:noProof/>
            <w:webHidden/>
          </w:rPr>
          <w:tab/>
        </w:r>
        <w:r w:rsidR="00987D5A">
          <w:rPr>
            <w:noProof/>
            <w:webHidden/>
          </w:rPr>
          <w:fldChar w:fldCharType="begin"/>
        </w:r>
        <w:r w:rsidR="00987D5A">
          <w:rPr>
            <w:noProof/>
            <w:webHidden/>
          </w:rPr>
          <w:instrText xml:space="preserve"> PAGEREF _Toc121835276 \h </w:instrText>
        </w:r>
        <w:r w:rsidR="00987D5A">
          <w:rPr>
            <w:noProof/>
            <w:webHidden/>
          </w:rPr>
        </w:r>
        <w:r w:rsidR="00987D5A">
          <w:rPr>
            <w:noProof/>
            <w:webHidden/>
          </w:rPr>
          <w:fldChar w:fldCharType="separate"/>
        </w:r>
        <w:r w:rsidR="00987D5A">
          <w:rPr>
            <w:noProof/>
            <w:webHidden/>
          </w:rPr>
          <w:t>51</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77" w:history="1">
        <w:r w:rsidR="00987D5A" w:rsidRPr="00447B7B">
          <w:rPr>
            <w:rStyle w:val="Hiperpovezava"/>
            <w:noProof/>
          </w:rPr>
          <w:t>15059001 - Ohranjanje biotske raznovrstnosti in varstvo naravnih vrednot</w:t>
        </w:r>
        <w:r w:rsidR="00987D5A">
          <w:rPr>
            <w:noProof/>
            <w:webHidden/>
          </w:rPr>
          <w:tab/>
        </w:r>
        <w:r w:rsidR="00987D5A">
          <w:rPr>
            <w:noProof/>
            <w:webHidden/>
          </w:rPr>
          <w:fldChar w:fldCharType="begin"/>
        </w:r>
        <w:r w:rsidR="00987D5A">
          <w:rPr>
            <w:noProof/>
            <w:webHidden/>
          </w:rPr>
          <w:instrText xml:space="preserve"> PAGEREF _Toc121835277 \h </w:instrText>
        </w:r>
        <w:r w:rsidR="00987D5A">
          <w:rPr>
            <w:noProof/>
            <w:webHidden/>
          </w:rPr>
        </w:r>
        <w:r w:rsidR="00987D5A">
          <w:rPr>
            <w:noProof/>
            <w:webHidden/>
          </w:rPr>
          <w:fldChar w:fldCharType="separate"/>
        </w:r>
        <w:r w:rsidR="00987D5A">
          <w:rPr>
            <w:noProof/>
            <w:webHidden/>
          </w:rPr>
          <w:t>52</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78" w:history="1">
        <w:r w:rsidR="00987D5A" w:rsidRPr="00447B7B">
          <w:rPr>
            <w:rStyle w:val="Hiperpovezava"/>
            <w:noProof/>
          </w:rPr>
          <w:t>16 - PROSTORSKO PLANIRANJE IN STANOVANJSKO KOMUNALNA DEJAVNOST</w:t>
        </w:r>
        <w:r w:rsidR="00987D5A">
          <w:rPr>
            <w:noProof/>
            <w:webHidden/>
          </w:rPr>
          <w:tab/>
        </w:r>
        <w:r w:rsidR="00987D5A">
          <w:rPr>
            <w:noProof/>
            <w:webHidden/>
          </w:rPr>
          <w:fldChar w:fldCharType="begin"/>
        </w:r>
        <w:r w:rsidR="00987D5A">
          <w:rPr>
            <w:noProof/>
            <w:webHidden/>
          </w:rPr>
          <w:instrText xml:space="preserve"> PAGEREF _Toc121835278 \h </w:instrText>
        </w:r>
        <w:r w:rsidR="00987D5A">
          <w:rPr>
            <w:noProof/>
            <w:webHidden/>
          </w:rPr>
        </w:r>
        <w:r w:rsidR="00987D5A">
          <w:rPr>
            <w:noProof/>
            <w:webHidden/>
          </w:rPr>
          <w:fldChar w:fldCharType="separate"/>
        </w:r>
        <w:r w:rsidR="00987D5A">
          <w:rPr>
            <w:noProof/>
            <w:webHidden/>
          </w:rPr>
          <w:t>52</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79" w:history="1">
        <w:r w:rsidR="00987D5A" w:rsidRPr="00447B7B">
          <w:rPr>
            <w:rStyle w:val="Hiperpovezava"/>
            <w:noProof/>
          </w:rPr>
          <w:t>1602 - Prostorsko in podeželsko planiranje in administracija</w:t>
        </w:r>
        <w:r w:rsidR="00987D5A">
          <w:rPr>
            <w:noProof/>
            <w:webHidden/>
          </w:rPr>
          <w:tab/>
        </w:r>
        <w:r w:rsidR="00987D5A">
          <w:rPr>
            <w:noProof/>
            <w:webHidden/>
          </w:rPr>
          <w:fldChar w:fldCharType="begin"/>
        </w:r>
        <w:r w:rsidR="00987D5A">
          <w:rPr>
            <w:noProof/>
            <w:webHidden/>
          </w:rPr>
          <w:instrText xml:space="preserve"> PAGEREF _Toc121835279 \h </w:instrText>
        </w:r>
        <w:r w:rsidR="00987D5A">
          <w:rPr>
            <w:noProof/>
            <w:webHidden/>
          </w:rPr>
        </w:r>
        <w:r w:rsidR="00987D5A">
          <w:rPr>
            <w:noProof/>
            <w:webHidden/>
          </w:rPr>
          <w:fldChar w:fldCharType="separate"/>
        </w:r>
        <w:r w:rsidR="00987D5A">
          <w:rPr>
            <w:noProof/>
            <w:webHidden/>
          </w:rPr>
          <w:t>53</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0" w:history="1">
        <w:r w:rsidR="00987D5A" w:rsidRPr="00447B7B">
          <w:rPr>
            <w:rStyle w:val="Hiperpovezava"/>
            <w:noProof/>
          </w:rPr>
          <w:t>16029002 - Nadzor nad prostorom, onesnaževanjem okolja in narave</w:t>
        </w:r>
        <w:r w:rsidR="00987D5A">
          <w:rPr>
            <w:noProof/>
            <w:webHidden/>
          </w:rPr>
          <w:tab/>
        </w:r>
        <w:r w:rsidR="00987D5A">
          <w:rPr>
            <w:noProof/>
            <w:webHidden/>
          </w:rPr>
          <w:fldChar w:fldCharType="begin"/>
        </w:r>
        <w:r w:rsidR="00987D5A">
          <w:rPr>
            <w:noProof/>
            <w:webHidden/>
          </w:rPr>
          <w:instrText xml:space="preserve"> PAGEREF _Toc121835280 \h </w:instrText>
        </w:r>
        <w:r w:rsidR="00987D5A">
          <w:rPr>
            <w:noProof/>
            <w:webHidden/>
          </w:rPr>
        </w:r>
        <w:r w:rsidR="00987D5A">
          <w:rPr>
            <w:noProof/>
            <w:webHidden/>
          </w:rPr>
          <w:fldChar w:fldCharType="separate"/>
        </w:r>
        <w:r w:rsidR="00987D5A">
          <w:rPr>
            <w:noProof/>
            <w:webHidden/>
          </w:rPr>
          <w:t>54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1" w:history="1">
        <w:r w:rsidR="00987D5A" w:rsidRPr="00447B7B">
          <w:rPr>
            <w:rStyle w:val="Hiperpovezava"/>
            <w:noProof/>
          </w:rPr>
          <w:t>16029003 - Prostorsko načrtovanje</w:t>
        </w:r>
        <w:r w:rsidR="00987D5A">
          <w:rPr>
            <w:noProof/>
            <w:webHidden/>
          </w:rPr>
          <w:tab/>
        </w:r>
        <w:r w:rsidR="00987D5A">
          <w:rPr>
            <w:noProof/>
            <w:webHidden/>
          </w:rPr>
          <w:fldChar w:fldCharType="begin"/>
        </w:r>
        <w:r w:rsidR="00987D5A">
          <w:rPr>
            <w:noProof/>
            <w:webHidden/>
          </w:rPr>
          <w:instrText xml:space="preserve"> PAGEREF _Toc121835281 \h </w:instrText>
        </w:r>
        <w:r w:rsidR="00987D5A">
          <w:rPr>
            <w:noProof/>
            <w:webHidden/>
          </w:rPr>
        </w:r>
        <w:r w:rsidR="00987D5A">
          <w:rPr>
            <w:noProof/>
            <w:webHidden/>
          </w:rPr>
          <w:fldChar w:fldCharType="separate"/>
        </w:r>
        <w:r w:rsidR="00987D5A">
          <w:rPr>
            <w:noProof/>
            <w:webHidden/>
          </w:rPr>
          <w:t>54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82" w:history="1">
        <w:r w:rsidR="00987D5A" w:rsidRPr="00447B7B">
          <w:rPr>
            <w:rStyle w:val="Hiperpovezava"/>
            <w:noProof/>
          </w:rPr>
          <w:t>1603 - Komunalna dejavnost</w:t>
        </w:r>
        <w:r w:rsidR="00987D5A">
          <w:rPr>
            <w:noProof/>
            <w:webHidden/>
          </w:rPr>
          <w:tab/>
        </w:r>
        <w:r w:rsidR="00987D5A">
          <w:rPr>
            <w:noProof/>
            <w:webHidden/>
          </w:rPr>
          <w:fldChar w:fldCharType="begin"/>
        </w:r>
        <w:r w:rsidR="00987D5A">
          <w:rPr>
            <w:noProof/>
            <w:webHidden/>
          </w:rPr>
          <w:instrText xml:space="preserve"> PAGEREF _Toc121835282 \h </w:instrText>
        </w:r>
        <w:r w:rsidR="00987D5A">
          <w:rPr>
            <w:noProof/>
            <w:webHidden/>
          </w:rPr>
        </w:r>
        <w:r w:rsidR="00987D5A">
          <w:rPr>
            <w:noProof/>
            <w:webHidden/>
          </w:rPr>
          <w:fldChar w:fldCharType="separate"/>
        </w:r>
        <w:r w:rsidR="00987D5A">
          <w:rPr>
            <w:noProof/>
            <w:webHidden/>
          </w:rPr>
          <w:t>55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3" w:history="1">
        <w:r w:rsidR="00987D5A" w:rsidRPr="00447B7B">
          <w:rPr>
            <w:rStyle w:val="Hiperpovezava"/>
            <w:noProof/>
          </w:rPr>
          <w:t>16039001 - Oskrba z vodo</w:t>
        </w:r>
        <w:r w:rsidR="00987D5A">
          <w:rPr>
            <w:noProof/>
            <w:webHidden/>
          </w:rPr>
          <w:tab/>
        </w:r>
        <w:r w:rsidR="00987D5A">
          <w:rPr>
            <w:noProof/>
            <w:webHidden/>
          </w:rPr>
          <w:fldChar w:fldCharType="begin"/>
        </w:r>
        <w:r w:rsidR="00987D5A">
          <w:rPr>
            <w:noProof/>
            <w:webHidden/>
          </w:rPr>
          <w:instrText xml:space="preserve"> PAGEREF _Toc121835283 \h </w:instrText>
        </w:r>
        <w:r w:rsidR="00987D5A">
          <w:rPr>
            <w:noProof/>
            <w:webHidden/>
          </w:rPr>
        </w:r>
        <w:r w:rsidR="00987D5A">
          <w:rPr>
            <w:noProof/>
            <w:webHidden/>
          </w:rPr>
          <w:fldChar w:fldCharType="separate"/>
        </w:r>
        <w:r w:rsidR="00987D5A">
          <w:rPr>
            <w:noProof/>
            <w:webHidden/>
          </w:rPr>
          <w:t>56</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4" w:history="1">
        <w:r w:rsidR="00987D5A" w:rsidRPr="00447B7B">
          <w:rPr>
            <w:rStyle w:val="Hiperpovezava"/>
            <w:noProof/>
          </w:rPr>
          <w:t>16039002 - Urejanje pokopališč in pogrebna dejavnost</w:t>
        </w:r>
        <w:r w:rsidR="00987D5A">
          <w:rPr>
            <w:noProof/>
            <w:webHidden/>
          </w:rPr>
          <w:tab/>
        </w:r>
        <w:r w:rsidR="00987D5A">
          <w:rPr>
            <w:noProof/>
            <w:webHidden/>
          </w:rPr>
          <w:fldChar w:fldCharType="begin"/>
        </w:r>
        <w:r w:rsidR="00987D5A">
          <w:rPr>
            <w:noProof/>
            <w:webHidden/>
          </w:rPr>
          <w:instrText xml:space="preserve"> PAGEREF _Toc121835284 \h </w:instrText>
        </w:r>
        <w:r w:rsidR="00987D5A">
          <w:rPr>
            <w:noProof/>
            <w:webHidden/>
          </w:rPr>
        </w:r>
        <w:r w:rsidR="00987D5A">
          <w:rPr>
            <w:noProof/>
            <w:webHidden/>
          </w:rPr>
          <w:fldChar w:fldCharType="separate"/>
        </w:r>
        <w:r w:rsidR="00987D5A">
          <w:rPr>
            <w:noProof/>
            <w:webHidden/>
          </w:rPr>
          <w:t>57</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5" w:history="1">
        <w:r w:rsidR="00987D5A" w:rsidRPr="00447B7B">
          <w:rPr>
            <w:rStyle w:val="Hiperpovezava"/>
            <w:noProof/>
          </w:rPr>
          <w:t>16039004 - Praznično urejanje naselij</w:t>
        </w:r>
        <w:r w:rsidR="00987D5A">
          <w:rPr>
            <w:noProof/>
            <w:webHidden/>
          </w:rPr>
          <w:tab/>
        </w:r>
        <w:r w:rsidR="00987D5A">
          <w:rPr>
            <w:noProof/>
            <w:webHidden/>
          </w:rPr>
          <w:fldChar w:fldCharType="begin"/>
        </w:r>
        <w:r w:rsidR="00987D5A">
          <w:rPr>
            <w:noProof/>
            <w:webHidden/>
          </w:rPr>
          <w:instrText xml:space="preserve"> PAGEREF _Toc121835285 \h </w:instrText>
        </w:r>
        <w:r w:rsidR="00987D5A">
          <w:rPr>
            <w:noProof/>
            <w:webHidden/>
          </w:rPr>
        </w:r>
        <w:r w:rsidR="00987D5A">
          <w:rPr>
            <w:noProof/>
            <w:webHidden/>
          </w:rPr>
          <w:fldChar w:fldCharType="separate"/>
        </w:r>
        <w:r w:rsidR="00987D5A">
          <w:rPr>
            <w:noProof/>
            <w:webHidden/>
          </w:rPr>
          <w:t>58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6" w:history="1">
        <w:r w:rsidR="00987D5A" w:rsidRPr="00447B7B">
          <w:rPr>
            <w:rStyle w:val="Hiperpovezava"/>
            <w:noProof/>
          </w:rPr>
          <w:t>16039005 - Druge komunalne dejavnosti</w:t>
        </w:r>
        <w:r w:rsidR="00987D5A">
          <w:rPr>
            <w:noProof/>
            <w:webHidden/>
          </w:rPr>
          <w:tab/>
        </w:r>
        <w:r w:rsidR="00987D5A">
          <w:rPr>
            <w:noProof/>
            <w:webHidden/>
          </w:rPr>
          <w:fldChar w:fldCharType="begin"/>
        </w:r>
        <w:r w:rsidR="00987D5A">
          <w:rPr>
            <w:noProof/>
            <w:webHidden/>
          </w:rPr>
          <w:instrText xml:space="preserve"> PAGEREF _Toc121835286 \h </w:instrText>
        </w:r>
        <w:r w:rsidR="00987D5A">
          <w:rPr>
            <w:noProof/>
            <w:webHidden/>
          </w:rPr>
        </w:r>
        <w:r w:rsidR="00987D5A">
          <w:rPr>
            <w:noProof/>
            <w:webHidden/>
          </w:rPr>
          <w:fldChar w:fldCharType="separate"/>
        </w:r>
        <w:r w:rsidR="00987D5A">
          <w:rPr>
            <w:noProof/>
            <w:webHidden/>
          </w:rPr>
          <w:t>59</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87" w:history="1">
        <w:r w:rsidR="00987D5A" w:rsidRPr="00447B7B">
          <w:rPr>
            <w:rStyle w:val="Hiperpovezava"/>
            <w:noProof/>
          </w:rPr>
          <w:t>1605 - Spodbujanje stanovanjske gradnje</w:t>
        </w:r>
        <w:r w:rsidR="00987D5A">
          <w:rPr>
            <w:noProof/>
            <w:webHidden/>
          </w:rPr>
          <w:tab/>
        </w:r>
        <w:r w:rsidR="00987D5A">
          <w:rPr>
            <w:noProof/>
            <w:webHidden/>
          </w:rPr>
          <w:fldChar w:fldCharType="begin"/>
        </w:r>
        <w:r w:rsidR="00987D5A">
          <w:rPr>
            <w:noProof/>
            <w:webHidden/>
          </w:rPr>
          <w:instrText xml:space="preserve"> PAGEREF _Toc121835287 \h </w:instrText>
        </w:r>
        <w:r w:rsidR="00987D5A">
          <w:rPr>
            <w:noProof/>
            <w:webHidden/>
          </w:rPr>
        </w:r>
        <w:r w:rsidR="00987D5A">
          <w:rPr>
            <w:noProof/>
            <w:webHidden/>
          </w:rPr>
          <w:fldChar w:fldCharType="separate"/>
        </w:r>
        <w:r w:rsidR="00987D5A">
          <w:rPr>
            <w:noProof/>
            <w:webHidden/>
          </w:rPr>
          <w:t>60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8" w:history="1">
        <w:r w:rsidR="00987D5A" w:rsidRPr="00447B7B">
          <w:rPr>
            <w:rStyle w:val="Hiperpovezava"/>
            <w:noProof/>
          </w:rPr>
          <w:t>16059002 - Spodbujanje stanovanjske gradnje</w:t>
        </w:r>
        <w:r w:rsidR="00987D5A">
          <w:rPr>
            <w:noProof/>
            <w:webHidden/>
          </w:rPr>
          <w:tab/>
        </w:r>
        <w:r w:rsidR="00987D5A">
          <w:rPr>
            <w:noProof/>
            <w:webHidden/>
          </w:rPr>
          <w:fldChar w:fldCharType="begin"/>
        </w:r>
        <w:r w:rsidR="00987D5A">
          <w:rPr>
            <w:noProof/>
            <w:webHidden/>
          </w:rPr>
          <w:instrText xml:space="preserve"> PAGEREF _Toc121835288 \h </w:instrText>
        </w:r>
        <w:r w:rsidR="00987D5A">
          <w:rPr>
            <w:noProof/>
            <w:webHidden/>
          </w:rPr>
        </w:r>
        <w:r w:rsidR="00987D5A">
          <w:rPr>
            <w:noProof/>
            <w:webHidden/>
          </w:rPr>
          <w:fldChar w:fldCharType="separate"/>
        </w:r>
        <w:r w:rsidR="00987D5A">
          <w:rPr>
            <w:noProof/>
            <w:webHidden/>
          </w:rPr>
          <w:t>60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89" w:history="1">
        <w:r w:rsidR="00987D5A" w:rsidRPr="00447B7B">
          <w:rPr>
            <w:rStyle w:val="Hiperpovezava"/>
            <w:noProof/>
          </w:rPr>
          <w:t>16059003 - Drugi programi na stanovanjskem področju</w:t>
        </w:r>
        <w:r w:rsidR="00987D5A">
          <w:rPr>
            <w:noProof/>
            <w:webHidden/>
          </w:rPr>
          <w:tab/>
        </w:r>
        <w:r w:rsidR="00987D5A">
          <w:rPr>
            <w:noProof/>
            <w:webHidden/>
          </w:rPr>
          <w:fldChar w:fldCharType="begin"/>
        </w:r>
        <w:r w:rsidR="00987D5A">
          <w:rPr>
            <w:noProof/>
            <w:webHidden/>
          </w:rPr>
          <w:instrText xml:space="preserve"> PAGEREF _Toc121835289 \h </w:instrText>
        </w:r>
        <w:r w:rsidR="00987D5A">
          <w:rPr>
            <w:noProof/>
            <w:webHidden/>
          </w:rPr>
        </w:r>
        <w:r w:rsidR="00987D5A">
          <w:rPr>
            <w:noProof/>
            <w:webHidden/>
          </w:rPr>
          <w:fldChar w:fldCharType="separate"/>
        </w:r>
        <w:r w:rsidR="00987D5A">
          <w:rPr>
            <w:noProof/>
            <w:webHidden/>
          </w:rPr>
          <w:t>61</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90" w:history="1">
        <w:r w:rsidR="00987D5A" w:rsidRPr="00447B7B">
          <w:rPr>
            <w:rStyle w:val="Hiperpovezava"/>
            <w:noProof/>
          </w:rPr>
          <w:t>1606 - Upravljanje in razpolaganje z zemljišči (javno dobro, kmetijska, gozdna in stavbna zemljišča)</w:t>
        </w:r>
        <w:r w:rsidR="00987D5A">
          <w:rPr>
            <w:noProof/>
            <w:webHidden/>
          </w:rPr>
          <w:tab/>
        </w:r>
        <w:r w:rsidR="00987D5A">
          <w:rPr>
            <w:noProof/>
            <w:webHidden/>
          </w:rPr>
          <w:fldChar w:fldCharType="begin"/>
        </w:r>
        <w:r w:rsidR="00987D5A">
          <w:rPr>
            <w:noProof/>
            <w:webHidden/>
          </w:rPr>
          <w:instrText xml:space="preserve"> PAGEREF _Toc121835290 \h </w:instrText>
        </w:r>
        <w:r w:rsidR="00987D5A">
          <w:rPr>
            <w:noProof/>
            <w:webHidden/>
          </w:rPr>
        </w:r>
        <w:r w:rsidR="00987D5A">
          <w:rPr>
            <w:noProof/>
            <w:webHidden/>
          </w:rPr>
          <w:fldChar w:fldCharType="separate"/>
        </w:r>
        <w:r w:rsidR="00987D5A">
          <w:rPr>
            <w:noProof/>
            <w:webHidden/>
          </w:rPr>
          <w:t>61</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91" w:history="1">
        <w:r w:rsidR="00987D5A" w:rsidRPr="00447B7B">
          <w:rPr>
            <w:rStyle w:val="Hiperpovezava"/>
            <w:noProof/>
          </w:rPr>
          <w:t>16069001 - Urejanje občinskih zemljišč</w:t>
        </w:r>
        <w:r w:rsidR="00987D5A">
          <w:rPr>
            <w:noProof/>
            <w:webHidden/>
          </w:rPr>
          <w:tab/>
        </w:r>
        <w:r w:rsidR="00987D5A">
          <w:rPr>
            <w:noProof/>
            <w:webHidden/>
          </w:rPr>
          <w:fldChar w:fldCharType="begin"/>
        </w:r>
        <w:r w:rsidR="00987D5A">
          <w:rPr>
            <w:noProof/>
            <w:webHidden/>
          </w:rPr>
          <w:instrText xml:space="preserve"> PAGEREF _Toc121835291 \h </w:instrText>
        </w:r>
        <w:r w:rsidR="00987D5A">
          <w:rPr>
            <w:noProof/>
            <w:webHidden/>
          </w:rPr>
        </w:r>
        <w:r w:rsidR="00987D5A">
          <w:rPr>
            <w:noProof/>
            <w:webHidden/>
          </w:rPr>
          <w:fldChar w:fldCharType="separate"/>
        </w:r>
        <w:r w:rsidR="00987D5A">
          <w:rPr>
            <w:noProof/>
            <w:webHidden/>
          </w:rPr>
          <w:t>62</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92" w:history="1">
        <w:r w:rsidR="00987D5A" w:rsidRPr="00447B7B">
          <w:rPr>
            <w:rStyle w:val="Hiperpovezava"/>
            <w:noProof/>
          </w:rPr>
          <w:t>16069002 - Nakup zemljišč</w:t>
        </w:r>
        <w:r w:rsidR="00987D5A">
          <w:rPr>
            <w:noProof/>
            <w:webHidden/>
          </w:rPr>
          <w:tab/>
        </w:r>
        <w:r w:rsidR="00987D5A">
          <w:rPr>
            <w:noProof/>
            <w:webHidden/>
          </w:rPr>
          <w:fldChar w:fldCharType="begin"/>
        </w:r>
        <w:r w:rsidR="00987D5A">
          <w:rPr>
            <w:noProof/>
            <w:webHidden/>
          </w:rPr>
          <w:instrText xml:space="preserve"> PAGEREF _Toc121835292 \h </w:instrText>
        </w:r>
        <w:r w:rsidR="00987D5A">
          <w:rPr>
            <w:noProof/>
            <w:webHidden/>
          </w:rPr>
        </w:r>
        <w:r w:rsidR="00987D5A">
          <w:rPr>
            <w:noProof/>
            <w:webHidden/>
          </w:rPr>
          <w:fldChar w:fldCharType="separate"/>
        </w:r>
        <w:r w:rsidR="00987D5A">
          <w:rPr>
            <w:noProof/>
            <w:webHidden/>
          </w:rPr>
          <w:t>63</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293" w:history="1">
        <w:r w:rsidR="00987D5A" w:rsidRPr="00447B7B">
          <w:rPr>
            <w:rStyle w:val="Hiperpovezava"/>
            <w:noProof/>
          </w:rPr>
          <w:t>17 - ZDRAVSTVENO VARSTVO</w:t>
        </w:r>
        <w:r w:rsidR="00987D5A">
          <w:rPr>
            <w:noProof/>
            <w:webHidden/>
          </w:rPr>
          <w:tab/>
        </w:r>
        <w:r w:rsidR="00987D5A">
          <w:rPr>
            <w:noProof/>
            <w:webHidden/>
          </w:rPr>
          <w:fldChar w:fldCharType="begin"/>
        </w:r>
        <w:r w:rsidR="00987D5A">
          <w:rPr>
            <w:noProof/>
            <w:webHidden/>
          </w:rPr>
          <w:instrText xml:space="preserve"> PAGEREF _Toc121835293 \h </w:instrText>
        </w:r>
        <w:r w:rsidR="00987D5A">
          <w:rPr>
            <w:noProof/>
            <w:webHidden/>
          </w:rPr>
        </w:r>
        <w:r w:rsidR="00987D5A">
          <w:rPr>
            <w:noProof/>
            <w:webHidden/>
          </w:rPr>
          <w:fldChar w:fldCharType="separate"/>
        </w:r>
        <w:r w:rsidR="00987D5A">
          <w:rPr>
            <w:noProof/>
            <w:webHidden/>
          </w:rPr>
          <w:t>64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94" w:history="1">
        <w:r w:rsidR="00987D5A" w:rsidRPr="00447B7B">
          <w:rPr>
            <w:rStyle w:val="Hiperpovezava"/>
            <w:noProof/>
          </w:rPr>
          <w:t>1702 - Primarno zdravstvo</w:t>
        </w:r>
        <w:r w:rsidR="00987D5A">
          <w:rPr>
            <w:noProof/>
            <w:webHidden/>
          </w:rPr>
          <w:tab/>
        </w:r>
        <w:r w:rsidR="00987D5A">
          <w:rPr>
            <w:noProof/>
            <w:webHidden/>
          </w:rPr>
          <w:fldChar w:fldCharType="begin"/>
        </w:r>
        <w:r w:rsidR="00987D5A">
          <w:rPr>
            <w:noProof/>
            <w:webHidden/>
          </w:rPr>
          <w:instrText xml:space="preserve"> PAGEREF _Toc121835294 \h </w:instrText>
        </w:r>
        <w:r w:rsidR="00987D5A">
          <w:rPr>
            <w:noProof/>
            <w:webHidden/>
          </w:rPr>
        </w:r>
        <w:r w:rsidR="00987D5A">
          <w:rPr>
            <w:noProof/>
            <w:webHidden/>
          </w:rPr>
          <w:fldChar w:fldCharType="separate"/>
        </w:r>
        <w:r w:rsidR="00987D5A">
          <w:rPr>
            <w:noProof/>
            <w:webHidden/>
          </w:rPr>
          <w:t>64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95" w:history="1">
        <w:r w:rsidR="00987D5A" w:rsidRPr="00447B7B">
          <w:rPr>
            <w:rStyle w:val="Hiperpovezava"/>
            <w:noProof/>
          </w:rPr>
          <w:t>17029001 - Dejavnost zdravstvenih domov</w:t>
        </w:r>
        <w:r w:rsidR="00987D5A">
          <w:rPr>
            <w:noProof/>
            <w:webHidden/>
          </w:rPr>
          <w:tab/>
        </w:r>
        <w:r w:rsidR="00987D5A">
          <w:rPr>
            <w:noProof/>
            <w:webHidden/>
          </w:rPr>
          <w:fldChar w:fldCharType="begin"/>
        </w:r>
        <w:r w:rsidR="00987D5A">
          <w:rPr>
            <w:noProof/>
            <w:webHidden/>
          </w:rPr>
          <w:instrText xml:space="preserve"> PAGEREF _Toc121835295 \h </w:instrText>
        </w:r>
        <w:r w:rsidR="00987D5A">
          <w:rPr>
            <w:noProof/>
            <w:webHidden/>
          </w:rPr>
        </w:r>
        <w:r w:rsidR="00987D5A">
          <w:rPr>
            <w:noProof/>
            <w:webHidden/>
          </w:rPr>
          <w:fldChar w:fldCharType="separate"/>
        </w:r>
        <w:r w:rsidR="00987D5A">
          <w:rPr>
            <w:noProof/>
            <w:webHidden/>
          </w:rPr>
          <w:t>65</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96" w:history="1">
        <w:r w:rsidR="00987D5A" w:rsidRPr="00447B7B">
          <w:rPr>
            <w:rStyle w:val="Hiperpovezava"/>
            <w:noProof/>
          </w:rPr>
          <w:t>1706 - Preventivni programi zdravstvenega varstva</w:t>
        </w:r>
        <w:r w:rsidR="00987D5A">
          <w:rPr>
            <w:noProof/>
            <w:webHidden/>
          </w:rPr>
          <w:tab/>
        </w:r>
        <w:r w:rsidR="00987D5A">
          <w:rPr>
            <w:noProof/>
            <w:webHidden/>
          </w:rPr>
          <w:fldChar w:fldCharType="begin"/>
        </w:r>
        <w:r w:rsidR="00987D5A">
          <w:rPr>
            <w:noProof/>
            <w:webHidden/>
          </w:rPr>
          <w:instrText xml:space="preserve"> PAGEREF _Toc121835296 \h </w:instrText>
        </w:r>
        <w:r w:rsidR="00987D5A">
          <w:rPr>
            <w:noProof/>
            <w:webHidden/>
          </w:rPr>
        </w:r>
        <w:r w:rsidR="00987D5A">
          <w:rPr>
            <w:noProof/>
            <w:webHidden/>
          </w:rPr>
          <w:fldChar w:fldCharType="separate"/>
        </w:r>
        <w:r w:rsidR="00987D5A">
          <w:rPr>
            <w:noProof/>
            <w:webHidden/>
          </w:rPr>
          <w:t>65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97" w:history="1">
        <w:r w:rsidR="00987D5A" w:rsidRPr="00447B7B">
          <w:rPr>
            <w:rStyle w:val="Hiperpovezava"/>
            <w:noProof/>
          </w:rPr>
          <w:t>17069001 - Spremljanje zdravstvenega stanja in aktivnosti promocije zdravja</w:t>
        </w:r>
        <w:r w:rsidR="00987D5A">
          <w:rPr>
            <w:noProof/>
            <w:webHidden/>
          </w:rPr>
          <w:tab/>
        </w:r>
        <w:r w:rsidR="00987D5A">
          <w:rPr>
            <w:noProof/>
            <w:webHidden/>
          </w:rPr>
          <w:fldChar w:fldCharType="begin"/>
        </w:r>
        <w:r w:rsidR="00987D5A">
          <w:rPr>
            <w:noProof/>
            <w:webHidden/>
          </w:rPr>
          <w:instrText xml:space="preserve"> PAGEREF _Toc121835297 \h </w:instrText>
        </w:r>
        <w:r w:rsidR="00987D5A">
          <w:rPr>
            <w:noProof/>
            <w:webHidden/>
          </w:rPr>
        </w:r>
        <w:r w:rsidR="00987D5A">
          <w:rPr>
            <w:noProof/>
            <w:webHidden/>
          </w:rPr>
          <w:fldChar w:fldCharType="separate"/>
        </w:r>
        <w:r w:rsidR="00987D5A">
          <w:rPr>
            <w:noProof/>
            <w:webHidden/>
          </w:rPr>
          <w:t>66</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298" w:history="1">
        <w:r w:rsidR="00987D5A" w:rsidRPr="00447B7B">
          <w:rPr>
            <w:rStyle w:val="Hiperpovezava"/>
            <w:noProof/>
          </w:rPr>
          <w:t>1707 - Drugi programi na področju zdravstva</w:t>
        </w:r>
        <w:r w:rsidR="00987D5A">
          <w:rPr>
            <w:noProof/>
            <w:webHidden/>
          </w:rPr>
          <w:tab/>
        </w:r>
        <w:r w:rsidR="00987D5A">
          <w:rPr>
            <w:noProof/>
            <w:webHidden/>
          </w:rPr>
          <w:fldChar w:fldCharType="begin"/>
        </w:r>
        <w:r w:rsidR="00987D5A">
          <w:rPr>
            <w:noProof/>
            <w:webHidden/>
          </w:rPr>
          <w:instrText xml:space="preserve"> PAGEREF _Toc121835298 \h </w:instrText>
        </w:r>
        <w:r w:rsidR="00987D5A">
          <w:rPr>
            <w:noProof/>
            <w:webHidden/>
          </w:rPr>
        </w:r>
        <w:r w:rsidR="00987D5A">
          <w:rPr>
            <w:noProof/>
            <w:webHidden/>
          </w:rPr>
          <w:fldChar w:fldCharType="separate"/>
        </w:r>
        <w:r w:rsidR="00987D5A">
          <w:rPr>
            <w:noProof/>
            <w:webHidden/>
          </w:rPr>
          <w:t>67</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299" w:history="1">
        <w:r w:rsidR="00987D5A" w:rsidRPr="00447B7B">
          <w:rPr>
            <w:rStyle w:val="Hiperpovezava"/>
            <w:noProof/>
          </w:rPr>
          <w:t>17079001 - Nujno zdravstveno varstvo</w:t>
        </w:r>
        <w:r w:rsidR="00987D5A">
          <w:rPr>
            <w:noProof/>
            <w:webHidden/>
          </w:rPr>
          <w:tab/>
        </w:r>
        <w:r w:rsidR="00987D5A">
          <w:rPr>
            <w:noProof/>
            <w:webHidden/>
          </w:rPr>
          <w:fldChar w:fldCharType="begin"/>
        </w:r>
        <w:r w:rsidR="00987D5A">
          <w:rPr>
            <w:noProof/>
            <w:webHidden/>
          </w:rPr>
          <w:instrText xml:space="preserve"> PAGEREF _Toc121835299 \h </w:instrText>
        </w:r>
        <w:r w:rsidR="00987D5A">
          <w:rPr>
            <w:noProof/>
            <w:webHidden/>
          </w:rPr>
        </w:r>
        <w:r w:rsidR="00987D5A">
          <w:rPr>
            <w:noProof/>
            <w:webHidden/>
          </w:rPr>
          <w:fldChar w:fldCharType="separate"/>
        </w:r>
        <w:r w:rsidR="00987D5A">
          <w:rPr>
            <w:noProof/>
            <w:webHidden/>
          </w:rPr>
          <w:t>67</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00" w:history="1">
        <w:r w:rsidR="00987D5A" w:rsidRPr="00447B7B">
          <w:rPr>
            <w:rStyle w:val="Hiperpovezava"/>
            <w:noProof/>
          </w:rPr>
          <w:t>17079002 - Mrliško ogledna služba</w:t>
        </w:r>
        <w:r w:rsidR="00987D5A">
          <w:rPr>
            <w:noProof/>
            <w:webHidden/>
          </w:rPr>
          <w:tab/>
        </w:r>
        <w:r w:rsidR="00987D5A">
          <w:rPr>
            <w:noProof/>
            <w:webHidden/>
          </w:rPr>
          <w:fldChar w:fldCharType="begin"/>
        </w:r>
        <w:r w:rsidR="00987D5A">
          <w:rPr>
            <w:noProof/>
            <w:webHidden/>
          </w:rPr>
          <w:instrText xml:space="preserve"> PAGEREF _Toc121835300 \h </w:instrText>
        </w:r>
        <w:r w:rsidR="00987D5A">
          <w:rPr>
            <w:noProof/>
            <w:webHidden/>
          </w:rPr>
        </w:r>
        <w:r w:rsidR="00987D5A">
          <w:rPr>
            <w:noProof/>
            <w:webHidden/>
          </w:rPr>
          <w:fldChar w:fldCharType="separate"/>
        </w:r>
        <w:r w:rsidR="00987D5A">
          <w:rPr>
            <w:noProof/>
            <w:webHidden/>
          </w:rPr>
          <w:t>68</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301" w:history="1">
        <w:r w:rsidR="00987D5A" w:rsidRPr="00447B7B">
          <w:rPr>
            <w:rStyle w:val="Hiperpovezava"/>
            <w:noProof/>
          </w:rPr>
          <w:t>18 - KULTURA, ŠPORT IN NEVLADNE ORGANIZACIJE</w:t>
        </w:r>
        <w:r w:rsidR="00987D5A">
          <w:rPr>
            <w:noProof/>
            <w:webHidden/>
          </w:rPr>
          <w:tab/>
        </w:r>
        <w:r w:rsidR="00987D5A">
          <w:rPr>
            <w:noProof/>
            <w:webHidden/>
          </w:rPr>
          <w:fldChar w:fldCharType="begin"/>
        </w:r>
        <w:r w:rsidR="00987D5A">
          <w:rPr>
            <w:noProof/>
            <w:webHidden/>
          </w:rPr>
          <w:instrText xml:space="preserve"> PAGEREF _Toc121835301 \h </w:instrText>
        </w:r>
        <w:r w:rsidR="00987D5A">
          <w:rPr>
            <w:noProof/>
            <w:webHidden/>
          </w:rPr>
        </w:r>
        <w:r w:rsidR="00987D5A">
          <w:rPr>
            <w:noProof/>
            <w:webHidden/>
          </w:rPr>
          <w:fldChar w:fldCharType="separate"/>
        </w:r>
        <w:r w:rsidR="00987D5A">
          <w:rPr>
            <w:noProof/>
            <w:webHidden/>
          </w:rPr>
          <w:t>69</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02" w:history="1">
        <w:r w:rsidR="00987D5A" w:rsidRPr="00447B7B">
          <w:rPr>
            <w:rStyle w:val="Hiperpovezava"/>
            <w:noProof/>
          </w:rPr>
          <w:t>1803 - Programi v kulturi</w:t>
        </w:r>
        <w:r w:rsidR="00987D5A">
          <w:rPr>
            <w:noProof/>
            <w:webHidden/>
          </w:rPr>
          <w:tab/>
        </w:r>
        <w:r w:rsidR="00987D5A">
          <w:rPr>
            <w:noProof/>
            <w:webHidden/>
          </w:rPr>
          <w:fldChar w:fldCharType="begin"/>
        </w:r>
        <w:r w:rsidR="00987D5A">
          <w:rPr>
            <w:noProof/>
            <w:webHidden/>
          </w:rPr>
          <w:instrText xml:space="preserve"> PAGEREF _Toc121835302 \h </w:instrText>
        </w:r>
        <w:r w:rsidR="00987D5A">
          <w:rPr>
            <w:noProof/>
            <w:webHidden/>
          </w:rPr>
        </w:r>
        <w:r w:rsidR="00987D5A">
          <w:rPr>
            <w:noProof/>
            <w:webHidden/>
          </w:rPr>
          <w:fldChar w:fldCharType="separate"/>
        </w:r>
        <w:r w:rsidR="00987D5A">
          <w:rPr>
            <w:noProof/>
            <w:webHidden/>
          </w:rPr>
          <w:t>69</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03" w:history="1">
        <w:r w:rsidR="00987D5A" w:rsidRPr="00447B7B">
          <w:rPr>
            <w:rStyle w:val="Hiperpovezava"/>
            <w:noProof/>
          </w:rPr>
          <w:t>18039001 - Knjižničarstvo in založništvo</w:t>
        </w:r>
        <w:r w:rsidR="00987D5A">
          <w:rPr>
            <w:noProof/>
            <w:webHidden/>
          </w:rPr>
          <w:tab/>
        </w:r>
        <w:r w:rsidR="00987D5A">
          <w:rPr>
            <w:noProof/>
            <w:webHidden/>
          </w:rPr>
          <w:fldChar w:fldCharType="begin"/>
        </w:r>
        <w:r w:rsidR="00987D5A">
          <w:rPr>
            <w:noProof/>
            <w:webHidden/>
          </w:rPr>
          <w:instrText xml:space="preserve"> PAGEREF _Toc121835303 \h </w:instrText>
        </w:r>
        <w:r w:rsidR="00987D5A">
          <w:rPr>
            <w:noProof/>
            <w:webHidden/>
          </w:rPr>
        </w:r>
        <w:r w:rsidR="00987D5A">
          <w:rPr>
            <w:noProof/>
            <w:webHidden/>
          </w:rPr>
          <w:fldChar w:fldCharType="separate"/>
        </w:r>
        <w:r w:rsidR="00987D5A">
          <w:rPr>
            <w:noProof/>
            <w:webHidden/>
          </w:rPr>
          <w:t>70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04" w:history="1">
        <w:r w:rsidR="00987D5A" w:rsidRPr="00447B7B">
          <w:rPr>
            <w:rStyle w:val="Hiperpovezava"/>
            <w:noProof/>
          </w:rPr>
          <w:t>18039003 - Ljubiteljska kultura</w:t>
        </w:r>
        <w:r w:rsidR="00987D5A">
          <w:rPr>
            <w:noProof/>
            <w:webHidden/>
          </w:rPr>
          <w:tab/>
        </w:r>
        <w:r w:rsidR="00987D5A">
          <w:rPr>
            <w:noProof/>
            <w:webHidden/>
          </w:rPr>
          <w:fldChar w:fldCharType="begin"/>
        </w:r>
        <w:r w:rsidR="00987D5A">
          <w:rPr>
            <w:noProof/>
            <w:webHidden/>
          </w:rPr>
          <w:instrText xml:space="preserve"> PAGEREF _Toc121835304 \h </w:instrText>
        </w:r>
        <w:r w:rsidR="00987D5A">
          <w:rPr>
            <w:noProof/>
            <w:webHidden/>
          </w:rPr>
        </w:r>
        <w:r w:rsidR="00987D5A">
          <w:rPr>
            <w:noProof/>
            <w:webHidden/>
          </w:rPr>
          <w:fldChar w:fldCharType="separate"/>
        </w:r>
        <w:r w:rsidR="00987D5A">
          <w:rPr>
            <w:noProof/>
            <w:webHidden/>
          </w:rPr>
          <w:t>71</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05" w:history="1">
        <w:r w:rsidR="00987D5A" w:rsidRPr="00447B7B">
          <w:rPr>
            <w:rStyle w:val="Hiperpovezava"/>
            <w:noProof/>
          </w:rPr>
          <w:t>18039005 - Drugi programi v kulturi</w:t>
        </w:r>
        <w:r w:rsidR="00987D5A">
          <w:rPr>
            <w:noProof/>
            <w:webHidden/>
          </w:rPr>
          <w:tab/>
        </w:r>
        <w:r w:rsidR="00987D5A">
          <w:rPr>
            <w:noProof/>
            <w:webHidden/>
          </w:rPr>
          <w:fldChar w:fldCharType="begin"/>
        </w:r>
        <w:r w:rsidR="00987D5A">
          <w:rPr>
            <w:noProof/>
            <w:webHidden/>
          </w:rPr>
          <w:instrText xml:space="preserve"> PAGEREF _Toc121835305 \h </w:instrText>
        </w:r>
        <w:r w:rsidR="00987D5A">
          <w:rPr>
            <w:noProof/>
            <w:webHidden/>
          </w:rPr>
        </w:r>
        <w:r w:rsidR="00987D5A">
          <w:rPr>
            <w:noProof/>
            <w:webHidden/>
          </w:rPr>
          <w:fldChar w:fldCharType="separate"/>
        </w:r>
        <w:r w:rsidR="00987D5A">
          <w:rPr>
            <w:noProof/>
            <w:webHidden/>
          </w:rPr>
          <w:t>72</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06" w:history="1">
        <w:r w:rsidR="00987D5A" w:rsidRPr="00447B7B">
          <w:rPr>
            <w:rStyle w:val="Hiperpovezava"/>
            <w:noProof/>
          </w:rPr>
          <w:t>1804 - Podpora posebnim skupinam</w:t>
        </w:r>
        <w:r w:rsidR="00987D5A">
          <w:rPr>
            <w:noProof/>
            <w:webHidden/>
          </w:rPr>
          <w:tab/>
        </w:r>
        <w:r w:rsidR="00987D5A">
          <w:rPr>
            <w:noProof/>
            <w:webHidden/>
          </w:rPr>
          <w:fldChar w:fldCharType="begin"/>
        </w:r>
        <w:r w:rsidR="00987D5A">
          <w:rPr>
            <w:noProof/>
            <w:webHidden/>
          </w:rPr>
          <w:instrText xml:space="preserve"> PAGEREF _Toc121835306 \h </w:instrText>
        </w:r>
        <w:r w:rsidR="00987D5A">
          <w:rPr>
            <w:noProof/>
            <w:webHidden/>
          </w:rPr>
        </w:r>
        <w:r w:rsidR="00987D5A">
          <w:rPr>
            <w:noProof/>
            <w:webHidden/>
          </w:rPr>
          <w:fldChar w:fldCharType="separate"/>
        </w:r>
        <w:r w:rsidR="00987D5A">
          <w:rPr>
            <w:noProof/>
            <w:webHidden/>
          </w:rPr>
          <w:t>73</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07" w:history="1">
        <w:r w:rsidR="00987D5A" w:rsidRPr="00447B7B">
          <w:rPr>
            <w:rStyle w:val="Hiperpovezava"/>
            <w:noProof/>
          </w:rPr>
          <w:t>18049002 - Podpora duhovnikom in verskim skupnostim</w:t>
        </w:r>
        <w:r w:rsidR="00987D5A">
          <w:rPr>
            <w:noProof/>
            <w:webHidden/>
          </w:rPr>
          <w:tab/>
        </w:r>
        <w:r w:rsidR="00987D5A">
          <w:rPr>
            <w:noProof/>
            <w:webHidden/>
          </w:rPr>
          <w:fldChar w:fldCharType="begin"/>
        </w:r>
        <w:r w:rsidR="00987D5A">
          <w:rPr>
            <w:noProof/>
            <w:webHidden/>
          </w:rPr>
          <w:instrText xml:space="preserve"> PAGEREF _Toc121835307 \h </w:instrText>
        </w:r>
        <w:r w:rsidR="00987D5A">
          <w:rPr>
            <w:noProof/>
            <w:webHidden/>
          </w:rPr>
        </w:r>
        <w:r w:rsidR="00987D5A">
          <w:rPr>
            <w:noProof/>
            <w:webHidden/>
          </w:rPr>
          <w:fldChar w:fldCharType="separate"/>
        </w:r>
        <w:r w:rsidR="00987D5A">
          <w:rPr>
            <w:noProof/>
            <w:webHidden/>
          </w:rPr>
          <w:t>73</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08" w:history="1">
        <w:r w:rsidR="00987D5A" w:rsidRPr="00447B7B">
          <w:rPr>
            <w:rStyle w:val="Hiperpovezava"/>
            <w:noProof/>
          </w:rPr>
          <w:t>18049004 - Programi drugih posebnih skupin</w:t>
        </w:r>
        <w:r w:rsidR="00987D5A">
          <w:rPr>
            <w:noProof/>
            <w:webHidden/>
          </w:rPr>
          <w:tab/>
        </w:r>
        <w:r w:rsidR="00987D5A">
          <w:rPr>
            <w:noProof/>
            <w:webHidden/>
          </w:rPr>
          <w:fldChar w:fldCharType="begin"/>
        </w:r>
        <w:r w:rsidR="00987D5A">
          <w:rPr>
            <w:noProof/>
            <w:webHidden/>
          </w:rPr>
          <w:instrText xml:space="preserve"> PAGEREF _Toc121835308 \h </w:instrText>
        </w:r>
        <w:r w:rsidR="00987D5A">
          <w:rPr>
            <w:noProof/>
            <w:webHidden/>
          </w:rPr>
        </w:r>
        <w:r w:rsidR="00987D5A">
          <w:rPr>
            <w:noProof/>
            <w:webHidden/>
          </w:rPr>
          <w:fldChar w:fldCharType="separate"/>
        </w:r>
        <w:r w:rsidR="00987D5A">
          <w:rPr>
            <w:noProof/>
            <w:webHidden/>
          </w:rPr>
          <w:t>74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09" w:history="1">
        <w:r w:rsidR="00987D5A" w:rsidRPr="00447B7B">
          <w:rPr>
            <w:rStyle w:val="Hiperpovezava"/>
            <w:noProof/>
          </w:rPr>
          <w:t>1805 - Šport in prostočasne aktivnosti</w:t>
        </w:r>
        <w:r w:rsidR="00987D5A">
          <w:rPr>
            <w:noProof/>
            <w:webHidden/>
          </w:rPr>
          <w:tab/>
        </w:r>
        <w:r w:rsidR="00987D5A">
          <w:rPr>
            <w:noProof/>
            <w:webHidden/>
          </w:rPr>
          <w:fldChar w:fldCharType="begin"/>
        </w:r>
        <w:r w:rsidR="00987D5A">
          <w:rPr>
            <w:noProof/>
            <w:webHidden/>
          </w:rPr>
          <w:instrText xml:space="preserve"> PAGEREF _Toc121835309 \h </w:instrText>
        </w:r>
        <w:r w:rsidR="00987D5A">
          <w:rPr>
            <w:noProof/>
            <w:webHidden/>
          </w:rPr>
        </w:r>
        <w:r w:rsidR="00987D5A">
          <w:rPr>
            <w:noProof/>
            <w:webHidden/>
          </w:rPr>
          <w:fldChar w:fldCharType="separate"/>
        </w:r>
        <w:r w:rsidR="00987D5A">
          <w:rPr>
            <w:noProof/>
            <w:webHidden/>
          </w:rPr>
          <w:t>75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10" w:history="1">
        <w:r w:rsidR="00987D5A" w:rsidRPr="00447B7B">
          <w:rPr>
            <w:rStyle w:val="Hiperpovezava"/>
            <w:noProof/>
          </w:rPr>
          <w:t>18059001 - Programi športa</w:t>
        </w:r>
        <w:r w:rsidR="00987D5A">
          <w:rPr>
            <w:noProof/>
            <w:webHidden/>
          </w:rPr>
          <w:tab/>
        </w:r>
        <w:r w:rsidR="00987D5A">
          <w:rPr>
            <w:noProof/>
            <w:webHidden/>
          </w:rPr>
          <w:fldChar w:fldCharType="begin"/>
        </w:r>
        <w:r w:rsidR="00987D5A">
          <w:rPr>
            <w:noProof/>
            <w:webHidden/>
          </w:rPr>
          <w:instrText xml:space="preserve"> PAGEREF _Toc121835310 \h </w:instrText>
        </w:r>
        <w:r w:rsidR="00987D5A">
          <w:rPr>
            <w:noProof/>
            <w:webHidden/>
          </w:rPr>
        </w:r>
        <w:r w:rsidR="00987D5A">
          <w:rPr>
            <w:noProof/>
            <w:webHidden/>
          </w:rPr>
          <w:fldChar w:fldCharType="separate"/>
        </w:r>
        <w:r w:rsidR="00987D5A">
          <w:rPr>
            <w:noProof/>
            <w:webHidden/>
          </w:rPr>
          <w:t>75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11" w:history="1">
        <w:r w:rsidR="00987D5A" w:rsidRPr="00447B7B">
          <w:rPr>
            <w:rStyle w:val="Hiperpovezava"/>
            <w:noProof/>
          </w:rPr>
          <w:t>18059002 - Programi za mladino</w:t>
        </w:r>
        <w:r w:rsidR="00987D5A">
          <w:rPr>
            <w:noProof/>
            <w:webHidden/>
          </w:rPr>
          <w:tab/>
        </w:r>
        <w:r w:rsidR="00987D5A">
          <w:rPr>
            <w:noProof/>
            <w:webHidden/>
          </w:rPr>
          <w:fldChar w:fldCharType="begin"/>
        </w:r>
        <w:r w:rsidR="00987D5A">
          <w:rPr>
            <w:noProof/>
            <w:webHidden/>
          </w:rPr>
          <w:instrText xml:space="preserve"> PAGEREF _Toc121835311 \h </w:instrText>
        </w:r>
        <w:r w:rsidR="00987D5A">
          <w:rPr>
            <w:noProof/>
            <w:webHidden/>
          </w:rPr>
        </w:r>
        <w:r w:rsidR="00987D5A">
          <w:rPr>
            <w:noProof/>
            <w:webHidden/>
          </w:rPr>
          <w:fldChar w:fldCharType="separate"/>
        </w:r>
        <w:r w:rsidR="00987D5A">
          <w:rPr>
            <w:noProof/>
            <w:webHidden/>
          </w:rPr>
          <w:t>76</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312" w:history="1">
        <w:r w:rsidR="00987D5A" w:rsidRPr="00447B7B">
          <w:rPr>
            <w:rStyle w:val="Hiperpovezava"/>
            <w:noProof/>
          </w:rPr>
          <w:t>19 - IZOBRAŽEVANJE</w:t>
        </w:r>
        <w:r w:rsidR="00987D5A">
          <w:rPr>
            <w:noProof/>
            <w:webHidden/>
          </w:rPr>
          <w:tab/>
        </w:r>
        <w:r w:rsidR="00987D5A">
          <w:rPr>
            <w:noProof/>
            <w:webHidden/>
          </w:rPr>
          <w:fldChar w:fldCharType="begin"/>
        </w:r>
        <w:r w:rsidR="00987D5A">
          <w:rPr>
            <w:noProof/>
            <w:webHidden/>
          </w:rPr>
          <w:instrText xml:space="preserve"> PAGEREF _Toc121835312 \h </w:instrText>
        </w:r>
        <w:r w:rsidR="00987D5A">
          <w:rPr>
            <w:noProof/>
            <w:webHidden/>
          </w:rPr>
        </w:r>
        <w:r w:rsidR="00987D5A">
          <w:rPr>
            <w:noProof/>
            <w:webHidden/>
          </w:rPr>
          <w:fldChar w:fldCharType="separate"/>
        </w:r>
        <w:r w:rsidR="00987D5A">
          <w:rPr>
            <w:noProof/>
            <w:webHidden/>
          </w:rPr>
          <w:t>77</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13" w:history="1">
        <w:r w:rsidR="00987D5A" w:rsidRPr="00447B7B">
          <w:rPr>
            <w:rStyle w:val="Hiperpovezava"/>
            <w:noProof/>
          </w:rPr>
          <w:t>1902 - Varstvo in vzgoja predšolskih otrok</w:t>
        </w:r>
        <w:r w:rsidR="00987D5A">
          <w:rPr>
            <w:noProof/>
            <w:webHidden/>
          </w:rPr>
          <w:tab/>
        </w:r>
        <w:r w:rsidR="00987D5A">
          <w:rPr>
            <w:noProof/>
            <w:webHidden/>
          </w:rPr>
          <w:fldChar w:fldCharType="begin"/>
        </w:r>
        <w:r w:rsidR="00987D5A">
          <w:rPr>
            <w:noProof/>
            <w:webHidden/>
          </w:rPr>
          <w:instrText xml:space="preserve"> PAGEREF _Toc121835313 \h </w:instrText>
        </w:r>
        <w:r w:rsidR="00987D5A">
          <w:rPr>
            <w:noProof/>
            <w:webHidden/>
          </w:rPr>
        </w:r>
        <w:r w:rsidR="00987D5A">
          <w:rPr>
            <w:noProof/>
            <w:webHidden/>
          </w:rPr>
          <w:fldChar w:fldCharType="separate"/>
        </w:r>
        <w:r w:rsidR="00987D5A">
          <w:rPr>
            <w:noProof/>
            <w:webHidden/>
          </w:rPr>
          <w:t>77</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14" w:history="1">
        <w:r w:rsidR="00987D5A" w:rsidRPr="00447B7B">
          <w:rPr>
            <w:rStyle w:val="Hiperpovezava"/>
            <w:noProof/>
          </w:rPr>
          <w:t>19029001 - Vrtci</w:t>
        </w:r>
        <w:r w:rsidR="00987D5A">
          <w:rPr>
            <w:noProof/>
            <w:webHidden/>
          </w:rPr>
          <w:tab/>
        </w:r>
        <w:r w:rsidR="00987D5A">
          <w:rPr>
            <w:noProof/>
            <w:webHidden/>
          </w:rPr>
          <w:fldChar w:fldCharType="begin"/>
        </w:r>
        <w:r w:rsidR="00987D5A">
          <w:rPr>
            <w:noProof/>
            <w:webHidden/>
          </w:rPr>
          <w:instrText xml:space="preserve"> PAGEREF _Toc121835314 \h </w:instrText>
        </w:r>
        <w:r w:rsidR="00987D5A">
          <w:rPr>
            <w:noProof/>
            <w:webHidden/>
          </w:rPr>
        </w:r>
        <w:r w:rsidR="00987D5A">
          <w:rPr>
            <w:noProof/>
            <w:webHidden/>
          </w:rPr>
          <w:fldChar w:fldCharType="separate"/>
        </w:r>
        <w:r w:rsidR="00987D5A">
          <w:rPr>
            <w:noProof/>
            <w:webHidden/>
          </w:rPr>
          <w:t>77</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15" w:history="1">
        <w:r w:rsidR="00987D5A" w:rsidRPr="00447B7B">
          <w:rPr>
            <w:rStyle w:val="Hiperpovezava"/>
            <w:noProof/>
          </w:rPr>
          <w:t>1903 - Primarno in sekundarno izobraževanje</w:t>
        </w:r>
        <w:r w:rsidR="00987D5A">
          <w:rPr>
            <w:noProof/>
            <w:webHidden/>
          </w:rPr>
          <w:tab/>
        </w:r>
        <w:r w:rsidR="00987D5A">
          <w:rPr>
            <w:noProof/>
            <w:webHidden/>
          </w:rPr>
          <w:fldChar w:fldCharType="begin"/>
        </w:r>
        <w:r w:rsidR="00987D5A">
          <w:rPr>
            <w:noProof/>
            <w:webHidden/>
          </w:rPr>
          <w:instrText xml:space="preserve"> PAGEREF _Toc121835315 \h </w:instrText>
        </w:r>
        <w:r w:rsidR="00987D5A">
          <w:rPr>
            <w:noProof/>
            <w:webHidden/>
          </w:rPr>
        </w:r>
        <w:r w:rsidR="00987D5A">
          <w:rPr>
            <w:noProof/>
            <w:webHidden/>
          </w:rPr>
          <w:fldChar w:fldCharType="separate"/>
        </w:r>
        <w:r w:rsidR="00987D5A">
          <w:rPr>
            <w:noProof/>
            <w:webHidden/>
          </w:rPr>
          <w:t>79</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16" w:history="1">
        <w:r w:rsidR="00987D5A" w:rsidRPr="00447B7B">
          <w:rPr>
            <w:rStyle w:val="Hiperpovezava"/>
            <w:noProof/>
          </w:rPr>
          <w:t>19039001 - Osnovno šolstvo</w:t>
        </w:r>
        <w:r w:rsidR="00987D5A">
          <w:rPr>
            <w:noProof/>
            <w:webHidden/>
          </w:rPr>
          <w:tab/>
        </w:r>
        <w:r w:rsidR="00987D5A">
          <w:rPr>
            <w:noProof/>
            <w:webHidden/>
          </w:rPr>
          <w:fldChar w:fldCharType="begin"/>
        </w:r>
        <w:r w:rsidR="00987D5A">
          <w:rPr>
            <w:noProof/>
            <w:webHidden/>
          </w:rPr>
          <w:instrText xml:space="preserve"> PAGEREF _Toc121835316 \h </w:instrText>
        </w:r>
        <w:r w:rsidR="00987D5A">
          <w:rPr>
            <w:noProof/>
            <w:webHidden/>
          </w:rPr>
        </w:r>
        <w:r w:rsidR="00987D5A">
          <w:rPr>
            <w:noProof/>
            <w:webHidden/>
          </w:rPr>
          <w:fldChar w:fldCharType="separate"/>
        </w:r>
        <w:r w:rsidR="00987D5A">
          <w:rPr>
            <w:noProof/>
            <w:webHidden/>
          </w:rPr>
          <w:t>80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17" w:history="1">
        <w:r w:rsidR="00987D5A" w:rsidRPr="00447B7B">
          <w:rPr>
            <w:rStyle w:val="Hiperpovezava"/>
            <w:noProof/>
          </w:rPr>
          <w:t>19039002 - Glasbeno šolstvo</w:t>
        </w:r>
        <w:r w:rsidR="00987D5A">
          <w:rPr>
            <w:noProof/>
            <w:webHidden/>
          </w:rPr>
          <w:tab/>
        </w:r>
        <w:r w:rsidR="00987D5A">
          <w:rPr>
            <w:noProof/>
            <w:webHidden/>
          </w:rPr>
          <w:fldChar w:fldCharType="begin"/>
        </w:r>
        <w:r w:rsidR="00987D5A">
          <w:rPr>
            <w:noProof/>
            <w:webHidden/>
          </w:rPr>
          <w:instrText xml:space="preserve"> PAGEREF _Toc121835317 \h </w:instrText>
        </w:r>
        <w:r w:rsidR="00987D5A">
          <w:rPr>
            <w:noProof/>
            <w:webHidden/>
          </w:rPr>
        </w:r>
        <w:r w:rsidR="00987D5A">
          <w:rPr>
            <w:noProof/>
            <w:webHidden/>
          </w:rPr>
          <w:fldChar w:fldCharType="separate"/>
        </w:r>
        <w:r w:rsidR="00987D5A">
          <w:rPr>
            <w:noProof/>
            <w:webHidden/>
          </w:rPr>
          <w:t>82</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18" w:history="1">
        <w:r w:rsidR="00987D5A" w:rsidRPr="00447B7B">
          <w:rPr>
            <w:rStyle w:val="Hiperpovezava"/>
            <w:noProof/>
          </w:rPr>
          <w:t>1904 - Terciarno izobraževanje</w:t>
        </w:r>
        <w:r w:rsidR="00987D5A">
          <w:rPr>
            <w:noProof/>
            <w:webHidden/>
          </w:rPr>
          <w:tab/>
        </w:r>
        <w:r w:rsidR="00987D5A">
          <w:rPr>
            <w:noProof/>
            <w:webHidden/>
          </w:rPr>
          <w:fldChar w:fldCharType="begin"/>
        </w:r>
        <w:r w:rsidR="00987D5A">
          <w:rPr>
            <w:noProof/>
            <w:webHidden/>
          </w:rPr>
          <w:instrText xml:space="preserve"> PAGEREF _Toc121835318 \h </w:instrText>
        </w:r>
        <w:r w:rsidR="00987D5A">
          <w:rPr>
            <w:noProof/>
            <w:webHidden/>
          </w:rPr>
        </w:r>
        <w:r w:rsidR="00987D5A">
          <w:rPr>
            <w:noProof/>
            <w:webHidden/>
          </w:rPr>
          <w:fldChar w:fldCharType="separate"/>
        </w:r>
        <w:r w:rsidR="00987D5A">
          <w:rPr>
            <w:noProof/>
            <w:webHidden/>
          </w:rPr>
          <w:t>83</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19" w:history="1">
        <w:r w:rsidR="00987D5A" w:rsidRPr="00447B7B">
          <w:rPr>
            <w:rStyle w:val="Hiperpovezava"/>
            <w:noProof/>
          </w:rPr>
          <w:t>19049001 - Višješolsko izobraževanje</w:t>
        </w:r>
        <w:r w:rsidR="00987D5A">
          <w:rPr>
            <w:noProof/>
            <w:webHidden/>
          </w:rPr>
          <w:tab/>
        </w:r>
        <w:r w:rsidR="00987D5A">
          <w:rPr>
            <w:noProof/>
            <w:webHidden/>
          </w:rPr>
          <w:fldChar w:fldCharType="begin"/>
        </w:r>
        <w:r w:rsidR="00987D5A">
          <w:rPr>
            <w:noProof/>
            <w:webHidden/>
          </w:rPr>
          <w:instrText xml:space="preserve"> PAGEREF _Toc121835319 \h </w:instrText>
        </w:r>
        <w:r w:rsidR="00987D5A">
          <w:rPr>
            <w:noProof/>
            <w:webHidden/>
          </w:rPr>
        </w:r>
        <w:r w:rsidR="00987D5A">
          <w:rPr>
            <w:noProof/>
            <w:webHidden/>
          </w:rPr>
          <w:fldChar w:fldCharType="separate"/>
        </w:r>
        <w:r w:rsidR="00987D5A">
          <w:rPr>
            <w:noProof/>
            <w:webHidden/>
          </w:rPr>
          <w:t>83</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20" w:history="1">
        <w:r w:rsidR="00987D5A" w:rsidRPr="00447B7B">
          <w:rPr>
            <w:rStyle w:val="Hiperpovezava"/>
            <w:noProof/>
          </w:rPr>
          <w:t>1905 - Drugi izobraževalni programi</w:t>
        </w:r>
        <w:r w:rsidR="00987D5A">
          <w:rPr>
            <w:noProof/>
            <w:webHidden/>
          </w:rPr>
          <w:tab/>
        </w:r>
        <w:r w:rsidR="00987D5A">
          <w:rPr>
            <w:noProof/>
            <w:webHidden/>
          </w:rPr>
          <w:fldChar w:fldCharType="begin"/>
        </w:r>
        <w:r w:rsidR="00987D5A">
          <w:rPr>
            <w:noProof/>
            <w:webHidden/>
          </w:rPr>
          <w:instrText xml:space="preserve"> PAGEREF _Toc121835320 \h </w:instrText>
        </w:r>
        <w:r w:rsidR="00987D5A">
          <w:rPr>
            <w:noProof/>
            <w:webHidden/>
          </w:rPr>
        </w:r>
        <w:r w:rsidR="00987D5A">
          <w:rPr>
            <w:noProof/>
            <w:webHidden/>
          </w:rPr>
          <w:fldChar w:fldCharType="separate"/>
        </w:r>
        <w:r w:rsidR="00987D5A">
          <w:rPr>
            <w:noProof/>
            <w:webHidden/>
          </w:rPr>
          <w:t>84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21" w:history="1">
        <w:r w:rsidR="00987D5A" w:rsidRPr="00447B7B">
          <w:rPr>
            <w:rStyle w:val="Hiperpovezava"/>
            <w:noProof/>
          </w:rPr>
          <w:t>19059001 - Izobraževanje odraslih</w:t>
        </w:r>
        <w:r w:rsidR="00987D5A">
          <w:rPr>
            <w:noProof/>
            <w:webHidden/>
          </w:rPr>
          <w:tab/>
        </w:r>
        <w:r w:rsidR="00987D5A">
          <w:rPr>
            <w:noProof/>
            <w:webHidden/>
          </w:rPr>
          <w:fldChar w:fldCharType="begin"/>
        </w:r>
        <w:r w:rsidR="00987D5A">
          <w:rPr>
            <w:noProof/>
            <w:webHidden/>
          </w:rPr>
          <w:instrText xml:space="preserve"> PAGEREF _Toc121835321 \h </w:instrText>
        </w:r>
        <w:r w:rsidR="00987D5A">
          <w:rPr>
            <w:noProof/>
            <w:webHidden/>
          </w:rPr>
        </w:r>
        <w:r w:rsidR="00987D5A">
          <w:rPr>
            <w:noProof/>
            <w:webHidden/>
          </w:rPr>
          <w:fldChar w:fldCharType="separate"/>
        </w:r>
        <w:r w:rsidR="00987D5A">
          <w:rPr>
            <w:noProof/>
            <w:webHidden/>
          </w:rPr>
          <w:t>84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22" w:history="1">
        <w:r w:rsidR="00987D5A" w:rsidRPr="00447B7B">
          <w:rPr>
            <w:rStyle w:val="Hiperpovezava"/>
            <w:noProof/>
          </w:rPr>
          <w:t>1906 - Pomoči šolajočim</w:t>
        </w:r>
        <w:r w:rsidR="00987D5A">
          <w:rPr>
            <w:noProof/>
            <w:webHidden/>
          </w:rPr>
          <w:tab/>
        </w:r>
        <w:r w:rsidR="00987D5A">
          <w:rPr>
            <w:noProof/>
            <w:webHidden/>
          </w:rPr>
          <w:fldChar w:fldCharType="begin"/>
        </w:r>
        <w:r w:rsidR="00987D5A">
          <w:rPr>
            <w:noProof/>
            <w:webHidden/>
          </w:rPr>
          <w:instrText xml:space="preserve"> PAGEREF _Toc121835322 \h </w:instrText>
        </w:r>
        <w:r w:rsidR="00987D5A">
          <w:rPr>
            <w:noProof/>
            <w:webHidden/>
          </w:rPr>
        </w:r>
        <w:r w:rsidR="00987D5A">
          <w:rPr>
            <w:noProof/>
            <w:webHidden/>
          </w:rPr>
          <w:fldChar w:fldCharType="separate"/>
        </w:r>
        <w:r w:rsidR="00987D5A">
          <w:rPr>
            <w:noProof/>
            <w:webHidden/>
          </w:rPr>
          <w:t>85</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23" w:history="1">
        <w:r w:rsidR="00987D5A" w:rsidRPr="00447B7B">
          <w:rPr>
            <w:rStyle w:val="Hiperpovezava"/>
            <w:noProof/>
          </w:rPr>
          <w:t>19069001 - Pomoči v osnovnem šolstvu</w:t>
        </w:r>
        <w:r w:rsidR="00987D5A">
          <w:rPr>
            <w:noProof/>
            <w:webHidden/>
          </w:rPr>
          <w:tab/>
        </w:r>
        <w:r w:rsidR="00987D5A">
          <w:rPr>
            <w:noProof/>
            <w:webHidden/>
          </w:rPr>
          <w:fldChar w:fldCharType="begin"/>
        </w:r>
        <w:r w:rsidR="00987D5A">
          <w:rPr>
            <w:noProof/>
            <w:webHidden/>
          </w:rPr>
          <w:instrText xml:space="preserve"> PAGEREF _Toc121835323 \h </w:instrText>
        </w:r>
        <w:r w:rsidR="00987D5A">
          <w:rPr>
            <w:noProof/>
            <w:webHidden/>
          </w:rPr>
        </w:r>
        <w:r w:rsidR="00987D5A">
          <w:rPr>
            <w:noProof/>
            <w:webHidden/>
          </w:rPr>
          <w:fldChar w:fldCharType="separate"/>
        </w:r>
        <w:r w:rsidR="00987D5A">
          <w:rPr>
            <w:noProof/>
            <w:webHidden/>
          </w:rPr>
          <w:t>86</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24" w:history="1">
        <w:r w:rsidR="00987D5A" w:rsidRPr="00447B7B">
          <w:rPr>
            <w:rStyle w:val="Hiperpovezava"/>
            <w:noProof/>
          </w:rPr>
          <w:t>19069004 - Študijske pomoči</w:t>
        </w:r>
        <w:r w:rsidR="00987D5A">
          <w:rPr>
            <w:noProof/>
            <w:webHidden/>
          </w:rPr>
          <w:tab/>
        </w:r>
        <w:r w:rsidR="00987D5A">
          <w:rPr>
            <w:noProof/>
            <w:webHidden/>
          </w:rPr>
          <w:fldChar w:fldCharType="begin"/>
        </w:r>
        <w:r w:rsidR="00987D5A">
          <w:rPr>
            <w:noProof/>
            <w:webHidden/>
          </w:rPr>
          <w:instrText xml:space="preserve"> PAGEREF _Toc121835324 \h </w:instrText>
        </w:r>
        <w:r w:rsidR="00987D5A">
          <w:rPr>
            <w:noProof/>
            <w:webHidden/>
          </w:rPr>
        </w:r>
        <w:r w:rsidR="00987D5A">
          <w:rPr>
            <w:noProof/>
            <w:webHidden/>
          </w:rPr>
          <w:fldChar w:fldCharType="separate"/>
        </w:r>
        <w:r w:rsidR="00987D5A">
          <w:rPr>
            <w:noProof/>
            <w:webHidden/>
          </w:rPr>
          <w:t>87</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325" w:history="1">
        <w:r w:rsidR="00987D5A" w:rsidRPr="00447B7B">
          <w:rPr>
            <w:rStyle w:val="Hiperpovezava"/>
            <w:noProof/>
          </w:rPr>
          <w:t>20 - SOCIALNO VARSTVO</w:t>
        </w:r>
        <w:r w:rsidR="00987D5A">
          <w:rPr>
            <w:noProof/>
            <w:webHidden/>
          </w:rPr>
          <w:tab/>
        </w:r>
        <w:r w:rsidR="00987D5A">
          <w:rPr>
            <w:noProof/>
            <w:webHidden/>
          </w:rPr>
          <w:fldChar w:fldCharType="begin"/>
        </w:r>
        <w:r w:rsidR="00987D5A">
          <w:rPr>
            <w:noProof/>
            <w:webHidden/>
          </w:rPr>
          <w:instrText xml:space="preserve"> PAGEREF _Toc121835325 \h </w:instrText>
        </w:r>
        <w:r w:rsidR="00987D5A">
          <w:rPr>
            <w:noProof/>
            <w:webHidden/>
          </w:rPr>
        </w:r>
        <w:r w:rsidR="00987D5A">
          <w:rPr>
            <w:noProof/>
            <w:webHidden/>
          </w:rPr>
          <w:fldChar w:fldCharType="separate"/>
        </w:r>
        <w:r w:rsidR="00987D5A">
          <w:rPr>
            <w:noProof/>
            <w:webHidden/>
          </w:rPr>
          <w:t>87</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26" w:history="1">
        <w:r w:rsidR="00987D5A" w:rsidRPr="00447B7B">
          <w:rPr>
            <w:rStyle w:val="Hiperpovezava"/>
            <w:noProof/>
          </w:rPr>
          <w:t>2002 - Varstvo otrok in družine</w:t>
        </w:r>
        <w:r w:rsidR="00987D5A">
          <w:rPr>
            <w:noProof/>
            <w:webHidden/>
          </w:rPr>
          <w:tab/>
        </w:r>
        <w:r w:rsidR="00987D5A">
          <w:rPr>
            <w:noProof/>
            <w:webHidden/>
          </w:rPr>
          <w:fldChar w:fldCharType="begin"/>
        </w:r>
        <w:r w:rsidR="00987D5A">
          <w:rPr>
            <w:noProof/>
            <w:webHidden/>
          </w:rPr>
          <w:instrText xml:space="preserve"> PAGEREF _Toc121835326 \h </w:instrText>
        </w:r>
        <w:r w:rsidR="00987D5A">
          <w:rPr>
            <w:noProof/>
            <w:webHidden/>
          </w:rPr>
        </w:r>
        <w:r w:rsidR="00987D5A">
          <w:rPr>
            <w:noProof/>
            <w:webHidden/>
          </w:rPr>
          <w:fldChar w:fldCharType="separate"/>
        </w:r>
        <w:r w:rsidR="00987D5A">
          <w:rPr>
            <w:noProof/>
            <w:webHidden/>
          </w:rPr>
          <w:t>88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27" w:history="1">
        <w:r w:rsidR="00987D5A" w:rsidRPr="00447B7B">
          <w:rPr>
            <w:rStyle w:val="Hiperpovezava"/>
            <w:noProof/>
          </w:rPr>
          <w:t>20029001 - Drugi programi v pomoč družini</w:t>
        </w:r>
        <w:r w:rsidR="00987D5A">
          <w:rPr>
            <w:noProof/>
            <w:webHidden/>
          </w:rPr>
          <w:tab/>
        </w:r>
        <w:r w:rsidR="00987D5A">
          <w:rPr>
            <w:noProof/>
            <w:webHidden/>
          </w:rPr>
          <w:fldChar w:fldCharType="begin"/>
        </w:r>
        <w:r w:rsidR="00987D5A">
          <w:rPr>
            <w:noProof/>
            <w:webHidden/>
          </w:rPr>
          <w:instrText xml:space="preserve"> PAGEREF _Toc121835327 \h </w:instrText>
        </w:r>
        <w:r w:rsidR="00987D5A">
          <w:rPr>
            <w:noProof/>
            <w:webHidden/>
          </w:rPr>
        </w:r>
        <w:r w:rsidR="00987D5A">
          <w:rPr>
            <w:noProof/>
            <w:webHidden/>
          </w:rPr>
          <w:fldChar w:fldCharType="separate"/>
        </w:r>
        <w:r w:rsidR="00987D5A">
          <w:rPr>
            <w:noProof/>
            <w:webHidden/>
          </w:rPr>
          <w:t>88</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28" w:history="1">
        <w:r w:rsidR="00987D5A" w:rsidRPr="00447B7B">
          <w:rPr>
            <w:rStyle w:val="Hiperpovezava"/>
            <w:noProof/>
          </w:rPr>
          <w:t>2004 - Izvajanje programov socialnega varstva</w:t>
        </w:r>
        <w:r w:rsidR="00987D5A">
          <w:rPr>
            <w:noProof/>
            <w:webHidden/>
          </w:rPr>
          <w:tab/>
        </w:r>
        <w:r w:rsidR="00987D5A">
          <w:rPr>
            <w:noProof/>
            <w:webHidden/>
          </w:rPr>
          <w:fldChar w:fldCharType="begin"/>
        </w:r>
        <w:r w:rsidR="00987D5A">
          <w:rPr>
            <w:noProof/>
            <w:webHidden/>
          </w:rPr>
          <w:instrText xml:space="preserve"> PAGEREF _Toc121835328 \h </w:instrText>
        </w:r>
        <w:r w:rsidR="00987D5A">
          <w:rPr>
            <w:noProof/>
            <w:webHidden/>
          </w:rPr>
        </w:r>
        <w:r w:rsidR="00987D5A">
          <w:rPr>
            <w:noProof/>
            <w:webHidden/>
          </w:rPr>
          <w:fldChar w:fldCharType="separate"/>
        </w:r>
        <w:r w:rsidR="00987D5A">
          <w:rPr>
            <w:noProof/>
            <w:webHidden/>
          </w:rPr>
          <w:t>89</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29" w:history="1">
        <w:r w:rsidR="00987D5A" w:rsidRPr="00447B7B">
          <w:rPr>
            <w:rStyle w:val="Hiperpovezava"/>
            <w:noProof/>
          </w:rPr>
          <w:t>20049001 - Centri za socialno delo</w:t>
        </w:r>
        <w:r w:rsidR="00987D5A">
          <w:rPr>
            <w:noProof/>
            <w:webHidden/>
          </w:rPr>
          <w:tab/>
        </w:r>
        <w:r w:rsidR="00987D5A">
          <w:rPr>
            <w:noProof/>
            <w:webHidden/>
          </w:rPr>
          <w:fldChar w:fldCharType="begin"/>
        </w:r>
        <w:r w:rsidR="00987D5A">
          <w:rPr>
            <w:noProof/>
            <w:webHidden/>
          </w:rPr>
          <w:instrText xml:space="preserve"> PAGEREF _Toc121835329 \h </w:instrText>
        </w:r>
        <w:r w:rsidR="00987D5A">
          <w:rPr>
            <w:noProof/>
            <w:webHidden/>
          </w:rPr>
        </w:r>
        <w:r w:rsidR="00987D5A">
          <w:rPr>
            <w:noProof/>
            <w:webHidden/>
          </w:rPr>
          <w:fldChar w:fldCharType="separate"/>
        </w:r>
        <w:r w:rsidR="00987D5A">
          <w:rPr>
            <w:noProof/>
            <w:webHidden/>
          </w:rPr>
          <w:t>89</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30" w:history="1">
        <w:r w:rsidR="00987D5A" w:rsidRPr="00447B7B">
          <w:rPr>
            <w:rStyle w:val="Hiperpovezava"/>
            <w:noProof/>
          </w:rPr>
          <w:t>20049003 - Socialno varstvo starih</w:t>
        </w:r>
        <w:r w:rsidR="00987D5A">
          <w:rPr>
            <w:noProof/>
            <w:webHidden/>
          </w:rPr>
          <w:tab/>
        </w:r>
        <w:r w:rsidR="00987D5A">
          <w:rPr>
            <w:noProof/>
            <w:webHidden/>
          </w:rPr>
          <w:fldChar w:fldCharType="begin"/>
        </w:r>
        <w:r w:rsidR="00987D5A">
          <w:rPr>
            <w:noProof/>
            <w:webHidden/>
          </w:rPr>
          <w:instrText xml:space="preserve"> PAGEREF _Toc121835330 \h </w:instrText>
        </w:r>
        <w:r w:rsidR="00987D5A">
          <w:rPr>
            <w:noProof/>
            <w:webHidden/>
          </w:rPr>
        </w:r>
        <w:r w:rsidR="00987D5A">
          <w:rPr>
            <w:noProof/>
            <w:webHidden/>
          </w:rPr>
          <w:fldChar w:fldCharType="separate"/>
        </w:r>
        <w:r w:rsidR="00987D5A">
          <w:rPr>
            <w:noProof/>
            <w:webHidden/>
          </w:rPr>
          <w:t>90</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31" w:history="1">
        <w:r w:rsidR="00987D5A" w:rsidRPr="00447B7B">
          <w:rPr>
            <w:rStyle w:val="Hiperpovezava"/>
            <w:noProof/>
          </w:rPr>
          <w:t>20049004 - Socialno varstvo materialno ogroženih</w:t>
        </w:r>
        <w:r w:rsidR="00987D5A">
          <w:rPr>
            <w:noProof/>
            <w:webHidden/>
          </w:rPr>
          <w:tab/>
        </w:r>
        <w:r w:rsidR="00987D5A">
          <w:rPr>
            <w:noProof/>
            <w:webHidden/>
          </w:rPr>
          <w:fldChar w:fldCharType="begin"/>
        </w:r>
        <w:r w:rsidR="00987D5A">
          <w:rPr>
            <w:noProof/>
            <w:webHidden/>
          </w:rPr>
          <w:instrText xml:space="preserve"> PAGEREF _Toc121835331 \h </w:instrText>
        </w:r>
        <w:r w:rsidR="00987D5A">
          <w:rPr>
            <w:noProof/>
            <w:webHidden/>
          </w:rPr>
        </w:r>
        <w:r w:rsidR="00987D5A">
          <w:rPr>
            <w:noProof/>
            <w:webHidden/>
          </w:rPr>
          <w:fldChar w:fldCharType="separate"/>
        </w:r>
        <w:r w:rsidR="00987D5A">
          <w:rPr>
            <w:noProof/>
            <w:webHidden/>
          </w:rPr>
          <w:t>91</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32" w:history="1">
        <w:r w:rsidR="00987D5A" w:rsidRPr="00447B7B">
          <w:rPr>
            <w:rStyle w:val="Hiperpovezava"/>
            <w:noProof/>
          </w:rPr>
          <w:t>20049006 - Socialno varstvo drugih ranljivih skupin</w:t>
        </w:r>
        <w:r w:rsidR="00987D5A">
          <w:rPr>
            <w:noProof/>
            <w:webHidden/>
          </w:rPr>
          <w:tab/>
        </w:r>
        <w:r w:rsidR="00987D5A">
          <w:rPr>
            <w:noProof/>
            <w:webHidden/>
          </w:rPr>
          <w:fldChar w:fldCharType="begin"/>
        </w:r>
        <w:r w:rsidR="00987D5A">
          <w:rPr>
            <w:noProof/>
            <w:webHidden/>
          </w:rPr>
          <w:instrText xml:space="preserve"> PAGEREF _Toc121835332 \h </w:instrText>
        </w:r>
        <w:r w:rsidR="00987D5A">
          <w:rPr>
            <w:noProof/>
            <w:webHidden/>
          </w:rPr>
        </w:r>
        <w:r w:rsidR="00987D5A">
          <w:rPr>
            <w:noProof/>
            <w:webHidden/>
          </w:rPr>
          <w:fldChar w:fldCharType="separate"/>
        </w:r>
        <w:r w:rsidR="00987D5A">
          <w:rPr>
            <w:noProof/>
            <w:webHidden/>
          </w:rPr>
          <w:t>91</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333" w:history="1">
        <w:r w:rsidR="00987D5A" w:rsidRPr="00447B7B">
          <w:rPr>
            <w:rStyle w:val="Hiperpovezava"/>
            <w:noProof/>
          </w:rPr>
          <w:t>22 - SERVISIRANJE JAVNEGA DOLGA</w:t>
        </w:r>
        <w:r w:rsidR="00987D5A">
          <w:rPr>
            <w:noProof/>
            <w:webHidden/>
          </w:rPr>
          <w:tab/>
        </w:r>
        <w:r w:rsidR="00987D5A">
          <w:rPr>
            <w:noProof/>
            <w:webHidden/>
          </w:rPr>
          <w:fldChar w:fldCharType="begin"/>
        </w:r>
        <w:r w:rsidR="00987D5A">
          <w:rPr>
            <w:noProof/>
            <w:webHidden/>
          </w:rPr>
          <w:instrText xml:space="preserve"> PAGEREF _Toc121835333 \h </w:instrText>
        </w:r>
        <w:r w:rsidR="00987D5A">
          <w:rPr>
            <w:noProof/>
            <w:webHidden/>
          </w:rPr>
        </w:r>
        <w:r w:rsidR="00987D5A">
          <w:rPr>
            <w:noProof/>
            <w:webHidden/>
          </w:rPr>
          <w:fldChar w:fldCharType="separate"/>
        </w:r>
        <w:r w:rsidR="00987D5A">
          <w:rPr>
            <w:noProof/>
            <w:webHidden/>
          </w:rPr>
          <w:t>93</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34" w:history="1">
        <w:r w:rsidR="00987D5A" w:rsidRPr="00447B7B">
          <w:rPr>
            <w:rStyle w:val="Hiperpovezava"/>
            <w:noProof/>
          </w:rPr>
          <w:t>2201 - Servisiranje javnega dolga</w:t>
        </w:r>
        <w:r w:rsidR="00987D5A">
          <w:rPr>
            <w:noProof/>
            <w:webHidden/>
          </w:rPr>
          <w:tab/>
        </w:r>
        <w:r w:rsidR="00987D5A">
          <w:rPr>
            <w:noProof/>
            <w:webHidden/>
          </w:rPr>
          <w:fldChar w:fldCharType="begin"/>
        </w:r>
        <w:r w:rsidR="00987D5A">
          <w:rPr>
            <w:noProof/>
            <w:webHidden/>
          </w:rPr>
          <w:instrText xml:space="preserve"> PAGEREF _Toc121835334 \h </w:instrText>
        </w:r>
        <w:r w:rsidR="00987D5A">
          <w:rPr>
            <w:noProof/>
            <w:webHidden/>
          </w:rPr>
        </w:r>
        <w:r w:rsidR="00987D5A">
          <w:rPr>
            <w:noProof/>
            <w:webHidden/>
          </w:rPr>
          <w:fldChar w:fldCharType="separate"/>
        </w:r>
        <w:r w:rsidR="00987D5A">
          <w:rPr>
            <w:noProof/>
            <w:webHidden/>
          </w:rPr>
          <w:t>93</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35" w:history="1">
        <w:r w:rsidR="00987D5A" w:rsidRPr="00447B7B">
          <w:rPr>
            <w:rStyle w:val="Hiperpovezava"/>
            <w:noProof/>
          </w:rPr>
          <w:t>22019001 - Obveznosti iz naslova financiranja izvrševanja proračuna - domače zadolževanje</w:t>
        </w:r>
        <w:r w:rsidR="00987D5A">
          <w:rPr>
            <w:noProof/>
            <w:webHidden/>
          </w:rPr>
          <w:tab/>
        </w:r>
        <w:r w:rsidR="00987D5A">
          <w:rPr>
            <w:noProof/>
            <w:webHidden/>
          </w:rPr>
          <w:fldChar w:fldCharType="begin"/>
        </w:r>
        <w:r w:rsidR="00987D5A">
          <w:rPr>
            <w:noProof/>
            <w:webHidden/>
          </w:rPr>
          <w:instrText xml:space="preserve"> PAGEREF _Toc121835335 \h </w:instrText>
        </w:r>
        <w:r w:rsidR="00987D5A">
          <w:rPr>
            <w:noProof/>
            <w:webHidden/>
          </w:rPr>
        </w:r>
        <w:r w:rsidR="00987D5A">
          <w:rPr>
            <w:noProof/>
            <w:webHidden/>
          </w:rPr>
          <w:fldChar w:fldCharType="separate"/>
        </w:r>
        <w:r w:rsidR="00987D5A">
          <w:rPr>
            <w:noProof/>
            <w:webHidden/>
          </w:rPr>
          <w:t>93</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336" w:history="1">
        <w:r w:rsidR="00987D5A" w:rsidRPr="00447B7B">
          <w:rPr>
            <w:rStyle w:val="Hiperpovezava"/>
            <w:noProof/>
          </w:rPr>
          <w:t>23 - INTERVENCIJSKI PROGRAMI IN OBVEZNOSTI</w:t>
        </w:r>
        <w:r w:rsidR="00987D5A">
          <w:rPr>
            <w:noProof/>
            <w:webHidden/>
          </w:rPr>
          <w:tab/>
        </w:r>
        <w:r w:rsidR="00987D5A">
          <w:rPr>
            <w:noProof/>
            <w:webHidden/>
          </w:rPr>
          <w:fldChar w:fldCharType="begin"/>
        </w:r>
        <w:r w:rsidR="00987D5A">
          <w:rPr>
            <w:noProof/>
            <w:webHidden/>
          </w:rPr>
          <w:instrText xml:space="preserve"> PAGEREF _Toc121835336 \h </w:instrText>
        </w:r>
        <w:r w:rsidR="00987D5A">
          <w:rPr>
            <w:noProof/>
            <w:webHidden/>
          </w:rPr>
        </w:r>
        <w:r w:rsidR="00987D5A">
          <w:rPr>
            <w:noProof/>
            <w:webHidden/>
          </w:rPr>
          <w:fldChar w:fldCharType="separate"/>
        </w:r>
        <w:r w:rsidR="00987D5A">
          <w:rPr>
            <w:noProof/>
            <w:webHidden/>
          </w:rPr>
          <w:t>94</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37" w:history="1">
        <w:r w:rsidR="00987D5A" w:rsidRPr="00447B7B">
          <w:rPr>
            <w:rStyle w:val="Hiperpovezava"/>
            <w:noProof/>
          </w:rPr>
          <w:t>2302 - Posebna proračunska rezerva in programi pomoči v primerih nesreč</w:t>
        </w:r>
        <w:r w:rsidR="00987D5A">
          <w:rPr>
            <w:noProof/>
            <w:webHidden/>
          </w:rPr>
          <w:tab/>
        </w:r>
        <w:r w:rsidR="00987D5A">
          <w:rPr>
            <w:noProof/>
            <w:webHidden/>
          </w:rPr>
          <w:fldChar w:fldCharType="begin"/>
        </w:r>
        <w:r w:rsidR="00987D5A">
          <w:rPr>
            <w:noProof/>
            <w:webHidden/>
          </w:rPr>
          <w:instrText xml:space="preserve"> PAGEREF _Toc121835337 \h </w:instrText>
        </w:r>
        <w:r w:rsidR="00987D5A">
          <w:rPr>
            <w:noProof/>
            <w:webHidden/>
          </w:rPr>
        </w:r>
        <w:r w:rsidR="00987D5A">
          <w:rPr>
            <w:noProof/>
            <w:webHidden/>
          </w:rPr>
          <w:fldChar w:fldCharType="separate"/>
        </w:r>
        <w:r w:rsidR="00987D5A">
          <w:rPr>
            <w:noProof/>
            <w:webHidden/>
          </w:rPr>
          <w:t>94</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38" w:history="1">
        <w:r w:rsidR="00987D5A" w:rsidRPr="00447B7B">
          <w:rPr>
            <w:rStyle w:val="Hiperpovezava"/>
            <w:noProof/>
          </w:rPr>
          <w:t>23029001 - Rezerva občine</w:t>
        </w:r>
        <w:r w:rsidR="00987D5A">
          <w:rPr>
            <w:noProof/>
            <w:webHidden/>
          </w:rPr>
          <w:tab/>
        </w:r>
        <w:r w:rsidR="00987D5A">
          <w:rPr>
            <w:noProof/>
            <w:webHidden/>
          </w:rPr>
          <w:fldChar w:fldCharType="begin"/>
        </w:r>
        <w:r w:rsidR="00987D5A">
          <w:rPr>
            <w:noProof/>
            <w:webHidden/>
          </w:rPr>
          <w:instrText xml:space="preserve"> PAGEREF _Toc121835338 \h </w:instrText>
        </w:r>
        <w:r w:rsidR="00987D5A">
          <w:rPr>
            <w:noProof/>
            <w:webHidden/>
          </w:rPr>
        </w:r>
        <w:r w:rsidR="00987D5A">
          <w:rPr>
            <w:noProof/>
            <w:webHidden/>
          </w:rPr>
          <w:fldChar w:fldCharType="separate"/>
        </w:r>
        <w:r w:rsidR="00987D5A">
          <w:rPr>
            <w:noProof/>
            <w:webHidden/>
          </w:rPr>
          <w:t>95</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39" w:history="1">
        <w:r w:rsidR="00987D5A" w:rsidRPr="00447B7B">
          <w:rPr>
            <w:rStyle w:val="Hiperpovezava"/>
            <w:noProof/>
          </w:rPr>
          <w:t>2303 - Splošna proračunska rezervacija</w:t>
        </w:r>
        <w:r w:rsidR="00987D5A">
          <w:rPr>
            <w:noProof/>
            <w:webHidden/>
          </w:rPr>
          <w:tab/>
        </w:r>
        <w:r w:rsidR="00987D5A">
          <w:rPr>
            <w:noProof/>
            <w:webHidden/>
          </w:rPr>
          <w:fldChar w:fldCharType="begin"/>
        </w:r>
        <w:r w:rsidR="00987D5A">
          <w:rPr>
            <w:noProof/>
            <w:webHidden/>
          </w:rPr>
          <w:instrText xml:space="preserve"> PAGEREF _Toc121835339 \h </w:instrText>
        </w:r>
        <w:r w:rsidR="00987D5A">
          <w:rPr>
            <w:noProof/>
            <w:webHidden/>
          </w:rPr>
        </w:r>
        <w:r w:rsidR="00987D5A">
          <w:rPr>
            <w:noProof/>
            <w:webHidden/>
          </w:rPr>
          <w:fldChar w:fldCharType="separate"/>
        </w:r>
        <w:r w:rsidR="00987D5A">
          <w:rPr>
            <w:noProof/>
            <w:webHidden/>
          </w:rPr>
          <w:t>96</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40" w:history="1">
        <w:r w:rsidR="00987D5A" w:rsidRPr="00447B7B">
          <w:rPr>
            <w:rStyle w:val="Hiperpovezava"/>
            <w:noProof/>
          </w:rPr>
          <w:t>23039001 - Splošna proračunska rezervacija</w:t>
        </w:r>
        <w:r w:rsidR="00987D5A">
          <w:rPr>
            <w:noProof/>
            <w:webHidden/>
          </w:rPr>
          <w:tab/>
        </w:r>
        <w:r w:rsidR="00987D5A">
          <w:rPr>
            <w:noProof/>
            <w:webHidden/>
          </w:rPr>
          <w:fldChar w:fldCharType="begin"/>
        </w:r>
        <w:r w:rsidR="00987D5A">
          <w:rPr>
            <w:noProof/>
            <w:webHidden/>
          </w:rPr>
          <w:instrText xml:space="preserve"> PAGEREF _Toc121835340 \h </w:instrText>
        </w:r>
        <w:r w:rsidR="00987D5A">
          <w:rPr>
            <w:noProof/>
            <w:webHidden/>
          </w:rPr>
        </w:r>
        <w:r w:rsidR="00987D5A">
          <w:rPr>
            <w:noProof/>
            <w:webHidden/>
          </w:rPr>
          <w:fldChar w:fldCharType="separate"/>
        </w:r>
        <w:r w:rsidR="00987D5A">
          <w:rPr>
            <w:noProof/>
            <w:webHidden/>
          </w:rPr>
          <w:t>96</w:t>
        </w:r>
        <w:r w:rsidR="00987D5A">
          <w:rPr>
            <w:noProof/>
            <w:webHidden/>
          </w:rPr>
          <w:fldChar w:fldCharType="end"/>
        </w:r>
      </w:hyperlink>
    </w:p>
    <w:p w:rsidR="00987D5A" w:rsidRDefault="003A48DE" w:rsidP="00987D5A">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1835341" w:history="1">
        <w:r w:rsidR="00987D5A" w:rsidRPr="00447B7B">
          <w:rPr>
            <w:rStyle w:val="Hiperpovezava"/>
            <w:noProof/>
          </w:rPr>
          <w:t>B - Račun finančnih terjatev in naložb</w:t>
        </w:r>
        <w:r w:rsidR="00987D5A">
          <w:rPr>
            <w:noProof/>
            <w:webHidden/>
          </w:rPr>
          <w:tab/>
        </w:r>
        <w:r w:rsidR="00987D5A">
          <w:rPr>
            <w:noProof/>
            <w:webHidden/>
          </w:rPr>
          <w:fldChar w:fldCharType="begin"/>
        </w:r>
        <w:r w:rsidR="00987D5A">
          <w:rPr>
            <w:noProof/>
            <w:webHidden/>
          </w:rPr>
          <w:instrText xml:space="preserve"> PAGEREF _Toc121835341 \h </w:instrText>
        </w:r>
        <w:r w:rsidR="00987D5A">
          <w:rPr>
            <w:noProof/>
            <w:webHidden/>
          </w:rPr>
        </w:r>
        <w:r w:rsidR="00987D5A">
          <w:rPr>
            <w:noProof/>
            <w:webHidden/>
          </w:rPr>
          <w:fldChar w:fldCharType="separate"/>
        </w:r>
        <w:r w:rsidR="00987D5A">
          <w:rPr>
            <w:noProof/>
            <w:webHidden/>
          </w:rPr>
          <w:t>97</w:t>
        </w:r>
        <w:r w:rsidR="00987D5A">
          <w:rPr>
            <w:noProof/>
            <w:webHidden/>
          </w:rPr>
          <w:fldChar w:fldCharType="end"/>
        </w:r>
      </w:hyperlink>
    </w:p>
    <w:p w:rsidR="00987D5A" w:rsidRDefault="003A48DE" w:rsidP="00987D5A">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1835342" w:history="1">
        <w:r w:rsidR="00987D5A" w:rsidRPr="00447B7B">
          <w:rPr>
            <w:rStyle w:val="Hiperpovezava"/>
            <w:noProof/>
          </w:rPr>
          <w:t>C - Račun financiranja</w:t>
        </w:r>
        <w:r w:rsidR="00987D5A">
          <w:rPr>
            <w:noProof/>
            <w:webHidden/>
          </w:rPr>
          <w:tab/>
        </w:r>
        <w:r w:rsidR="00987D5A">
          <w:rPr>
            <w:noProof/>
            <w:webHidden/>
          </w:rPr>
          <w:fldChar w:fldCharType="begin"/>
        </w:r>
        <w:r w:rsidR="00987D5A">
          <w:rPr>
            <w:noProof/>
            <w:webHidden/>
          </w:rPr>
          <w:instrText xml:space="preserve"> PAGEREF _Toc121835342 \h </w:instrText>
        </w:r>
        <w:r w:rsidR="00987D5A">
          <w:rPr>
            <w:noProof/>
            <w:webHidden/>
          </w:rPr>
        </w:r>
        <w:r w:rsidR="00987D5A">
          <w:rPr>
            <w:noProof/>
            <w:webHidden/>
          </w:rPr>
          <w:fldChar w:fldCharType="separate"/>
        </w:r>
        <w:r w:rsidR="00987D5A">
          <w:rPr>
            <w:noProof/>
            <w:webHidden/>
          </w:rPr>
          <w:t>98</w:t>
        </w:r>
        <w:r w:rsidR="00987D5A">
          <w:rPr>
            <w:noProof/>
            <w:webHidden/>
          </w:rPr>
          <w:fldChar w:fldCharType="end"/>
        </w:r>
      </w:hyperlink>
    </w:p>
    <w:p w:rsidR="00987D5A" w:rsidRDefault="003A48DE" w:rsidP="00987D5A">
      <w:pPr>
        <w:pStyle w:val="Kazalovsebine5"/>
        <w:tabs>
          <w:tab w:val="right" w:leader="dot" w:pos="9628"/>
        </w:tabs>
        <w:rPr>
          <w:rFonts w:asciiTheme="minorHAnsi" w:eastAsiaTheme="minorEastAsia" w:hAnsiTheme="minorHAnsi" w:cstheme="minorBidi"/>
          <w:noProof/>
          <w:sz w:val="22"/>
          <w:szCs w:val="22"/>
          <w:lang w:eastAsia="sl-SI"/>
        </w:rPr>
      </w:pPr>
      <w:hyperlink w:anchor="_Toc121835343" w:history="1">
        <w:r w:rsidR="00987D5A" w:rsidRPr="00447B7B">
          <w:rPr>
            <w:rStyle w:val="Hiperpovezava"/>
            <w:noProof/>
          </w:rPr>
          <w:t>22 - SERVISIRANJE JAVNEGA DOLGA</w:t>
        </w:r>
        <w:r w:rsidR="00987D5A">
          <w:rPr>
            <w:noProof/>
            <w:webHidden/>
          </w:rPr>
          <w:tab/>
        </w:r>
        <w:r w:rsidR="00987D5A">
          <w:rPr>
            <w:noProof/>
            <w:webHidden/>
          </w:rPr>
          <w:fldChar w:fldCharType="begin"/>
        </w:r>
        <w:r w:rsidR="00987D5A">
          <w:rPr>
            <w:noProof/>
            <w:webHidden/>
          </w:rPr>
          <w:instrText xml:space="preserve"> PAGEREF _Toc121835343 \h </w:instrText>
        </w:r>
        <w:r w:rsidR="00987D5A">
          <w:rPr>
            <w:noProof/>
            <w:webHidden/>
          </w:rPr>
        </w:r>
        <w:r w:rsidR="00987D5A">
          <w:rPr>
            <w:noProof/>
            <w:webHidden/>
          </w:rPr>
          <w:fldChar w:fldCharType="separate"/>
        </w:r>
        <w:r w:rsidR="00987D5A">
          <w:rPr>
            <w:noProof/>
            <w:webHidden/>
          </w:rPr>
          <w:t>98</w:t>
        </w:r>
        <w:r w:rsidR="00987D5A">
          <w:rPr>
            <w:noProof/>
            <w:webHidden/>
          </w:rPr>
          <w:fldChar w:fldCharType="end"/>
        </w:r>
      </w:hyperlink>
    </w:p>
    <w:p w:rsidR="00987D5A" w:rsidRDefault="003A48DE" w:rsidP="00987D5A">
      <w:pPr>
        <w:pStyle w:val="Kazalovsebine6"/>
        <w:tabs>
          <w:tab w:val="right" w:leader="dot" w:pos="9628"/>
        </w:tabs>
        <w:rPr>
          <w:rFonts w:asciiTheme="minorHAnsi" w:eastAsiaTheme="minorEastAsia" w:hAnsiTheme="minorHAnsi" w:cstheme="minorBidi"/>
          <w:noProof/>
          <w:sz w:val="22"/>
          <w:szCs w:val="22"/>
          <w:lang w:eastAsia="sl-SI"/>
        </w:rPr>
      </w:pPr>
      <w:hyperlink w:anchor="_Toc121835344" w:history="1">
        <w:r w:rsidR="00987D5A" w:rsidRPr="00447B7B">
          <w:rPr>
            <w:rStyle w:val="Hiperpovezava"/>
            <w:noProof/>
          </w:rPr>
          <w:t>2201 - Servisiranje javnega dolga</w:t>
        </w:r>
        <w:r w:rsidR="00987D5A">
          <w:rPr>
            <w:noProof/>
            <w:webHidden/>
          </w:rPr>
          <w:tab/>
        </w:r>
        <w:r w:rsidR="00987D5A">
          <w:rPr>
            <w:noProof/>
            <w:webHidden/>
          </w:rPr>
          <w:fldChar w:fldCharType="begin"/>
        </w:r>
        <w:r w:rsidR="00987D5A">
          <w:rPr>
            <w:noProof/>
            <w:webHidden/>
          </w:rPr>
          <w:instrText xml:space="preserve"> PAGEREF _Toc121835344 \h </w:instrText>
        </w:r>
        <w:r w:rsidR="00987D5A">
          <w:rPr>
            <w:noProof/>
            <w:webHidden/>
          </w:rPr>
        </w:r>
        <w:r w:rsidR="00987D5A">
          <w:rPr>
            <w:noProof/>
            <w:webHidden/>
          </w:rPr>
          <w:fldChar w:fldCharType="separate"/>
        </w:r>
        <w:r w:rsidR="00987D5A">
          <w:rPr>
            <w:noProof/>
            <w:webHidden/>
          </w:rPr>
          <w:t>98</w:t>
        </w:r>
        <w:r w:rsidR="00987D5A">
          <w:rPr>
            <w:noProof/>
            <w:webHidden/>
          </w:rPr>
          <w:fldChar w:fldCharType="end"/>
        </w:r>
      </w:hyperlink>
    </w:p>
    <w:p w:rsidR="00987D5A" w:rsidRDefault="003A48DE" w:rsidP="00987D5A">
      <w:pPr>
        <w:pStyle w:val="Kazalovsebine7"/>
        <w:tabs>
          <w:tab w:val="right" w:leader="dot" w:pos="9628"/>
        </w:tabs>
        <w:rPr>
          <w:rFonts w:asciiTheme="minorHAnsi" w:eastAsiaTheme="minorEastAsia" w:hAnsiTheme="minorHAnsi" w:cstheme="minorBidi"/>
          <w:noProof/>
          <w:sz w:val="22"/>
          <w:szCs w:val="22"/>
          <w:lang w:eastAsia="sl-SI"/>
        </w:rPr>
      </w:pPr>
      <w:hyperlink w:anchor="_Toc121835345" w:history="1">
        <w:r w:rsidR="00987D5A" w:rsidRPr="00447B7B">
          <w:rPr>
            <w:rStyle w:val="Hiperpovezava"/>
            <w:noProof/>
          </w:rPr>
          <w:t>22019001 - Obveznosti iz naslova financiranja izvrševanja proračuna - domače zadolževanje</w:t>
        </w:r>
        <w:r w:rsidR="00987D5A">
          <w:rPr>
            <w:noProof/>
            <w:webHidden/>
          </w:rPr>
          <w:tab/>
        </w:r>
        <w:r w:rsidR="00987D5A">
          <w:rPr>
            <w:noProof/>
            <w:webHidden/>
          </w:rPr>
          <w:fldChar w:fldCharType="begin"/>
        </w:r>
        <w:r w:rsidR="00987D5A">
          <w:rPr>
            <w:noProof/>
            <w:webHidden/>
          </w:rPr>
          <w:instrText xml:space="preserve"> PAGEREF _Toc121835345 \h </w:instrText>
        </w:r>
        <w:r w:rsidR="00987D5A">
          <w:rPr>
            <w:noProof/>
            <w:webHidden/>
          </w:rPr>
        </w:r>
        <w:r w:rsidR="00987D5A">
          <w:rPr>
            <w:noProof/>
            <w:webHidden/>
          </w:rPr>
          <w:fldChar w:fldCharType="separate"/>
        </w:r>
        <w:r w:rsidR="00987D5A">
          <w:rPr>
            <w:noProof/>
            <w:webHidden/>
          </w:rPr>
          <w:t>98</w:t>
        </w:r>
        <w:r w:rsidR="00987D5A">
          <w:rPr>
            <w:noProof/>
            <w:webHidden/>
          </w:rPr>
          <w:fldChar w:fldCharType="end"/>
        </w:r>
      </w:hyperlink>
    </w:p>
    <w:p w:rsidR="00987D5A" w:rsidRDefault="003A48DE" w:rsidP="00987D5A">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21835346" w:history="1">
        <w:r w:rsidR="00987D5A" w:rsidRPr="00447B7B">
          <w:rPr>
            <w:rStyle w:val="Hiperpovezava"/>
            <w:noProof/>
          </w:rPr>
          <w:t>3. NAČRT RAZVOJNIH PROGRAMOV</w:t>
        </w:r>
        <w:r w:rsidR="00987D5A">
          <w:rPr>
            <w:noProof/>
            <w:webHidden/>
          </w:rPr>
          <w:tab/>
        </w:r>
        <w:r w:rsidR="00987D5A">
          <w:rPr>
            <w:noProof/>
            <w:webHidden/>
          </w:rPr>
          <w:fldChar w:fldCharType="begin"/>
        </w:r>
        <w:r w:rsidR="00987D5A">
          <w:rPr>
            <w:noProof/>
            <w:webHidden/>
          </w:rPr>
          <w:instrText xml:space="preserve"> PAGEREF _Toc121835346 \h </w:instrText>
        </w:r>
        <w:r w:rsidR="00987D5A">
          <w:rPr>
            <w:noProof/>
            <w:webHidden/>
          </w:rPr>
        </w:r>
        <w:r w:rsidR="00987D5A">
          <w:rPr>
            <w:noProof/>
            <w:webHidden/>
          </w:rPr>
          <w:fldChar w:fldCharType="separate"/>
        </w:r>
        <w:r w:rsidR="00987D5A">
          <w:rPr>
            <w:noProof/>
            <w:webHidden/>
          </w:rPr>
          <w:t>100</w:t>
        </w:r>
        <w:r w:rsidR="00987D5A">
          <w:rPr>
            <w:noProof/>
            <w:webHidden/>
          </w:rPr>
          <w:fldChar w:fldCharType="end"/>
        </w:r>
      </w:hyperlink>
    </w:p>
    <w:p w:rsidR="00987D5A" w:rsidRDefault="00987D5A" w:rsidP="00987D5A">
      <w:pPr>
        <w:pStyle w:val="KAZALO"/>
      </w:pPr>
      <w:r>
        <w:fldChar w:fldCharType="end"/>
      </w:r>
    </w:p>
    <w:p w:rsidR="00987D5A" w:rsidRDefault="00987D5A" w:rsidP="00987D5A">
      <w:pPr>
        <w:pStyle w:val="KAZALO"/>
      </w:pPr>
      <w:r>
        <w:br w:type="page"/>
      </w:r>
    </w:p>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Pr>
        <w:pStyle w:val="ANaslov"/>
      </w:pPr>
      <w:r>
        <w:t>I.</w:t>
      </w:r>
    </w:p>
    <w:p w:rsidR="00987D5A" w:rsidRDefault="00987D5A" w:rsidP="00987D5A">
      <w:pPr>
        <w:pStyle w:val="ANaslov"/>
      </w:pPr>
      <w:r>
        <w:t>SPLOŠNI DEL</w:t>
      </w:r>
    </w:p>
    <w:p w:rsidR="00987D5A" w:rsidRDefault="00987D5A" w:rsidP="00987D5A">
      <w:r>
        <w:br w:type="page"/>
      </w:r>
    </w:p>
    <w:p w:rsidR="00987D5A" w:rsidRDefault="00987D5A" w:rsidP="00987D5A">
      <w:pPr>
        <w:pStyle w:val="AHeading1"/>
      </w:pPr>
      <w:bookmarkStart w:id="0" w:name="_Toc121835209"/>
      <w:r>
        <w:lastRenderedPageBreak/>
        <w:t>1. SPLOŠNI DEL</w:t>
      </w:r>
      <w:bookmarkEnd w:id="0"/>
    </w:p>
    <w:p w:rsidR="00987D5A" w:rsidRDefault="00987D5A" w:rsidP="00987D5A">
      <w:pPr>
        <w:pStyle w:val="AHeading3"/>
      </w:pPr>
      <w:bookmarkStart w:id="1" w:name="_Toc121835210"/>
      <w:r>
        <w:t>A - Bilanca prihodkov in odhodkov</w:t>
      </w:r>
      <w:bookmarkEnd w:id="1"/>
    </w:p>
    <w:p w:rsidR="00987D5A" w:rsidRDefault="00987D5A" w:rsidP="00987D5A">
      <w:pPr>
        <w:pStyle w:val="AHeading4"/>
      </w:pPr>
      <w:bookmarkStart w:id="2" w:name="_Toc121835211"/>
      <w:r>
        <w:t>Prihodki proračuna</w:t>
      </w:r>
      <w:bookmarkEnd w:id="2"/>
    </w:p>
    <w:p w:rsidR="00987D5A" w:rsidRDefault="00987D5A" w:rsidP="00987D5A">
      <w:pPr>
        <w:pStyle w:val="AHeading5"/>
      </w:pPr>
      <w:bookmarkStart w:id="3" w:name="_Toc121835212"/>
      <w:r>
        <w:t>70 - DAVČNI PRIHODKI</w:t>
      </w:r>
      <w:bookmarkEnd w:id="3"/>
    </w:p>
    <w:p w:rsidR="00987D5A" w:rsidRDefault="00987D5A" w:rsidP="00987D5A">
      <w:pPr>
        <w:pStyle w:val="Vrednost"/>
      </w:pPr>
      <w:r>
        <w:t>Vrednost: 1.558.080 €</w:t>
      </w:r>
    </w:p>
    <w:p w:rsidR="00987D5A" w:rsidRDefault="00987D5A" w:rsidP="00987D5A">
      <w:pPr>
        <w:pStyle w:val="AHeading9"/>
      </w:pPr>
      <w:r>
        <w:t>700 - Davki na dohodek in dobiček</w:t>
      </w:r>
      <w:bookmarkStart w:id="4" w:name="K3_700_20232"/>
      <w:bookmarkEnd w:id="4"/>
    </w:p>
    <w:p w:rsidR="00987D5A" w:rsidRDefault="00987D5A" w:rsidP="00987D5A">
      <w:pPr>
        <w:pStyle w:val="Vrednost"/>
      </w:pPr>
      <w:r>
        <w:t>Vrednost: 1.467.630 €</w:t>
      </w:r>
    </w:p>
    <w:p w:rsidR="00987D5A" w:rsidRPr="00987D5A" w:rsidRDefault="00987D5A" w:rsidP="00987D5A">
      <w:pPr>
        <w:rPr>
          <w:lang w:eastAsia="sl-SI"/>
        </w:rPr>
      </w:pPr>
      <w:r w:rsidRPr="00987D5A">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987D5A">
        <w:br/>
        <w:t>V letu 2023 so upoštevana nakazila dohodnine v višini 1.467.630 EUR. V letu 2022 se upošteva povprečnina 700,00 EUR na prebivalca.</w:t>
      </w:r>
    </w:p>
    <w:p w:rsidR="00987D5A" w:rsidRPr="00987D5A" w:rsidRDefault="00987D5A" w:rsidP="00987D5A">
      <w:r w:rsidRPr="00987D5A">
        <w:t>Povprečnina je na prebivalca v državi ugotovljen primeren obseg za financiranje z zakonom.</w:t>
      </w:r>
    </w:p>
    <w:p w:rsidR="00987D5A" w:rsidRPr="00987D5A" w:rsidRDefault="00987D5A" w:rsidP="00987D5A">
      <w:r w:rsidRPr="00987D5A">
        <w:t> </w:t>
      </w:r>
    </w:p>
    <w:p w:rsidR="00987D5A" w:rsidRDefault="00987D5A" w:rsidP="00987D5A"/>
    <w:p w:rsidR="00987D5A" w:rsidRDefault="00987D5A" w:rsidP="00987D5A">
      <w:pPr>
        <w:pStyle w:val="AHeading9"/>
      </w:pPr>
      <w:r>
        <w:t>703 - Davki na premoženje</w:t>
      </w:r>
      <w:bookmarkStart w:id="5" w:name="K3_703_20232"/>
      <w:bookmarkEnd w:id="5"/>
    </w:p>
    <w:p w:rsidR="00987D5A" w:rsidRDefault="00987D5A" w:rsidP="00987D5A">
      <w:pPr>
        <w:pStyle w:val="Vrednost"/>
      </w:pPr>
      <w:r>
        <w:t>Vrednost: 74.410 €</w:t>
      </w:r>
    </w:p>
    <w:p w:rsidR="00987D5A" w:rsidRDefault="00987D5A" w:rsidP="00987D5A">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987D5A" w:rsidRDefault="00987D5A" w:rsidP="00987D5A">
      <w:pPr>
        <w:pStyle w:val="AHeading9"/>
      </w:pPr>
      <w:r>
        <w:t>704 - Domači davki na blago in storitve</w:t>
      </w:r>
      <w:bookmarkStart w:id="6" w:name="K3_704_20232"/>
      <w:bookmarkEnd w:id="6"/>
    </w:p>
    <w:p w:rsidR="00987D5A" w:rsidRDefault="00987D5A" w:rsidP="00987D5A">
      <w:pPr>
        <w:pStyle w:val="Vrednost"/>
      </w:pPr>
      <w:r>
        <w:t>Vrednost: 16.040 €</w:t>
      </w:r>
    </w:p>
    <w:p w:rsidR="00987D5A" w:rsidRDefault="00987D5A" w:rsidP="00987D5A">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987D5A" w:rsidRDefault="00987D5A" w:rsidP="00987D5A"/>
    <w:p w:rsidR="00987D5A" w:rsidRDefault="00987D5A" w:rsidP="00987D5A">
      <w:pPr>
        <w:pStyle w:val="AHeading5"/>
      </w:pPr>
      <w:bookmarkStart w:id="7" w:name="_Toc121835213"/>
      <w:r>
        <w:t>71 - NEDAVČNI PRIHODKI</w:t>
      </w:r>
      <w:bookmarkEnd w:id="7"/>
    </w:p>
    <w:p w:rsidR="00987D5A" w:rsidRDefault="00987D5A" w:rsidP="00987D5A">
      <w:pPr>
        <w:pStyle w:val="Vrednost"/>
      </w:pPr>
      <w:r>
        <w:t>Vrednost: 124.306 €</w:t>
      </w:r>
    </w:p>
    <w:p w:rsidR="00987D5A" w:rsidRDefault="00987D5A" w:rsidP="00987D5A">
      <w:pPr>
        <w:pStyle w:val="AHeading9"/>
      </w:pPr>
      <w:r>
        <w:t>710 - Udeležba na dobičku in dohodki od premoženja</w:t>
      </w:r>
      <w:bookmarkStart w:id="8" w:name="K3_710_20232"/>
      <w:bookmarkEnd w:id="8"/>
    </w:p>
    <w:p w:rsidR="00987D5A" w:rsidRDefault="00987D5A" w:rsidP="00987D5A">
      <w:pPr>
        <w:pStyle w:val="Vrednost"/>
      </w:pPr>
      <w:r>
        <w:t>Vrednost: 88.806 €</w:t>
      </w:r>
    </w:p>
    <w:p w:rsidR="00987D5A" w:rsidRDefault="00987D5A" w:rsidP="00987D5A">
      <w:r>
        <w:t xml:space="preserve">Sem uvrščamo prihodke iz naslova udeležbe na dobičku javnih podjetij, javnih finančnih institucij in drugih podjetij, v katerih ima občina svoje finančne naložbe. V to  skupino prihodkov spadajo tudi prihodki najemnin </w:t>
      </w:r>
      <w:r w:rsidR="005F5235">
        <w:t>z</w:t>
      </w:r>
      <w:r>
        <w:t>a stanovanja in poslovne prostore ter za gospodarsko javno infrastrukturo in prihodki od podeljenih koncesij.</w:t>
      </w:r>
    </w:p>
    <w:p w:rsidR="00987D5A" w:rsidRDefault="00987D5A" w:rsidP="00987D5A">
      <w:pPr>
        <w:pStyle w:val="AHeading9"/>
      </w:pPr>
      <w:r>
        <w:t>711 - Takse in pristojbine</w:t>
      </w:r>
      <w:bookmarkStart w:id="9" w:name="K3_711_20232"/>
      <w:bookmarkEnd w:id="9"/>
    </w:p>
    <w:p w:rsidR="00987D5A" w:rsidRDefault="00987D5A" w:rsidP="00987D5A">
      <w:pPr>
        <w:pStyle w:val="Vrednost"/>
      </w:pPr>
      <w:r>
        <w:t>Vrednost: 2.000 €</w:t>
      </w:r>
    </w:p>
    <w:p w:rsidR="00987D5A" w:rsidRDefault="00987D5A" w:rsidP="00987D5A">
      <w:r>
        <w:lastRenderedPageBreak/>
        <w:t>Sem uvrščamo tiste vrste taks in pristojbin, ki predstavljajo delno plačilo za opravljene storitve javne uprave.</w:t>
      </w:r>
    </w:p>
    <w:p w:rsidR="00987D5A" w:rsidRDefault="00987D5A" w:rsidP="00987D5A">
      <w:pPr>
        <w:pStyle w:val="AHeading9"/>
      </w:pPr>
      <w:r>
        <w:t>712 - Globe in druge denarne kazni</w:t>
      </w:r>
      <w:bookmarkStart w:id="10" w:name="K3_712_20232"/>
      <w:bookmarkEnd w:id="10"/>
    </w:p>
    <w:p w:rsidR="00987D5A" w:rsidRDefault="00987D5A" w:rsidP="00987D5A">
      <w:pPr>
        <w:pStyle w:val="Vrednost"/>
      </w:pPr>
      <w:r>
        <w:t>Vrednost: 500 €</w:t>
      </w:r>
    </w:p>
    <w:p w:rsidR="00987D5A" w:rsidRDefault="00987D5A" w:rsidP="00987D5A">
      <w:r>
        <w:t>Sem uvrščamo kazni, ki jih plačujejo pravne in fizične osebe zaradi  prestopkov in prekrškov po različnih zakonih. V tej postavki se zbirajo sredstva nadomestila za degradacijo in uzurpacijo prostora.</w:t>
      </w:r>
    </w:p>
    <w:p w:rsidR="00987D5A" w:rsidRDefault="00987D5A" w:rsidP="00987D5A">
      <w:pPr>
        <w:pStyle w:val="AHeading9"/>
      </w:pPr>
      <w:r>
        <w:t>713 - Prihodki od prodaje blaga in storitev</w:t>
      </w:r>
      <w:bookmarkStart w:id="11" w:name="K3_713_20232"/>
      <w:bookmarkEnd w:id="11"/>
    </w:p>
    <w:p w:rsidR="00987D5A" w:rsidRDefault="00987D5A" w:rsidP="00987D5A">
      <w:pPr>
        <w:pStyle w:val="Vrednost"/>
      </w:pPr>
      <w:r>
        <w:t>Vrednost: 24.000 €</w:t>
      </w:r>
    </w:p>
    <w:p w:rsidR="00987D5A" w:rsidRDefault="00987D5A" w:rsidP="00987D5A">
      <w:r>
        <w:t>Sem uvrščamo prihodke od  najemnikov občinskih stanovanj in poslovnih prostorov za ogrevanje in druge stroške, prihodke od opravljanja poštnih storitev.</w:t>
      </w:r>
    </w:p>
    <w:p w:rsidR="00987D5A" w:rsidRDefault="00987D5A" w:rsidP="00987D5A">
      <w:pPr>
        <w:pStyle w:val="AHeading9"/>
      </w:pPr>
      <w:r>
        <w:t>714 - Drugi nedavčni prihodki</w:t>
      </w:r>
      <w:bookmarkStart w:id="12" w:name="K3_714_20232"/>
      <w:bookmarkEnd w:id="12"/>
    </w:p>
    <w:p w:rsidR="00987D5A" w:rsidRDefault="00987D5A" w:rsidP="00987D5A">
      <w:pPr>
        <w:pStyle w:val="Vrednost"/>
      </w:pPr>
      <w:r>
        <w:t>Vrednost: 9.000 €</w:t>
      </w:r>
    </w:p>
    <w:p w:rsidR="00987D5A" w:rsidRDefault="00987D5A" w:rsidP="00987D5A">
      <w:r>
        <w:t>Sem spadajo prihodki  od komunalnih prispevkov, prihodki od zapuščin, refundacije stroškov ipd.</w:t>
      </w:r>
    </w:p>
    <w:p w:rsidR="00987D5A" w:rsidRDefault="00987D5A" w:rsidP="00987D5A"/>
    <w:p w:rsidR="00987D5A" w:rsidRDefault="00987D5A" w:rsidP="00987D5A">
      <w:pPr>
        <w:pStyle w:val="AHeading5"/>
      </w:pPr>
      <w:bookmarkStart w:id="13" w:name="_Toc121835214"/>
      <w:r>
        <w:t>72 - KAPITALSKI PRIHODKI</w:t>
      </w:r>
      <w:bookmarkEnd w:id="13"/>
    </w:p>
    <w:p w:rsidR="00987D5A" w:rsidRDefault="00987D5A" w:rsidP="00987D5A">
      <w:pPr>
        <w:pStyle w:val="Vrednost"/>
      </w:pPr>
      <w:r>
        <w:t>Vrednost: 64.790 €</w:t>
      </w:r>
    </w:p>
    <w:p w:rsidR="00987D5A" w:rsidRDefault="00987D5A" w:rsidP="00987D5A">
      <w:pPr>
        <w:pStyle w:val="AHeading9"/>
      </w:pPr>
      <w:r>
        <w:t>720 - Prihodki od prodaje osnovnih sredstev</w:t>
      </w:r>
      <w:bookmarkStart w:id="14" w:name="K3_720_20232"/>
      <w:bookmarkEnd w:id="14"/>
    </w:p>
    <w:p w:rsidR="00987D5A" w:rsidRDefault="00987D5A" w:rsidP="00987D5A">
      <w:pPr>
        <w:pStyle w:val="Vrednost"/>
      </w:pPr>
      <w:r>
        <w:t>Vrednost: 64.790 €</w:t>
      </w:r>
    </w:p>
    <w:p w:rsidR="00987D5A" w:rsidRDefault="00987D5A" w:rsidP="00987D5A">
      <w:r>
        <w:t>Načrtovana je prodaja prostorov stare banke na lokaciji Bistrica ob Sotli 57 in prodaja starega zdravstvenega doma na lokaciji Bistrica ob Sotli 3.</w:t>
      </w:r>
    </w:p>
    <w:p w:rsidR="00987D5A" w:rsidRDefault="00987D5A" w:rsidP="00987D5A"/>
    <w:p w:rsidR="00987D5A" w:rsidRDefault="00987D5A" w:rsidP="00987D5A">
      <w:pPr>
        <w:pStyle w:val="AHeading5"/>
      </w:pPr>
      <w:bookmarkStart w:id="15" w:name="_Toc121835215"/>
      <w:r>
        <w:t>74 - TRANSFERNI PRIHODKI</w:t>
      </w:r>
      <w:bookmarkEnd w:id="15"/>
    </w:p>
    <w:p w:rsidR="00987D5A" w:rsidRDefault="00987D5A" w:rsidP="00987D5A">
      <w:pPr>
        <w:pStyle w:val="Vrednost"/>
      </w:pPr>
      <w:r>
        <w:t>Vrednost: 4.875.467 €</w:t>
      </w:r>
    </w:p>
    <w:p w:rsidR="00987D5A" w:rsidRDefault="00987D5A" w:rsidP="00987D5A">
      <w:pPr>
        <w:pStyle w:val="AHeading9"/>
      </w:pPr>
      <w:r>
        <w:t>740 - Transferni prihodki iz drugih javnofinančnih institucij</w:t>
      </w:r>
      <w:bookmarkStart w:id="16" w:name="K3_740_20232"/>
      <w:bookmarkEnd w:id="16"/>
    </w:p>
    <w:p w:rsidR="00987D5A" w:rsidRDefault="00987D5A" w:rsidP="00987D5A">
      <w:pPr>
        <w:pStyle w:val="Vrednost"/>
      </w:pPr>
      <w:r>
        <w:t>Vrednost: 3.239.621 €</w:t>
      </w:r>
    </w:p>
    <w:p w:rsidR="00987D5A" w:rsidRPr="00987D5A" w:rsidRDefault="00987D5A" w:rsidP="00987D5A">
      <w:pPr>
        <w:rPr>
          <w:lang w:eastAsia="sl-SI"/>
        </w:rPr>
      </w:pPr>
      <w:r w:rsidRPr="00987D5A">
        <w:t> </w:t>
      </w:r>
    </w:p>
    <w:p w:rsidR="00987D5A" w:rsidRPr="00987D5A" w:rsidRDefault="00987D5A" w:rsidP="00987D5A">
      <w:r w:rsidRPr="00987D5A">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987D5A">
        <w:br/>
        <w:t xml:space="preserve">V letu 2022 smo planirali naslednje transferne prihodke iz državnega proračuna: </w:t>
      </w:r>
    </w:p>
    <w:p w:rsidR="00987D5A" w:rsidRPr="00987D5A" w:rsidRDefault="00987D5A" w:rsidP="00987D5A">
      <w:r w:rsidRPr="00987D5A">
        <w:br/>
        <w:t>-700.000  EUR sredstva MIZŠ za investicijo v razširitev vrtc</w:t>
      </w:r>
      <w:r w:rsidR="005F5235">
        <w:t>a</w:t>
      </w:r>
      <w:r w:rsidRPr="00987D5A">
        <w:t xml:space="preserve"> in telovadnice s podzemno garažo,</w:t>
      </w:r>
    </w:p>
    <w:p w:rsidR="00987D5A" w:rsidRPr="00987D5A" w:rsidRDefault="00987D5A" w:rsidP="00987D5A">
      <w:r w:rsidRPr="00987D5A">
        <w:t>- 1.285.974  sredstva državnega proračuna za investicijo v razširitev vrtc</w:t>
      </w:r>
      <w:r w:rsidR="005F5235">
        <w:t>a</w:t>
      </w:r>
      <w:r w:rsidRPr="00987D5A">
        <w:t xml:space="preserve"> in telovadnice s podzemno garažo,</w:t>
      </w:r>
    </w:p>
    <w:p w:rsidR="00987D5A" w:rsidRPr="00987D5A" w:rsidRDefault="00987D5A" w:rsidP="00987D5A">
      <w:r w:rsidRPr="00987D5A">
        <w:t>-</w:t>
      </w:r>
      <w:r w:rsidR="00FC511F">
        <w:t xml:space="preserve"> </w:t>
      </w:r>
      <w:r w:rsidRPr="00987D5A">
        <w:t>294.158  EUR sredstv</w:t>
      </w:r>
      <w:r w:rsidR="005F5235">
        <w:t>a</w:t>
      </w:r>
      <w:r w:rsidRPr="00987D5A">
        <w:t xml:space="preserve"> MOP za investicijo v hidravlično izboljšavo,</w:t>
      </w:r>
    </w:p>
    <w:p w:rsidR="00987D5A" w:rsidRPr="00987D5A" w:rsidRDefault="00987D5A" w:rsidP="00987D5A">
      <w:r w:rsidRPr="00987D5A">
        <w:t>-</w:t>
      </w:r>
      <w:r w:rsidR="00FC511F">
        <w:t xml:space="preserve"> </w:t>
      </w:r>
      <w:r w:rsidRPr="00987D5A">
        <w:t>203.200 - sredstva MOP za ureditev Bratuševe domačije - medgeneracijski center z varovanimi stanovanji</w:t>
      </w:r>
    </w:p>
    <w:p w:rsidR="00987D5A" w:rsidRPr="00987D5A" w:rsidRDefault="00987D5A" w:rsidP="00987D5A">
      <w:r w:rsidRPr="00987D5A">
        <w:br/>
        <w:t>-</w:t>
      </w:r>
      <w:r w:rsidR="00FC511F">
        <w:t xml:space="preserve"> </w:t>
      </w:r>
      <w:r w:rsidRPr="00987D5A">
        <w:t>400.000 planirana sredstva MOP za sanacijo LC Sv. Križ</w:t>
      </w:r>
      <w:r w:rsidR="005F5235">
        <w:t xml:space="preserve">, </w:t>
      </w:r>
      <w:r w:rsidRPr="00987D5A">
        <w:t>za sanacijo javne poti Okič in sanacijo plazu Konečnik,</w:t>
      </w:r>
    </w:p>
    <w:p w:rsidR="00987D5A" w:rsidRPr="00987D5A" w:rsidRDefault="00987D5A" w:rsidP="00987D5A">
      <w:r w:rsidRPr="00987D5A">
        <w:t>-</w:t>
      </w:r>
      <w:r w:rsidR="00FC511F">
        <w:t xml:space="preserve"> </w:t>
      </w:r>
      <w:r w:rsidRPr="00987D5A">
        <w:t>346.289 EUR sredstva za uravnotežen razvoj občin,</w:t>
      </w:r>
    </w:p>
    <w:p w:rsidR="00987D5A" w:rsidRPr="00987D5A" w:rsidRDefault="00987D5A" w:rsidP="00987D5A">
      <w:r w:rsidRPr="00987D5A">
        <w:t>-10.000  EUR - prejeta sredstva iz proračuna RS za tekočo porabo (sofinanciranje delovanja skupne občinske uprave medobčinski inšpektorat in skupni organ za civilno zaščito in požarno varnost, sredstva za vzdrževanje gozdnih cest, refundacije stroškov mrliških pregledov in obdukcij, refundacije tržnih najemnin)</w:t>
      </w:r>
      <w:r w:rsidRPr="00987D5A">
        <w:br/>
      </w:r>
      <w:r w:rsidRPr="00987D5A">
        <w:lastRenderedPageBreak/>
        <w:t>- finančna izravnava za financiranje nalog, ki jih je občina dolžna izvajati v skladu z zakonom v letu 2023 ni  predvidena.</w:t>
      </w:r>
    </w:p>
    <w:p w:rsidR="00987D5A" w:rsidRDefault="00987D5A" w:rsidP="00987D5A"/>
    <w:p w:rsidR="00987D5A" w:rsidRDefault="00987D5A" w:rsidP="00987D5A">
      <w:pPr>
        <w:pStyle w:val="AHeading9"/>
      </w:pPr>
      <w:r>
        <w:t>741 - Prejeta sredstva iz državnega proračuna iz sredstev proračuna Evropske unije in iz drugih držav</w:t>
      </w:r>
      <w:bookmarkStart w:id="17" w:name="K3_741_20232"/>
      <w:bookmarkEnd w:id="17"/>
    </w:p>
    <w:p w:rsidR="00987D5A" w:rsidRDefault="00987D5A" w:rsidP="00987D5A">
      <w:pPr>
        <w:pStyle w:val="Vrednost"/>
      </w:pPr>
      <w:r>
        <w:t>Vrednost: 1.635.846 €</w:t>
      </w:r>
    </w:p>
    <w:p w:rsidR="00987D5A" w:rsidRPr="00987D5A" w:rsidRDefault="00987D5A" w:rsidP="00987D5A">
      <w:pPr>
        <w:rPr>
          <w:lang w:eastAsia="sl-SI"/>
        </w:rPr>
      </w:pPr>
      <w:r w:rsidRPr="00987D5A">
        <w:t> </w:t>
      </w:r>
    </w:p>
    <w:p w:rsidR="00987D5A" w:rsidRPr="00987D5A" w:rsidRDefault="00987D5A" w:rsidP="00987D5A">
      <w:r w:rsidRPr="00987D5A">
        <w:t>Načrtovana so nepovratna evropska sredstva za naslednje projekte:</w:t>
      </w:r>
      <w:r w:rsidRPr="00987D5A">
        <w:br/>
        <w:t>- 1.635.845,74  EUR - sredstva iz kohezije za investicijo v hidravlično izb</w:t>
      </w:r>
      <w:r w:rsidR="005F5235">
        <w:t>o</w:t>
      </w:r>
      <w:r w:rsidRPr="00987D5A">
        <w:t>ljšavo. </w:t>
      </w:r>
    </w:p>
    <w:p w:rsidR="00987D5A" w:rsidRDefault="00987D5A" w:rsidP="00987D5A"/>
    <w:p w:rsidR="00987D5A" w:rsidRDefault="00987D5A" w:rsidP="00987D5A">
      <w:r>
        <w:br w:type="page"/>
      </w:r>
    </w:p>
    <w:p w:rsidR="00987D5A" w:rsidRDefault="00987D5A" w:rsidP="00987D5A">
      <w:pPr>
        <w:pStyle w:val="AHeading4"/>
      </w:pPr>
      <w:bookmarkStart w:id="18" w:name="_Toc121835216"/>
      <w:r>
        <w:lastRenderedPageBreak/>
        <w:t>Odhodki proračuna</w:t>
      </w:r>
      <w:bookmarkEnd w:id="18"/>
    </w:p>
    <w:p w:rsidR="00987D5A" w:rsidRDefault="00987D5A" w:rsidP="00987D5A">
      <w:pPr>
        <w:pStyle w:val="AHeading5"/>
      </w:pPr>
      <w:bookmarkStart w:id="19" w:name="_Toc121835217"/>
      <w:r>
        <w:t>40 - TEKOČI ODHODKI</w:t>
      </w:r>
      <w:bookmarkEnd w:id="19"/>
    </w:p>
    <w:p w:rsidR="00987D5A" w:rsidRDefault="00987D5A" w:rsidP="00987D5A">
      <w:pPr>
        <w:pStyle w:val="Vrednost"/>
      </w:pPr>
      <w:r>
        <w:t>Vrednost: 605.952 €</w:t>
      </w:r>
    </w:p>
    <w:p w:rsidR="00987D5A" w:rsidRDefault="00987D5A" w:rsidP="00987D5A">
      <w:pPr>
        <w:pStyle w:val="AHeading9"/>
      </w:pPr>
      <w:r>
        <w:t>400 - Plače in drugi izdatki zaposlenim</w:t>
      </w:r>
      <w:bookmarkStart w:id="20" w:name="K3_400_20232"/>
      <w:bookmarkEnd w:id="20"/>
    </w:p>
    <w:p w:rsidR="00987D5A" w:rsidRDefault="00987D5A" w:rsidP="00987D5A">
      <w:pPr>
        <w:pStyle w:val="Vrednost"/>
      </w:pPr>
      <w:r>
        <w:t>Vrednost: 185.988 €</w:t>
      </w:r>
    </w:p>
    <w:p w:rsidR="00987D5A" w:rsidRDefault="00987D5A" w:rsidP="00987D5A">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rsidR="00987D5A" w:rsidRDefault="00987D5A" w:rsidP="00987D5A">
      <w:pPr>
        <w:pStyle w:val="AHeading9"/>
      </w:pPr>
      <w:r>
        <w:t>401 - Prispevki delodajalcev za socialno varnost</w:t>
      </w:r>
      <w:bookmarkStart w:id="21" w:name="K3_401_20232"/>
      <w:bookmarkEnd w:id="21"/>
    </w:p>
    <w:p w:rsidR="00987D5A" w:rsidRDefault="00987D5A" w:rsidP="00987D5A">
      <w:pPr>
        <w:pStyle w:val="Vrednost"/>
      </w:pPr>
      <w:r>
        <w:t>Vrednost: 29.399 €</w:t>
      </w:r>
    </w:p>
    <w:p w:rsidR="00987D5A" w:rsidRDefault="00987D5A" w:rsidP="00987D5A">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987D5A" w:rsidRDefault="00987D5A" w:rsidP="00987D5A">
      <w:pPr>
        <w:pStyle w:val="AHeading9"/>
      </w:pPr>
      <w:r>
        <w:t>402 - Izdatki za blago in storitve</w:t>
      </w:r>
      <w:bookmarkStart w:id="22" w:name="K3_402_20232"/>
      <w:bookmarkEnd w:id="22"/>
    </w:p>
    <w:p w:rsidR="00987D5A" w:rsidRDefault="00987D5A" w:rsidP="00987D5A">
      <w:pPr>
        <w:pStyle w:val="Vrednost"/>
      </w:pPr>
      <w:r>
        <w:t>Vrednost: 348.562 €</w:t>
      </w:r>
    </w:p>
    <w:p w:rsidR="00987D5A" w:rsidRDefault="00987D5A" w:rsidP="00987D5A">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987D5A" w:rsidRDefault="00987D5A" w:rsidP="00987D5A">
      <w:pPr>
        <w:pStyle w:val="AHeading9"/>
      </w:pPr>
      <w:r>
        <w:t>403 - Plačila domačih obresti</w:t>
      </w:r>
      <w:bookmarkStart w:id="23" w:name="K3_403_20232"/>
      <w:bookmarkEnd w:id="23"/>
    </w:p>
    <w:p w:rsidR="00987D5A" w:rsidRDefault="00987D5A" w:rsidP="00987D5A">
      <w:pPr>
        <w:pStyle w:val="Vrednost"/>
      </w:pPr>
      <w:r>
        <w:t>Vrednost: 1.003 €</w:t>
      </w:r>
    </w:p>
    <w:p w:rsidR="00987D5A" w:rsidRDefault="00987D5A" w:rsidP="00987D5A">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987D5A" w:rsidRDefault="00987D5A" w:rsidP="00987D5A">
      <w:pPr>
        <w:pStyle w:val="AHeading9"/>
      </w:pPr>
      <w:r>
        <w:t>409 - Rezerve</w:t>
      </w:r>
      <w:bookmarkStart w:id="24" w:name="K3_409_20232"/>
      <w:bookmarkEnd w:id="24"/>
    </w:p>
    <w:p w:rsidR="00987D5A" w:rsidRDefault="00987D5A" w:rsidP="00987D5A">
      <w:pPr>
        <w:pStyle w:val="Vrednost"/>
      </w:pPr>
      <w:r>
        <w:t>Vrednost: 41.000 €</w:t>
      </w:r>
    </w:p>
    <w:p w:rsidR="00987D5A" w:rsidRPr="00987D5A" w:rsidRDefault="00987D5A" w:rsidP="00987D5A">
      <w:pPr>
        <w:rPr>
          <w:lang w:eastAsia="sl-SI"/>
        </w:rPr>
      </w:pPr>
      <w:r w:rsidRPr="00987D5A">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21.000 EUR.</w:t>
      </w:r>
    </w:p>
    <w:p w:rsidR="00987D5A" w:rsidRPr="00987D5A" w:rsidRDefault="00987D5A" w:rsidP="00987D5A">
      <w:r w:rsidRPr="00987D5A">
        <w:t>Splošna proračunska rezervacija se načrtuje v višini 20.000 EUR in se lahko tekom izvrševanja proračuna prerazporeja za namene, ki niso bili predvideni v proračunu oziroma so bili predvideni v prenizkem obsegu.</w:t>
      </w:r>
    </w:p>
    <w:p w:rsidR="00987D5A" w:rsidRDefault="00987D5A" w:rsidP="00987D5A"/>
    <w:p w:rsidR="00987D5A" w:rsidRDefault="00987D5A" w:rsidP="00987D5A"/>
    <w:p w:rsidR="00987D5A" w:rsidRDefault="00987D5A" w:rsidP="00987D5A">
      <w:pPr>
        <w:pStyle w:val="AHeading5"/>
      </w:pPr>
      <w:bookmarkStart w:id="25" w:name="_Toc121835218"/>
      <w:r>
        <w:t>41 - TEKOČI TRANSFERI</w:t>
      </w:r>
      <w:bookmarkEnd w:id="25"/>
    </w:p>
    <w:p w:rsidR="00987D5A" w:rsidRDefault="00987D5A" w:rsidP="00987D5A">
      <w:pPr>
        <w:pStyle w:val="Vrednost"/>
      </w:pPr>
      <w:r>
        <w:t>Vrednost: 820.068 €</w:t>
      </w:r>
    </w:p>
    <w:p w:rsidR="00987D5A" w:rsidRDefault="00987D5A" w:rsidP="00987D5A">
      <w:pPr>
        <w:pStyle w:val="AHeading9"/>
      </w:pPr>
      <w:r>
        <w:lastRenderedPageBreak/>
        <w:t>410 - Subvencije</w:t>
      </w:r>
      <w:bookmarkStart w:id="26" w:name="K3_410_20232"/>
      <w:bookmarkEnd w:id="26"/>
    </w:p>
    <w:p w:rsidR="00987D5A" w:rsidRDefault="00987D5A" w:rsidP="00987D5A">
      <w:pPr>
        <w:pStyle w:val="Vrednost"/>
      </w:pPr>
      <w:r>
        <w:t>Vrednost: 28.000 €</w:t>
      </w:r>
    </w:p>
    <w:p w:rsidR="00987D5A" w:rsidRDefault="00987D5A" w:rsidP="00987D5A">
      <w:r>
        <w:t>S planiranimi finančnimi sredstvi bomo subvencionirali področje kmetijstva, podjetništva in malega gospodarstva, vendar samo za tiste namene, ki so zakonsko dovoljeni glede na subvencioniranje s strani države.</w:t>
      </w:r>
    </w:p>
    <w:p w:rsidR="00987D5A" w:rsidRDefault="00987D5A" w:rsidP="00987D5A">
      <w:pPr>
        <w:pStyle w:val="AHeading9"/>
      </w:pPr>
      <w:r>
        <w:t>411 - Transferi posameznikom in gospodinjstvom</w:t>
      </w:r>
      <w:bookmarkStart w:id="27" w:name="K3_411_20232"/>
      <w:bookmarkEnd w:id="27"/>
    </w:p>
    <w:p w:rsidR="00987D5A" w:rsidRDefault="00987D5A" w:rsidP="00987D5A">
      <w:pPr>
        <w:pStyle w:val="Vrednost"/>
      </w:pPr>
      <w:r>
        <w:t>Vrednost: 491.388 €</w:t>
      </w:r>
    </w:p>
    <w:p w:rsidR="00987D5A" w:rsidRPr="00987D5A" w:rsidRDefault="00987D5A" w:rsidP="00987D5A">
      <w:pPr>
        <w:rPr>
          <w:lang w:eastAsia="sl-SI"/>
        </w:rPr>
      </w:pPr>
      <w:r w:rsidRPr="00987D5A">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987D5A" w:rsidRPr="00987D5A" w:rsidRDefault="00987D5A" w:rsidP="00987D5A">
      <w:r w:rsidRPr="00987D5A">
        <w:t>Finančna sredstva so namenjena za:</w:t>
      </w:r>
      <w:r w:rsidRPr="00987D5A">
        <w:br/>
        <w:t>- Usposabljanje pripadnikov civilne zaščite (povračilo potnih stroškov, stroškov malice, plače, zavarovanje za poškodbe pri delu itd.)</w:t>
      </w:r>
      <w:r w:rsidRPr="00987D5A">
        <w:br/>
        <w:t>- Plačilo razlike do ekonomske cene za programe vrtca v enoti Pikapolonica in v drugih občinah</w:t>
      </w:r>
      <w:r w:rsidRPr="00987D5A">
        <w:br/>
        <w:t>-  Regresiranje šolskih prevozov (pogodba z izbranim prevoznikom, šolski kombi, prevozi v naših učencev v enoto VIZ III. OŠ Rogaška Slatina in v Krško)</w:t>
      </w:r>
      <w:r w:rsidRPr="00987D5A">
        <w:br/>
        <w:t>- Razne dotacije na področju osnovnošolskega  izobraževanja (obdaritev učencev, sofinanciranje šole v naravi, dan vrtca, dan šole itd.)</w:t>
      </w:r>
      <w:r w:rsidRPr="00987D5A">
        <w:br/>
        <w:t>- Pomoči pri študiju (sofinanciranje stroškov šolnin in študija v tujini)</w:t>
      </w:r>
      <w:r w:rsidRPr="00987D5A">
        <w:br/>
        <w:t xml:space="preserve">- Regresiranje prevoza dijakov iz kraja bivanja v šolo in nazaj </w:t>
      </w:r>
      <w:r w:rsidRPr="00987D5A">
        <w:br/>
        <w:t>- Regresiranje oskrbe v domovih za ostarele</w:t>
      </w:r>
      <w:r w:rsidRPr="00987D5A">
        <w:br/>
        <w:t xml:space="preserve">- Darilo novorojencem </w:t>
      </w:r>
      <w:r w:rsidRPr="00987D5A">
        <w:br/>
        <w:t>- Denarne pomoči socialno ogroženim (enkratne denarne pomoči...).</w:t>
      </w:r>
    </w:p>
    <w:p w:rsidR="00987D5A" w:rsidRDefault="00987D5A" w:rsidP="00987D5A"/>
    <w:p w:rsidR="00987D5A" w:rsidRDefault="00987D5A" w:rsidP="00987D5A">
      <w:pPr>
        <w:pStyle w:val="AHeading9"/>
      </w:pPr>
      <w:r>
        <w:t>412 - Transferi nepridobitnim organizacijam in ustanovam</w:t>
      </w:r>
      <w:bookmarkStart w:id="28" w:name="K3_412_20232"/>
      <w:bookmarkEnd w:id="28"/>
    </w:p>
    <w:p w:rsidR="00987D5A" w:rsidRDefault="00987D5A" w:rsidP="00987D5A">
      <w:pPr>
        <w:pStyle w:val="Vrednost"/>
      </w:pPr>
      <w:r>
        <w:t>Vrednost: 56.979 €</w:t>
      </w:r>
    </w:p>
    <w:p w:rsidR="00987D5A" w:rsidRDefault="00987D5A" w:rsidP="00987D5A">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987D5A" w:rsidRDefault="00987D5A" w:rsidP="00987D5A">
      <w:pPr>
        <w:pStyle w:val="AHeading9"/>
      </w:pPr>
      <w:r>
        <w:t>413 - Drugi tekoči domači transferi</w:t>
      </w:r>
      <w:bookmarkStart w:id="29" w:name="K3_413_20232"/>
      <w:bookmarkEnd w:id="29"/>
    </w:p>
    <w:p w:rsidR="00987D5A" w:rsidRDefault="00987D5A" w:rsidP="00987D5A">
      <w:pPr>
        <w:pStyle w:val="Vrednost"/>
      </w:pPr>
      <w:r>
        <w:t>Vrednost: 243.701 €</w:t>
      </w:r>
    </w:p>
    <w:p w:rsidR="00987D5A" w:rsidRPr="00987D5A" w:rsidRDefault="00987D5A" w:rsidP="00987D5A">
      <w:r w:rsidRPr="00987D5A">
        <w:t>Podskupina kontov 413 Drugi tekoči domači transferi zajema plačila obveznosti, ki jih ima občina na področju zdravstva, izvajanje knjižnične dejavnosti, kritju materialnih stroškov OŠ Bistrica ob Sotli.</w:t>
      </w:r>
      <w:r w:rsidRPr="00987D5A">
        <w:br/>
        <w:t>4132 - Tekoči transferi v druge javne sklade in agencije transfer Javnemu skladu RS za ljubiteljske kulturne dejavnosti  za izvajanje programov kulture.</w:t>
      </w:r>
    </w:p>
    <w:p w:rsidR="00987D5A" w:rsidRPr="00987D5A" w:rsidRDefault="00987D5A" w:rsidP="00987D5A">
      <w:r w:rsidRPr="00987D5A">
        <w:t>4133 - Tekoči transferi v javne zavode in druge izvajalce javnih služb</w:t>
      </w:r>
      <w:r w:rsidRPr="00987D5A">
        <w:br/>
        <w:t>Pod kontom 4133 so zajete plače in materialni stroški izvajalcev v javnih zavodih, ki jih plačuje občina za naslednje dejavnosti:</w:t>
      </w:r>
      <w:r w:rsidRPr="00987D5A">
        <w:br/>
        <w:t>" Dežurna služba</w:t>
      </w:r>
      <w:r w:rsidRPr="00987D5A">
        <w:br/>
        <w:t xml:space="preserve">" Preventivne akcije v zdravstvu (Zdravstvena kolonija, Veter v laseh) </w:t>
      </w:r>
      <w:r w:rsidRPr="00987D5A">
        <w:br/>
        <w:t>" Logopedska služba</w:t>
      </w:r>
      <w:r w:rsidRPr="00987D5A">
        <w:br/>
        <w:t>" Stroški delovanja knjižnice</w:t>
      </w:r>
      <w:r w:rsidRPr="00987D5A">
        <w:br/>
        <w:t>" Sofinanciranje bolnišničnega oddelka vrtca</w:t>
      </w:r>
      <w:r w:rsidRPr="00987D5A">
        <w:br/>
        <w:t>" OŠ Bistrica ob Sotli - tekoči transferi za materialne stroške</w:t>
      </w:r>
      <w:r w:rsidRPr="00987D5A">
        <w:br/>
        <w:t>" OŠ Bistrica ob Sotli - stroški dela nad normativom</w:t>
      </w:r>
      <w:r w:rsidRPr="00987D5A">
        <w:br/>
        <w:t>" OŠ Glazija - materialni stroški</w:t>
      </w:r>
      <w:r w:rsidRPr="00987D5A">
        <w:br/>
        <w:t>" VIZ III. OŠ Rogaška Slatina in ostale - materialni stroški</w:t>
      </w:r>
      <w:r w:rsidRPr="00987D5A">
        <w:br/>
        <w:t>" Glasbena šola Rogaška Slatina - materialni stroški</w:t>
      </w:r>
      <w:r w:rsidRPr="00987D5A">
        <w:br/>
        <w:t>" LU Rogaška Slatina - program izobraževanja odraslih</w:t>
      </w:r>
      <w:r w:rsidRPr="00987D5A">
        <w:br/>
        <w:t>" Regijsko študijsko središče Celje - izobraževalni programi</w:t>
      </w:r>
      <w:r w:rsidRPr="00987D5A">
        <w:br/>
        <w:t>" Dodatni programi v vrtcu Pikapolonica (Zlati sonček, ure pravljic)</w:t>
      </w:r>
    </w:p>
    <w:p w:rsidR="00987D5A" w:rsidRDefault="00987D5A" w:rsidP="00987D5A"/>
    <w:p w:rsidR="00987D5A" w:rsidRDefault="00987D5A" w:rsidP="00987D5A"/>
    <w:p w:rsidR="00987D5A" w:rsidRDefault="00987D5A" w:rsidP="00987D5A">
      <w:pPr>
        <w:pStyle w:val="AHeading5"/>
      </w:pPr>
      <w:bookmarkStart w:id="30" w:name="_Toc121835219"/>
      <w:r>
        <w:t>42 - INVESTICIJSKI ODHODKI</w:t>
      </w:r>
      <w:bookmarkEnd w:id="30"/>
    </w:p>
    <w:p w:rsidR="00987D5A" w:rsidRDefault="00987D5A" w:rsidP="00987D5A">
      <w:pPr>
        <w:pStyle w:val="Vrednost"/>
      </w:pPr>
      <w:r>
        <w:t>Vrednost: 5.777.857 €</w:t>
      </w:r>
    </w:p>
    <w:p w:rsidR="00987D5A" w:rsidRDefault="00987D5A" w:rsidP="00987D5A">
      <w:pPr>
        <w:pStyle w:val="AHeading9"/>
      </w:pPr>
      <w:r>
        <w:t>420 - Nakup in gradnja osnovnih sredstev</w:t>
      </w:r>
      <w:bookmarkStart w:id="31" w:name="K3_420_20232"/>
      <w:bookmarkEnd w:id="31"/>
    </w:p>
    <w:p w:rsidR="00987D5A" w:rsidRDefault="00987D5A" w:rsidP="00987D5A">
      <w:pPr>
        <w:pStyle w:val="Vrednost"/>
      </w:pPr>
      <w:r>
        <w:t>Vrednost: 5.777.857 €</w:t>
      </w:r>
    </w:p>
    <w:p w:rsidR="00987D5A" w:rsidRDefault="00987D5A" w:rsidP="00987D5A">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987D5A" w:rsidRDefault="00987D5A" w:rsidP="00987D5A"/>
    <w:p w:rsidR="00987D5A" w:rsidRDefault="00987D5A" w:rsidP="00987D5A">
      <w:pPr>
        <w:pStyle w:val="AHeading5"/>
      </w:pPr>
      <w:bookmarkStart w:id="32" w:name="_Toc121835220"/>
      <w:r>
        <w:t>43 - INVESTICIJSKI TRANSFERI</w:t>
      </w:r>
      <w:bookmarkEnd w:id="32"/>
    </w:p>
    <w:p w:rsidR="00987D5A" w:rsidRDefault="00987D5A" w:rsidP="00987D5A">
      <w:pPr>
        <w:pStyle w:val="Vrednost"/>
      </w:pPr>
      <w:r>
        <w:t>Vrednost: 186.215 €</w:t>
      </w:r>
    </w:p>
    <w:p w:rsidR="00987D5A" w:rsidRDefault="00987D5A" w:rsidP="00987D5A">
      <w:pPr>
        <w:pStyle w:val="AHeading9"/>
      </w:pPr>
      <w:r>
        <w:t>431 - Investicijski transferi pravnim in fizičnim osebam, ki niso proračunski uporabniki</w:t>
      </w:r>
      <w:bookmarkStart w:id="33" w:name="K3_431_20232"/>
      <w:bookmarkEnd w:id="33"/>
    </w:p>
    <w:p w:rsidR="00987D5A" w:rsidRDefault="00987D5A" w:rsidP="00987D5A">
      <w:pPr>
        <w:pStyle w:val="Vrednost"/>
      </w:pPr>
      <w:r>
        <w:t>Vrednost: 150.429 €</w:t>
      </w:r>
    </w:p>
    <w:p w:rsidR="00987D5A" w:rsidRDefault="00987D5A" w:rsidP="00987D5A">
      <w:r>
        <w:t>Investicijski transferi vključujejo odhodke, ki predstavljajo nepovratna sredstva in so namenjeni plačilu investicijskih odhodkov prejemnikom sredstev.</w:t>
      </w:r>
      <w:r w:rsidR="00E52F7F">
        <w:t xml:space="preserve"> Investicijski transferi so namenjeni Javnemu podjetju OKP Rogaška Slatina </w:t>
      </w:r>
      <w:r w:rsidR="00FC511F">
        <w:t xml:space="preserve">d.o.o. </w:t>
      </w:r>
      <w:r w:rsidR="00E52F7F">
        <w:t xml:space="preserve">za izvajanje investicij na področju javne </w:t>
      </w:r>
      <w:proofErr w:type="spellStart"/>
      <w:r w:rsidR="00E52F7F">
        <w:t>vodooskrbe</w:t>
      </w:r>
      <w:proofErr w:type="spellEnd"/>
      <w:r w:rsidR="00E52F7F">
        <w:t>, vzdrževanja kanalizacijskega omrežja in ravnanja s komunalnimi odpadki.</w:t>
      </w:r>
    </w:p>
    <w:p w:rsidR="00987D5A" w:rsidRDefault="00987D5A" w:rsidP="00987D5A">
      <w:pPr>
        <w:pStyle w:val="AHeading9"/>
      </w:pPr>
      <w:r>
        <w:t>432 - Investicijski transferi proračunskim uporabnikom</w:t>
      </w:r>
      <w:bookmarkStart w:id="34" w:name="K3_432_20232"/>
      <w:bookmarkEnd w:id="34"/>
    </w:p>
    <w:p w:rsidR="00987D5A" w:rsidRDefault="00987D5A" w:rsidP="00987D5A">
      <w:pPr>
        <w:pStyle w:val="Vrednost"/>
      </w:pPr>
      <w:r>
        <w:t>Vrednost: 35.786 €</w:t>
      </w:r>
    </w:p>
    <w:p w:rsidR="00987D5A" w:rsidRPr="00E52F7F" w:rsidRDefault="00E52F7F" w:rsidP="00987D5A">
      <w:pPr>
        <w:rPr>
          <w:color w:val="000000" w:themeColor="text1"/>
        </w:rPr>
      </w:pPr>
      <w:r w:rsidRPr="00E52F7F">
        <w:rPr>
          <w:color w:val="000000" w:themeColor="text1"/>
        </w:rPr>
        <w:t xml:space="preserve">Predvideni so transferi za investicije in investicijsko vzdrževanje  na Osnovni šoli Bistrica ob Sotli in vrtcu Pikapolonica iz amortizacije. </w:t>
      </w:r>
      <w:r w:rsidR="00987D5A" w:rsidRPr="00E52F7F">
        <w:rPr>
          <w:color w:val="000000" w:themeColor="text1"/>
        </w:rPr>
        <w:t>Predviden je</w:t>
      </w:r>
      <w:r w:rsidRPr="00E52F7F">
        <w:rPr>
          <w:color w:val="000000" w:themeColor="text1"/>
        </w:rPr>
        <w:t xml:space="preserve"> tudi</w:t>
      </w:r>
      <w:r w:rsidR="00987D5A" w:rsidRPr="00E52F7F">
        <w:rPr>
          <w:color w:val="000000" w:themeColor="text1"/>
        </w:rPr>
        <w:t xml:space="preserve"> transfer Knjižnici Šmarje pri Jelšah  za nakup   </w:t>
      </w:r>
      <w:r w:rsidR="005F5235" w:rsidRPr="00E52F7F">
        <w:rPr>
          <w:color w:val="000000" w:themeColor="text1"/>
        </w:rPr>
        <w:t>opreme za postavitev stalne razstave in nakup skenerja</w:t>
      </w:r>
      <w:r w:rsidRPr="00E52F7F">
        <w:rPr>
          <w:color w:val="000000" w:themeColor="text1"/>
        </w:rPr>
        <w:t xml:space="preserve"> </w:t>
      </w:r>
      <w:r w:rsidR="00987D5A" w:rsidRPr="00E52F7F">
        <w:rPr>
          <w:color w:val="000000" w:themeColor="text1"/>
        </w:rPr>
        <w:t>za  potrebe opravljanje knjižničarske dejavnosti v enoti  Bistrica ob Sotli.</w:t>
      </w:r>
    </w:p>
    <w:p w:rsidR="00987D5A" w:rsidRDefault="00987D5A" w:rsidP="00987D5A">
      <w:r>
        <w:br w:type="page"/>
      </w:r>
    </w:p>
    <w:p w:rsidR="00987D5A" w:rsidRDefault="00987D5A" w:rsidP="00987D5A">
      <w:pPr>
        <w:pStyle w:val="AHeading3"/>
      </w:pPr>
      <w:bookmarkStart w:id="35" w:name="_Toc121835221"/>
      <w:r>
        <w:lastRenderedPageBreak/>
        <w:t>B - Račun finančnih terjatev in naložb</w:t>
      </w:r>
      <w:bookmarkEnd w:id="35"/>
    </w:p>
    <w:p w:rsidR="00987D5A" w:rsidRDefault="00987D5A" w:rsidP="00987D5A">
      <w:pPr>
        <w:pStyle w:val="AHeading3"/>
      </w:pPr>
      <w:r>
        <w:br w:type="page"/>
      </w:r>
    </w:p>
    <w:p w:rsidR="00987D5A" w:rsidRDefault="00987D5A" w:rsidP="00987D5A">
      <w:pPr>
        <w:pStyle w:val="AHeading3"/>
      </w:pPr>
      <w:bookmarkStart w:id="36" w:name="_Toc121835222"/>
      <w:r>
        <w:lastRenderedPageBreak/>
        <w:t>C - Račun financiranja</w:t>
      </w:r>
      <w:bookmarkEnd w:id="36"/>
    </w:p>
    <w:p w:rsidR="00987D5A" w:rsidRDefault="00987D5A" w:rsidP="00987D5A">
      <w:pPr>
        <w:pStyle w:val="AHeading5"/>
      </w:pPr>
      <w:bookmarkStart w:id="37" w:name="_Toc121835223"/>
      <w:r>
        <w:t>50 - ZADOLŽEVANJE</w:t>
      </w:r>
      <w:bookmarkEnd w:id="37"/>
    </w:p>
    <w:p w:rsidR="00987D5A" w:rsidRDefault="00987D5A" w:rsidP="00987D5A">
      <w:pPr>
        <w:pStyle w:val="Vrednost"/>
      </w:pPr>
      <w:r>
        <w:t>Vrednost: 400.000 €</w:t>
      </w:r>
    </w:p>
    <w:p w:rsidR="00987D5A" w:rsidRDefault="00987D5A" w:rsidP="00987D5A">
      <w:pPr>
        <w:pStyle w:val="AHeading9"/>
      </w:pPr>
      <w:r>
        <w:t>500 - Domače zadolževanje</w:t>
      </w:r>
      <w:bookmarkStart w:id="38" w:name="K3_500_20232"/>
      <w:bookmarkEnd w:id="38"/>
    </w:p>
    <w:p w:rsidR="00987D5A" w:rsidRDefault="00987D5A" w:rsidP="00987D5A">
      <w:pPr>
        <w:pStyle w:val="Vrednost"/>
      </w:pPr>
      <w:r>
        <w:t>Vrednost: 400.000 €</w:t>
      </w:r>
    </w:p>
    <w:p w:rsidR="00987D5A" w:rsidRDefault="00987D5A" w:rsidP="005F5235">
      <w:pPr>
        <w:jc w:val="both"/>
      </w:pPr>
      <w:r>
        <w:t>V  letu 2023  načrtujemo dolgoročno zadolževanje pri poslovnih bankah ali drugih kreditodajalcih  v višini 400.000  EUR za investicijo v razširitev vrtca in telovadnice z garažo na OŠ Bistrica ob Sotli.</w:t>
      </w:r>
    </w:p>
    <w:p w:rsidR="00987D5A" w:rsidRDefault="00987D5A" w:rsidP="00987D5A"/>
    <w:p w:rsidR="00987D5A" w:rsidRDefault="00987D5A" w:rsidP="00987D5A">
      <w:pPr>
        <w:pStyle w:val="AHeading5"/>
      </w:pPr>
      <w:bookmarkStart w:id="39" w:name="_Toc121835224"/>
      <w:r>
        <w:t>55 - ODPLAČILA DOLGA</w:t>
      </w:r>
      <w:bookmarkEnd w:id="39"/>
    </w:p>
    <w:p w:rsidR="00987D5A" w:rsidRDefault="00987D5A" w:rsidP="00987D5A">
      <w:pPr>
        <w:pStyle w:val="Vrednost"/>
      </w:pPr>
      <w:r>
        <w:t>Vrednost: 51.713 €</w:t>
      </w:r>
    </w:p>
    <w:p w:rsidR="00987D5A" w:rsidRDefault="00987D5A" w:rsidP="00987D5A">
      <w:pPr>
        <w:pStyle w:val="AHeading9"/>
      </w:pPr>
      <w:r>
        <w:t>550 - Odplačila domačega dolga</w:t>
      </w:r>
      <w:bookmarkStart w:id="40" w:name="K3_550_20232"/>
      <w:bookmarkEnd w:id="40"/>
    </w:p>
    <w:p w:rsidR="00987D5A" w:rsidRDefault="00987D5A" w:rsidP="00987D5A">
      <w:pPr>
        <w:pStyle w:val="Vrednost"/>
      </w:pPr>
      <w:r>
        <w:t>Vrednost: 51.713 €</w:t>
      </w:r>
    </w:p>
    <w:p w:rsidR="00987D5A" w:rsidRPr="00987D5A" w:rsidRDefault="00987D5A" w:rsidP="00987D5A">
      <w:pPr>
        <w:rPr>
          <w:lang w:eastAsia="sl-SI"/>
        </w:rPr>
      </w:pPr>
      <w:r w:rsidRPr="00987D5A">
        <w:t xml:space="preserve">V letu 2022 planiramo nadaljnje odplačevanje kreditov Stanovanjskega sklada RS v, ki so bili najeti v prejšnjih letih za izgradnjo stanovanj  v Občini Bistrici ob Sotli. V letu 2022  planiramo tudi odplačevanje kredita podjetja OKP Rogaška Slatina d.o.o v  za investicije v zbirnem centru Tuncovec, obveznost plačila teh kreditov je nastala zaradi prenosa gospodarske javne infrastrukture iz javnega podjetja na občino. </w:t>
      </w:r>
      <w:r w:rsidRPr="00987D5A">
        <w:br/>
        <w:t>Sredstva so namenjena tudi za odplačilo glavnic za kredite, najete pri državnem proračunu  za investicijo v čistilno napravo Kunšperk,  investicijo v obnovo kulturnega doma in knjižnice in investicijo v večnamenski objekt.</w:t>
      </w:r>
    </w:p>
    <w:p w:rsidR="00987D5A" w:rsidRPr="00987D5A" w:rsidRDefault="00987D5A" w:rsidP="00987D5A">
      <w:r w:rsidRPr="00987D5A">
        <w:t>Planirana so odplačila glavnic v naslednjih zneskih:</w:t>
      </w:r>
    </w:p>
    <w:p w:rsidR="00987D5A" w:rsidRPr="00987D5A" w:rsidRDefault="00987D5A" w:rsidP="00987D5A">
      <w:r w:rsidRPr="00987D5A">
        <w:t>- nakup občinskih stanovanj 11.500,00 EUR</w:t>
      </w:r>
    </w:p>
    <w:p w:rsidR="00987D5A" w:rsidRPr="00987D5A" w:rsidRDefault="00987D5A" w:rsidP="00987D5A">
      <w:r w:rsidRPr="00987D5A">
        <w:t>- zbirni center Tuncovec 657,42 EUR</w:t>
      </w:r>
    </w:p>
    <w:p w:rsidR="00987D5A" w:rsidRPr="00987D5A" w:rsidRDefault="00987D5A" w:rsidP="00987D5A">
      <w:r w:rsidRPr="00987D5A">
        <w:t>- ČN Kunšperk 18.628,58 EUR</w:t>
      </w:r>
    </w:p>
    <w:p w:rsidR="00987D5A" w:rsidRPr="00987D5A" w:rsidRDefault="00987D5A" w:rsidP="00987D5A">
      <w:r w:rsidRPr="00987D5A">
        <w:t>- obnova kulturnega doma in knjižnice 12.129,56 EUR</w:t>
      </w:r>
    </w:p>
    <w:p w:rsidR="00987D5A" w:rsidRPr="00987D5A" w:rsidRDefault="00987D5A" w:rsidP="00987D5A">
      <w:r w:rsidRPr="00987D5A">
        <w:t>- večnamenski objekt 8.797,68 EUR.</w:t>
      </w:r>
    </w:p>
    <w:p w:rsidR="00987D5A" w:rsidRDefault="00987D5A" w:rsidP="00987D5A"/>
    <w:p w:rsidR="00987D5A" w:rsidRDefault="00987D5A" w:rsidP="00987D5A">
      <w:r>
        <w:br w:type="page"/>
      </w:r>
    </w:p>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Pr>
        <w:pStyle w:val="ANaslov"/>
      </w:pPr>
      <w:r>
        <w:t>II.</w:t>
      </w:r>
    </w:p>
    <w:p w:rsidR="00987D5A" w:rsidRDefault="00987D5A" w:rsidP="00987D5A">
      <w:pPr>
        <w:pStyle w:val="ANaslov"/>
      </w:pPr>
      <w:r>
        <w:t>POSEBNI DEL</w:t>
      </w:r>
    </w:p>
    <w:p w:rsidR="00987D5A" w:rsidRDefault="00987D5A" w:rsidP="00987D5A">
      <w:r>
        <w:br w:type="page"/>
      </w:r>
    </w:p>
    <w:p w:rsidR="00987D5A" w:rsidRDefault="00987D5A" w:rsidP="00987D5A">
      <w:pPr>
        <w:pStyle w:val="AHeading1"/>
      </w:pPr>
      <w:bookmarkStart w:id="41" w:name="_Toc121835225"/>
      <w:r>
        <w:lastRenderedPageBreak/>
        <w:t>2. POSEBNI DEL</w:t>
      </w:r>
      <w:bookmarkEnd w:id="41"/>
    </w:p>
    <w:p w:rsidR="00987D5A" w:rsidRDefault="00987D5A" w:rsidP="00987D5A">
      <w:pPr>
        <w:pStyle w:val="AHeading3"/>
      </w:pPr>
      <w:bookmarkStart w:id="42" w:name="_Toc121835226"/>
      <w:r>
        <w:t>A - Bilanca odhodkov</w:t>
      </w:r>
      <w:bookmarkEnd w:id="42"/>
    </w:p>
    <w:p w:rsidR="00987D5A" w:rsidRDefault="00987D5A" w:rsidP="00987D5A">
      <w:pPr>
        <w:pStyle w:val="AHeading5"/>
      </w:pPr>
      <w:bookmarkStart w:id="43" w:name="_Toc121835227"/>
      <w:r>
        <w:t>01 - POLITIČNI SISTEM</w:t>
      </w:r>
      <w:bookmarkEnd w:id="43"/>
    </w:p>
    <w:p w:rsidR="00987D5A" w:rsidRDefault="00987D5A" w:rsidP="00987D5A">
      <w:pPr>
        <w:pStyle w:val="Vrednost"/>
      </w:pPr>
      <w:r>
        <w:t>Vrednost: 63.998 €</w:t>
      </w:r>
    </w:p>
    <w:p w:rsidR="00987D5A" w:rsidRDefault="00987D5A" w:rsidP="00987D5A">
      <w:pPr>
        <w:pStyle w:val="Heading11"/>
      </w:pPr>
      <w:r>
        <w:t>Opis področja proračunske porabe, poslanstva občine znotraj področja proračunske porabe</w:t>
      </w:r>
    </w:p>
    <w:p w:rsidR="00987D5A" w:rsidRDefault="00987D5A" w:rsidP="00987D5A">
      <w:r>
        <w:t>Področje proračunske porabe zajema dejavnost občinskega sveta in njegovih organov, kot zakonodajnih organov na območju lokalne skupnosti.</w:t>
      </w:r>
    </w:p>
    <w:p w:rsidR="00987D5A" w:rsidRDefault="00987D5A" w:rsidP="00987D5A">
      <w:pPr>
        <w:pStyle w:val="Heading11"/>
      </w:pPr>
      <w:r>
        <w:t>Dokumenti dolgoročnega razvojnega načrtovanja</w:t>
      </w:r>
    </w:p>
    <w:p w:rsidR="00987D5A" w:rsidRDefault="00987D5A" w:rsidP="00987D5A">
      <w:r>
        <w:t>Občinski svet izvršuje letni Program dela občinskega sveta občine Bistrica ob Sotli, ki je usmerjen v razvoj občine Bistrica ob Sotli.</w:t>
      </w:r>
    </w:p>
    <w:p w:rsidR="00987D5A" w:rsidRDefault="00987D5A" w:rsidP="00987D5A">
      <w:pPr>
        <w:pStyle w:val="Heading11"/>
      </w:pPr>
      <w:r>
        <w:t>Dolgoročni cilji področja proračunske porabe (Splošni cilj)</w:t>
      </w:r>
    </w:p>
    <w:p w:rsidR="00987D5A" w:rsidRDefault="00987D5A" w:rsidP="00987D5A">
      <w:r>
        <w:t>Dolgoročni cilj je kvalitetno izvajanje nalog, ki jih imajo v okviru političnega sistema občinski funkcionarji.</w:t>
      </w:r>
    </w:p>
    <w:p w:rsidR="00987D5A" w:rsidRDefault="00987D5A" w:rsidP="00987D5A">
      <w:pPr>
        <w:pStyle w:val="Heading11"/>
      </w:pPr>
      <w:r>
        <w:t>Oznaka in nazivi glavnih programov v pristojnosti občine</w:t>
      </w:r>
    </w:p>
    <w:p w:rsidR="00987D5A" w:rsidRDefault="00987D5A" w:rsidP="00987D5A">
      <w:r>
        <w:t>Politični sistem vključuje sredstva za delovanje političnega sistema z glavnim programom 0101.</w:t>
      </w:r>
    </w:p>
    <w:p w:rsidR="00987D5A" w:rsidRDefault="00987D5A" w:rsidP="00987D5A">
      <w:pPr>
        <w:pStyle w:val="AHeading6"/>
      </w:pPr>
      <w:bookmarkStart w:id="44" w:name="_Toc121835228"/>
      <w:r>
        <w:t>0101 - Politični sistem</w:t>
      </w:r>
      <w:bookmarkEnd w:id="44"/>
    </w:p>
    <w:p w:rsidR="00987D5A" w:rsidRDefault="00987D5A" w:rsidP="00987D5A">
      <w:pPr>
        <w:pStyle w:val="Vrednost"/>
      </w:pPr>
      <w:r>
        <w:t>Vrednost: 63.998 €</w:t>
      </w:r>
    </w:p>
    <w:p w:rsidR="00987D5A" w:rsidRDefault="00987D5A" w:rsidP="00987D5A">
      <w:pPr>
        <w:pStyle w:val="Heading11"/>
      </w:pPr>
      <w:r>
        <w:t>Opis glavnega programa</w:t>
      </w:r>
    </w:p>
    <w:p w:rsidR="00987D5A" w:rsidRDefault="00987D5A" w:rsidP="00987D5A">
      <w:r>
        <w:t>Politični sistem vključuje sredstva za delovanje političnega sistema z glavnim programom 0101.</w:t>
      </w:r>
      <w:r>
        <w:br/>
        <w:t>Glavni program vključuje sredstva za delovanje institucij oziroma organov političnega sistema.</w:t>
      </w:r>
    </w:p>
    <w:p w:rsidR="00987D5A" w:rsidRDefault="00987D5A" w:rsidP="00987D5A">
      <w:pPr>
        <w:pStyle w:val="Heading11"/>
      </w:pPr>
      <w:r>
        <w:t>Dolgoročni cilji glavnega programa (Specifični cilj in kazalniki)</w:t>
      </w:r>
    </w:p>
    <w:p w:rsidR="00987D5A" w:rsidRDefault="00987D5A" w:rsidP="00987D5A">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987D5A" w:rsidRDefault="00987D5A" w:rsidP="00987D5A">
      <w:pPr>
        <w:pStyle w:val="Heading11"/>
      </w:pPr>
      <w:r>
        <w:t>Glavni letni izvedbeni cilji in kazalci, s katerimi se bo merilo doseganje zastavljenih ciljev</w:t>
      </w:r>
    </w:p>
    <w:p w:rsidR="00987D5A" w:rsidRDefault="00987D5A" w:rsidP="00987D5A">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987D5A" w:rsidRDefault="00987D5A" w:rsidP="00987D5A">
      <w:pPr>
        <w:pStyle w:val="Heading11"/>
      </w:pPr>
      <w:r>
        <w:t>Podprogrami in proračunski uporabniki znotraj glavnega programa</w:t>
      </w:r>
    </w:p>
    <w:p w:rsidR="00987D5A" w:rsidRDefault="00987D5A" w:rsidP="00987D5A">
      <w:r>
        <w:t xml:space="preserve">01019003 Dejavnost župana in podžupanov </w:t>
      </w:r>
      <w:r>
        <w:br/>
        <w:t>           0001 - Župan</w:t>
      </w:r>
    </w:p>
    <w:p w:rsidR="00987D5A" w:rsidRDefault="00987D5A" w:rsidP="00987D5A">
      <w:pPr>
        <w:pStyle w:val="AHeading7"/>
      </w:pPr>
      <w:bookmarkStart w:id="45" w:name="_Toc121835229"/>
      <w:r>
        <w:t>01019001 - Dejavnost občinskega sveta</w:t>
      </w:r>
      <w:bookmarkStart w:id="46" w:name="PPR_01019001_A_20232"/>
      <w:bookmarkEnd w:id="46"/>
      <w:bookmarkEnd w:id="45"/>
    </w:p>
    <w:p w:rsidR="00987D5A" w:rsidRDefault="00987D5A" w:rsidP="00987D5A">
      <w:pPr>
        <w:pStyle w:val="Vrednost"/>
      </w:pPr>
      <w:r>
        <w:t>Vrednost: 8.220 €</w:t>
      </w:r>
    </w:p>
    <w:p w:rsidR="00987D5A" w:rsidRDefault="00987D5A" w:rsidP="00987D5A">
      <w:pPr>
        <w:pStyle w:val="Heading11"/>
      </w:pPr>
      <w:r>
        <w:lastRenderedPageBreak/>
        <w:t>Opis podprograma</w:t>
      </w:r>
    </w:p>
    <w:p w:rsidR="00987D5A" w:rsidRDefault="00987D5A" w:rsidP="00987D5A">
      <w:r>
        <w:t>01019001 Dejavnost občinskega sveta: stroški sej občinskega sveta, stroški odborov in komisij, financiranje političnih strank</w:t>
      </w:r>
    </w:p>
    <w:p w:rsidR="00987D5A" w:rsidRDefault="00987D5A" w:rsidP="00987D5A">
      <w:pPr>
        <w:pStyle w:val="Heading11"/>
      </w:pPr>
      <w:r>
        <w:t>Zakonske in druge pravne podlage</w:t>
      </w:r>
    </w:p>
    <w:p w:rsidR="00987D5A" w:rsidRDefault="00987D5A" w:rsidP="00987D5A">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V letnem cilju je prednostna naloga Občinskega sveta (v sodelovanju z odbori in komisijami, županom in občinsko upravo) izvajanje proračuna in načrta razvojnih programov ter dopolnjevanje strateških aktov v kolikor bo to potrebno.</w:t>
      </w:r>
    </w:p>
    <w:p w:rsidR="00987D5A" w:rsidRDefault="00987D5A" w:rsidP="00987D5A">
      <w:pPr>
        <w:pStyle w:val="AHeading8"/>
      </w:pPr>
      <w:r>
        <w:t>0002 - Občinski svet</w:t>
      </w:r>
      <w:bookmarkStart w:id="47" w:name="PU_0002_PPR_01019001_A_20232"/>
      <w:bookmarkEnd w:id="47"/>
    </w:p>
    <w:p w:rsidR="00987D5A" w:rsidRDefault="00987D5A" w:rsidP="00987D5A">
      <w:pPr>
        <w:pStyle w:val="Vrednost"/>
      </w:pPr>
      <w:r>
        <w:t>Vrednost: 16.370 €</w:t>
      </w:r>
    </w:p>
    <w:p w:rsidR="00987D5A" w:rsidRDefault="00987D5A" w:rsidP="00987D5A">
      <w:pPr>
        <w:pStyle w:val="AHeading10"/>
      </w:pPr>
      <w:r>
        <w:t>01001 - Stroški sej občinskega sveta</w:t>
      </w:r>
      <w:bookmarkStart w:id="48" w:name="PP_01001_A_20232"/>
      <w:bookmarkEnd w:id="48"/>
    </w:p>
    <w:p w:rsidR="00987D5A" w:rsidRDefault="00987D5A" w:rsidP="00987D5A">
      <w:pPr>
        <w:pStyle w:val="Vrednost"/>
      </w:pPr>
      <w:r>
        <w:t>Vrednost: 6.720 €</w:t>
      </w:r>
    </w:p>
    <w:p w:rsidR="00987D5A" w:rsidRDefault="00987D5A" w:rsidP="00987D5A">
      <w:pPr>
        <w:pStyle w:val="Heading11"/>
      </w:pPr>
      <w:r>
        <w:t>Obrazložitev dejavnosti v okviru proračunske postavke</w:t>
      </w:r>
    </w:p>
    <w:p w:rsidR="00987D5A" w:rsidRDefault="00987D5A" w:rsidP="00987D5A">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osmih  sej občinskega sveta  ter višine sejnine. </w:t>
      </w:r>
    </w:p>
    <w:p w:rsidR="00987D5A" w:rsidRDefault="00987D5A" w:rsidP="00987D5A">
      <w:pPr>
        <w:pStyle w:val="AHeading10"/>
      </w:pPr>
      <w:r>
        <w:lastRenderedPageBreak/>
        <w:t>01007 - Stroški sej odborov in komisij</w:t>
      </w:r>
      <w:bookmarkStart w:id="49" w:name="PP_01007_A_20232"/>
      <w:bookmarkEnd w:id="49"/>
    </w:p>
    <w:p w:rsidR="00987D5A" w:rsidRDefault="00987D5A" w:rsidP="00987D5A">
      <w:pPr>
        <w:pStyle w:val="Vrednost"/>
      </w:pPr>
      <w:r>
        <w:t>Vrednost: 1.500 €</w:t>
      </w:r>
    </w:p>
    <w:p w:rsidR="00987D5A" w:rsidRDefault="00987D5A" w:rsidP="00987D5A">
      <w:pPr>
        <w:pStyle w:val="Heading11"/>
      </w:pPr>
      <w:r>
        <w:t>Obrazložitev dejavnosti v okviru proračunske postavke</w:t>
      </w:r>
    </w:p>
    <w:p w:rsidR="00987D5A" w:rsidRDefault="00987D5A" w:rsidP="00987D5A">
      <w:pPr>
        <w:rPr>
          <w:lang w:eastAsia="sl-SI"/>
        </w:rPr>
      </w:pPr>
      <w:r>
        <w:t>Sredstva so planirana za delovanje odborov in komisij občine.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pričakovanih potreb v letu 2023.</w:t>
      </w:r>
    </w:p>
    <w:p w:rsidR="00987D5A" w:rsidRDefault="00987D5A" w:rsidP="00987D5A"/>
    <w:p w:rsidR="00987D5A" w:rsidRDefault="00987D5A" w:rsidP="00987D5A">
      <w:pPr>
        <w:pStyle w:val="AHeading7"/>
      </w:pPr>
      <w:bookmarkStart w:id="50" w:name="_Toc121835230"/>
      <w:r>
        <w:t>01019002 - Izvedba in nadzor volitev in referendumov</w:t>
      </w:r>
      <w:bookmarkStart w:id="51" w:name="PPR_01019002_A_20232"/>
      <w:bookmarkEnd w:id="51"/>
      <w:bookmarkEnd w:id="50"/>
    </w:p>
    <w:p w:rsidR="00987D5A" w:rsidRDefault="00987D5A" w:rsidP="00987D5A">
      <w:pPr>
        <w:pStyle w:val="Vrednost"/>
      </w:pPr>
      <w:r>
        <w:t>Vrednost: 300 €</w:t>
      </w:r>
    </w:p>
    <w:p w:rsidR="00987D5A" w:rsidRDefault="00987D5A" w:rsidP="00987D5A">
      <w:pPr>
        <w:pStyle w:val="Heading11"/>
      </w:pPr>
      <w:r>
        <w:t>Opis podprograma</w:t>
      </w:r>
    </w:p>
    <w:p w:rsidR="00987D5A" w:rsidRDefault="00987D5A" w:rsidP="00987D5A">
      <w:r>
        <w:t>01019002 Izvedba in nadzor volitev in referen</w:t>
      </w:r>
      <w:r w:rsidR="00EB7DF7">
        <w:t>d</w:t>
      </w:r>
      <w:r>
        <w:t>umov, izvedba lokalnih volitev</w:t>
      </w:r>
    </w:p>
    <w:p w:rsidR="00987D5A" w:rsidRDefault="00987D5A" w:rsidP="00987D5A">
      <w:pPr>
        <w:pStyle w:val="Heading11"/>
      </w:pPr>
      <w:r>
        <w:t>Zakonske in druge pravne podlage</w:t>
      </w:r>
    </w:p>
    <w:p w:rsidR="00987D5A" w:rsidRPr="00987D5A" w:rsidRDefault="00987D5A" w:rsidP="00987D5A">
      <w:pPr>
        <w:pStyle w:val="Navadensplet"/>
      </w:pPr>
      <w:r w:rsidRPr="00987D5A">
        <w:t>Zakon o lokalnih volitvah</w:t>
      </w:r>
    </w:p>
    <w:p w:rsidR="00987D5A" w:rsidRPr="00987D5A" w:rsidRDefault="00987D5A" w:rsidP="00987D5A">
      <w:pPr>
        <w:pStyle w:val="Navadensplet"/>
      </w:pPr>
      <w:r w:rsidRPr="00987D5A">
        <w:t>Zakon o volilni in referendumski kampanji</w:t>
      </w:r>
    </w:p>
    <w:p w:rsidR="00987D5A" w:rsidRDefault="00987D5A" w:rsidP="00987D5A"/>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rPr>
          <w:lang w:eastAsia="sl-SI"/>
        </w:rPr>
      </w:pPr>
      <w:r>
        <w:t>Nemotena organizacija lokalnih volitev za župana in člane občinskega sveta.</w:t>
      </w:r>
    </w:p>
    <w:p w:rsidR="00987D5A" w:rsidRDefault="00987D5A" w:rsidP="00987D5A"/>
    <w:p w:rsidR="00987D5A" w:rsidRDefault="00987D5A" w:rsidP="00987D5A">
      <w:pPr>
        <w:pStyle w:val="AHeading8"/>
      </w:pPr>
      <w:r>
        <w:t>0002 - Občinski svet</w:t>
      </w:r>
      <w:bookmarkStart w:id="52" w:name="PU_0002_PPR_01019002_A_20232"/>
      <w:bookmarkEnd w:id="52"/>
    </w:p>
    <w:p w:rsidR="00987D5A" w:rsidRDefault="00987D5A" w:rsidP="00987D5A">
      <w:pPr>
        <w:pStyle w:val="Vrednost"/>
      </w:pPr>
      <w:r>
        <w:t>Vrednost: 16.370 €</w:t>
      </w:r>
    </w:p>
    <w:p w:rsidR="00987D5A" w:rsidRDefault="00987D5A" w:rsidP="00987D5A">
      <w:pPr>
        <w:pStyle w:val="AHeading10"/>
      </w:pPr>
      <w:r>
        <w:t>01003 - Volitve župana in občinskega sveta</w:t>
      </w:r>
      <w:bookmarkStart w:id="53" w:name="PP_01003_A_20232"/>
      <w:bookmarkEnd w:id="53"/>
    </w:p>
    <w:p w:rsidR="00987D5A" w:rsidRDefault="00987D5A" w:rsidP="00987D5A">
      <w:pPr>
        <w:pStyle w:val="Vrednost"/>
      </w:pPr>
      <w:r>
        <w:t>Vrednost: 300 €</w:t>
      </w:r>
    </w:p>
    <w:p w:rsidR="00987D5A" w:rsidRDefault="00987D5A" w:rsidP="00987D5A">
      <w:pPr>
        <w:pStyle w:val="Heading11"/>
      </w:pPr>
      <w:r>
        <w:t>Obrazložitev dejavnosti v okviru proračunske postavke</w:t>
      </w:r>
    </w:p>
    <w:p w:rsidR="00987D5A" w:rsidRDefault="00987D5A" w:rsidP="00987D5A">
      <w:pPr>
        <w:rPr>
          <w:lang w:eastAsia="sl-SI"/>
        </w:rPr>
      </w:pPr>
      <w:r>
        <w:t>Planirana so sredstva za plačilo stroškov povezanih z lokalnimi volitvami iz leta 2022</w:t>
      </w:r>
    </w:p>
    <w:p w:rsidR="00987D5A" w:rsidRDefault="00987D5A" w:rsidP="00987D5A"/>
    <w:p w:rsidR="00987D5A" w:rsidRDefault="00987D5A" w:rsidP="00987D5A">
      <w:pPr>
        <w:pStyle w:val="Heading11"/>
      </w:pPr>
      <w:r>
        <w:t>Navezava na projekte v okviru proračunske postavke</w:t>
      </w:r>
    </w:p>
    <w:p w:rsidR="00987D5A" w:rsidRDefault="00987D5A" w:rsidP="00987D5A">
      <w:r>
        <w:t>/</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Stroški so planirani na podlagi veljavnih cen na trgu.</w:t>
      </w:r>
    </w:p>
    <w:p w:rsidR="00987D5A" w:rsidRDefault="00987D5A" w:rsidP="00987D5A"/>
    <w:p w:rsidR="00987D5A" w:rsidRDefault="00987D5A" w:rsidP="00987D5A">
      <w:pPr>
        <w:pStyle w:val="AHeading7"/>
      </w:pPr>
      <w:bookmarkStart w:id="54" w:name="_Toc121835231"/>
      <w:r>
        <w:t>01019003 - Dejavnost župana in podžupanov</w:t>
      </w:r>
      <w:bookmarkStart w:id="55" w:name="PPR_01019003_A_20232"/>
      <w:bookmarkEnd w:id="55"/>
      <w:bookmarkEnd w:id="54"/>
    </w:p>
    <w:p w:rsidR="00987D5A" w:rsidRDefault="00987D5A" w:rsidP="00987D5A">
      <w:pPr>
        <w:pStyle w:val="Vrednost"/>
      </w:pPr>
      <w:r>
        <w:t>Vrednost: 55.478 €</w:t>
      </w:r>
    </w:p>
    <w:p w:rsidR="00987D5A" w:rsidRDefault="00987D5A" w:rsidP="00987D5A">
      <w:pPr>
        <w:pStyle w:val="Heading11"/>
      </w:pPr>
      <w:r>
        <w:lastRenderedPageBreak/>
        <w:t>Opis podprograma</w:t>
      </w:r>
    </w:p>
    <w:p w:rsidR="00987D5A" w:rsidRDefault="00987D5A" w:rsidP="00987D5A">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987D5A" w:rsidRDefault="00987D5A" w:rsidP="00987D5A">
      <w:pPr>
        <w:pStyle w:val="Heading11"/>
      </w:pPr>
      <w:r>
        <w:t>Zakonske in druge pravne podlage</w:t>
      </w:r>
    </w:p>
    <w:p w:rsidR="00987D5A" w:rsidRDefault="00987D5A" w:rsidP="00987D5A">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60/2019)</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Zagotavljanje strokovnih in materialnih podlag za delo župana in podžupana.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Zagotovitev strokovnih in materialnih podlag za delo župana in podžupana.</w:t>
      </w:r>
    </w:p>
    <w:p w:rsidR="00987D5A" w:rsidRDefault="00987D5A" w:rsidP="00987D5A">
      <w:pPr>
        <w:pStyle w:val="AHeading8"/>
      </w:pPr>
      <w:r>
        <w:t>0001 - Župan</w:t>
      </w:r>
      <w:bookmarkStart w:id="56" w:name="PU_0001_PPR_01019003_A_20232"/>
      <w:bookmarkEnd w:id="56"/>
    </w:p>
    <w:p w:rsidR="00987D5A" w:rsidRDefault="00987D5A" w:rsidP="00987D5A">
      <w:pPr>
        <w:pStyle w:val="Vrednost"/>
      </w:pPr>
      <w:r>
        <w:t>Vrednost: 76.978 €</w:t>
      </w:r>
    </w:p>
    <w:p w:rsidR="00987D5A" w:rsidRDefault="00987D5A" w:rsidP="00987D5A">
      <w:pPr>
        <w:pStyle w:val="AHeading10"/>
      </w:pPr>
      <w:r>
        <w:t>01004 - Plača in drugi stroški dela - župan</w:t>
      </w:r>
      <w:bookmarkStart w:id="57" w:name="PP_01004_A_20232"/>
      <w:bookmarkEnd w:id="57"/>
    </w:p>
    <w:p w:rsidR="00987D5A" w:rsidRDefault="00987D5A" w:rsidP="00987D5A">
      <w:pPr>
        <w:pStyle w:val="Vrednost"/>
      </w:pPr>
      <w:r>
        <w:t>Vrednost: 46.844 €</w:t>
      </w:r>
    </w:p>
    <w:p w:rsidR="00987D5A" w:rsidRDefault="00987D5A" w:rsidP="00987D5A">
      <w:pPr>
        <w:pStyle w:val="Heading11"/>
      </w:pPr>
      <w:r>
        <w:t>Obrazložitev dejavnosti v okviru proračunske postavke</w:t>
      </w:r>
    </w:p>
    <w:p w:rsidR="00987D5A" w:rsidRDefault="00987D5A" w:rsidP="00987D5A">
      <w:r>
        <w:t>Plače županov in podžupanov so določene z Odlokom o plačah funkcionarjev, sprejetim na podlagi 10. člena Zakona o sistemu plač v javnem sektorju. Za župana je od aprila 2023 dalje predvideno povišanje za en plačni razred, v skladu z veljavno zakonodajo.   Planirani so tudi stroški regresa za letni dopust, povračilo potnih stroškov in malice ter prispevki za socialno varnost. Županu za opravljanje funkcije pripada še dodatek za delovno dobo ter premija za dodatno pokojninsko zavarovanje.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Predvideni stroški dela so izračunani na podlagi veljavne zakonodaje.</w:t>
      </w:r>
    </w:p>
    <w:p w:rsidR="00987D5A" w:rsidRDefault="00987D5A" w:rsidP="00987D5A">
      <w:pPr>
        <w:pStyle w:val="AHeading10"/>
      </w:pPr>
      <w:r>
        <w:t>01005 - Materialni stroški - župan</w:t>
      </w:r>
      <w:bookmarkStart w:id="58" w:name="PP_01005_A_20232"/>
      <w:bookmarkEnd w:id="58"/>
    </w:p>
    <w:p w:rsidR="00987D5A" w:rsidRDefault="00987D5A" w:rsidP="00987D5A">
      <w:pPr>
        <w:pStyle w:val="Vrednost"/>
      </w:pPr>
      <w:r>
        <w:t>Vrednost: 7.500 €</w:t>
      </w:r>
    </w:p>
    <w:p w:rsidR="00987D5A" w:rsidRDefault="00987D5A" w:rsidP="00987D5A">
      <w:pPr>
        <w:pStyle w:val="Heading11"/>
      </w:pPr>
      <w:r>
        <w:lastRenderedPageBreak/>
        <w:t>Obrazložitev dejavnosti v okviru proračunske postavke</w:t>
      </w:r>
    </w:p>
    <w:p w:rsidR="00987D5A" w:rsidRDefault="00987D5A" w:rsidP="00987D5A">
      <w:r>
        <w:t>Predvideni so izdatki za službena potovanja, izdatki za telefon, časopise in strokovno literaturo ter reprezentanco.</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Izdatki so planirani na osnovi realizacije v letu 2022 in načrtovanih aktivnostih v letu 2023.</w:t>
      </w:r>
    </w:p>
    <w:p w:rsidR="00987D5A" w:rsidRDefault="00987D5A" w:rsidP="00987D5A">
      <w:pPr>
        <w:pStyle w:val="AHeading10"/>
      </w:pPr>
      <w:r>
        <w:t>01008 - Nadomestilo za nepoklicno opravljanje funkcije podžupana</w:t>
      </w:r>
      <w:bookmarkStart w:id="59" w:name="PP_01008_A_20232"/>
      <w:bookmarkEnd w:id="59"/>
    </w:p>
    <w:p w:rsidR="00987D5A" w:rsidRDefault="00987D5A" w:rsidP="00987D5A">
      <w:pPr>
        <w:pStyle w:val="Vrednost"/>
      </w:pPr>
      <w:r>
        <w:t>Vrednost: 1.134 €</w:t>
      </w:r>
    </w:p>
    <w:p w:rsidR="00987D5A" w:rsidRDefault="00987D5A" w:rsidP="00987D5A">
      <w:pPr>
        <w:pStyle w:val="Heading11"/>
      </w:pPr>
      <w:r>
        <w:t>Obrazložitev dejavnosti v okviru proračunske postavke</w:t>
      </w:r>
    </w:p>
    <w:p w:rsidR="00987D5A" w:rsidRDefault="00987D5A" w:rsidP="00987D5A">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 w:rsidR="00987D5A" w:rsidRDefault="00987D5A" w:rsidP="00987D5A">
      <w:pPr>
        <w:pStyle w:val="AHeading5"/>
      </w:pPr>
      <w:bookmarkStart w:id="60" w:name="_Toc121835232"/>
      <w:r>
        <w:t>02 - EKONOMSKA IN FISKALNA ADMINISTRACIJA</w:t>
      </w:r>
      <w:bookmarkEnd w:id="60"/>
    </w:p>
    <w:p w:rsidR="00987D5A" w:rsidRDefault="00987D5A" w:rsidP="00987D5A">
      <w:pPr>
        <w:pStyle w:val="Vrednost"/>
      </w:pPr>
      <w:r>
        <w:t>Vrednost: 6.500 €</w:t>
      </w:r>
    </w:p>
    <w:p w:rsidR="00987D5A" w:rsidRDefault="00987D5A" w:rsidP="00987D5A">
      <w:pPr>
        <w:pStyle w:val="Heading11"/>
      </w:pPr>
      <w:r>
        <w:t>Opis področja proračunske porabe, poslanstva občine znotraj področja proračunske porabe</w:t>
      </w:r>
    </w:p>
    <w:p w:rsidR="00987D5A" w:rsidRDefault="00987D5A" w:rsidP="00987D5A">
      <w:r>
        <w:t>Področje porabe 02 zajema vodenje finančnih zadev in storitev ter nadzor nad porabo javnih financ. V občini je na tem področju zajeto delovno področje nadzornega odbora občine.</w:t>
      </w:r>
    </w:p>
    <w:p w:rsidR="00987D5A" w:rsidRDefault="00987D5A" w:rsidP="00987D5A">
      <w:pPr>
        <w:pStyle w:val="Heading11"/>
      </w:pPr>
      <w:r>
        <w:t>Dokumenti dolgoročnega razvojnega načrtovanja</w:t>
      </w:r>
    </w:p>
    <w:p w:rsidR="00987D5A" w:rsidRDefault="00987D5A" w:rsidP="00987D5A">
      <w:r>
        <w:t>/</w:t>
      </w:r>
    </w:p>
    <w:p w:rsidR="00987D5A" w:rsidRDefault="00987D5A" w:rsidP="00987D5A">
      <w:pPr>
        <w:pStyle w:val="Heading11"/>
      </w:pPr>
      <w:r>
        <w:t>Dolgoročni cilji področja proračunske porabe (Splošni cilj)</w:t>
      </w:r>
    </w:p>
    <w:p w:rsidR="00987D5A" w:rsidRDefault="00987D5A" w:rsidP="00987D5A">
      <w:r>
        <w:t>Dolgoročni cilji področja proračunske porabe</w:t>
      </w:r>
      <w:r>
        <w:br/>
        <w:t>- pravilna poraba sredstev javnih financ</w:t>
      </w:r>
      <w:r>
        <w:br/>
        <w:t>- racionalna in učinkovita poraba sredstev javnih financ</w:t>
      </w:r>
    </w:p>
    <w:p w:rsidR="00987D5A" w:rsidRDefault="00987D5A" w:rsidP="00987D5A">
      <w:pPr>
        <w:pStyle w:val="Heading11"/>
      </w:pPr>
      <w:r>
        <w:t>Oznaka in nazivi glavnih programov v pristojnosti občine</w:t>
      </w:r>
    </w:p>
    <w:p w:rsidR="00987D5A" w:rsidRPr="00987D5A" w:rsidRDefault="00987D5A" w:rsidP="00987D5A">
      <w:pPr>
        <w:pStyle w:val="Navadensplet"/>
      </w:pPr>
      <w:r w:rsidRPr="00987D5A">
        <w:t>Področje porabe 02 - ekonomska in fiskalna administracija zajema podprograma:</w:t>
      </w:r>
      <w:r w:rsidRPr="00987D5A">
        <w:br/>
        <w:t>0202 Urejanje na področju fiskalne politike,</w:t>
      </w:r>
    </w:p>
    <w:p w:rsidR="00987D5A" w:rsidRPr="00987D5A" w:rsidRDefault="00987D5A" w:rsidP="00987D5A">
      <w:pPr>
        <w:pStyle w:val="Navadensplet"/>
      </w:pPr>
      <w:r w:rsidRPr="00987D5A">
        <w:t>0203 - Fiskalni nadzor</w:t>
      </w:r>
    </w:p>
    <w:p w:rsidR="00987D5A" w:rsidRDefault="00987D5A" w:rsidP="00987D5A"/>
    <w:p w:rsidR="00987D5A" w:rsidRDefault="00987D5A" w:rsidP="00987D5A">
      <w:pPr>
        <w:pStyle w:val="AHeading6"/>
      </w:pPr>
      <w:bookmarkStart w:id="61" w:name="_Toc121835233"/>
      <w:r>
        <w:t>0202 - Urejanje na področju fiskalne politike</w:t>
      </w:r>
      <w:bookmarkEnd w:id="61"/>
    </w:p>
    <w:p w:rsidR="00987D5A" w:rsidRDefault="00987D5A" w:rsidP="00987D5A">
      <w:pPr>
        <w:pStyle w:val="Vrednost"/>
      </w:pPr>
      <w:r>
        <w:t>Vrednost: 4.000 €</w:t>
      </w:r>
    </w:p>
    <w:p w:rsidR="00987D5A" w:rsidRDefault="00987D5A" w:rsidP="00987D5A">
      <w:pPr>
        <w:pStyle w:val="Heading11"/>
      </w:pPr>
      <w:r>
        <w:t>Opis glavnega programa</w:t>
      </w:r>
    </w:p>
    <w:p w:rsidR="00987D5A" w:rsidRDefault="00987D5A" w:rsidP="00987D5A">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w:t>
      </w:r>
      <w:r>
        <w:lastRenderedPageBreak/>
        <w:t xml:space="preserve">upravljanja s proračunom, s finančnim premoženjem občine, z denarnimi sredstvi. Dejavnost je usmerjena v učinkovito ter racionalno upravljanje z javnimi financami kot celote v vseh fazah proračunskega ciklusa. </w:t>
      </w:r>
    </w:p>
    <w:p w:rsidR="00987D5A" w:rsidRDefault="00987D5A" w:rsidP="00987D5A"/>
    <w:p w:rsidR="00987D5A" w:rsidRDefault="00987D5A" w:rsidP="00987D5A">
      <w:pPr>
        <w:pStyle w:val="Heading11"/>
      </w:pPr>
      <w:r>
        <w:t>Dolgoročni cilji glavnega programa (Specifični cilj in kazalniki)</w:t>
      </w:r>
    </w:p>
    <w:p w:rsidR="00987D5A" w:rsidRDefault="00987D5A" w:rsidP="00987D5A">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987D5A" w:rsidRDefault="00987D5A" w:rsidP="00987D5A">
      <w:pPr>
        <w:pStyle w:val="Heading11"/>
      </w:pPr>
      <w:r>
        <w:t>Glavni letni izvedbeni cilji in kazalci, s katerimi se bo merilo doseganje zastavljenih ciljev</w:t>
      </w:r>
    </w:p>
    <w:p w:rsidR="00987D5A" w:rsidRDefault="00987D5A" w:rsidP="00987D5A">
      <w:r>
        <w:t>Učinkovita poraba stroškov financiranja ob upoštevanju meril likvidnosti, varnosti in donosnosti. Strošek je vezan na finančne transakcije.</w:t>
      </w:r>
    </w:p>
    <w:p w:rsidR="00987D5A" w:rsidRDefault="00987D5A" w:rsidP="00987D5A">
      <w:pPr>
        <w:pStyle w:val="Heading11"/>
      </w:pPr>
      <w:r>
        <w:t>Podprogrami in proračunski uporabniki znotraj glavnega programa</w:t>
      </w:r>
    </w:p>
    <w:p w:rsidR="00987D5A" w:rsidRDefault="00987D5A" w:rsidP="00987D5A">
      <w:r>
        <w:t>02029001 - Urejanje na področju fiskalne politike</w:t>
      </w:r>
      <w:r>
        <w:br/>
        <w:t>             0004 -  Občinska uprava</w:t>
      </w:r>
    </w:p>
    <w:p w:rsidR="00987D5A" w:rsidRDefault="00987D5A" w:rsidP="00987D5A">
      <w:pPr>
        <w:pStyle w:val="AHeading7"/>
      </w:pPr>
      <w:bookmarkStart w:id="62" w:name="_Toc121835234"/>
      <w:r>
        <w:t>02029001 - Urejanje na področju fiskalne politike</w:t>
      </w:r>
      <w:bookmarkStart w:id="63" w:name="PPR_02029001_A_20232"/>
      <w:bookmarkEnd w:id="63"/>
      <w:bookmarkEnd w:id="62"/>
    </w:p>
    <w:p w:rsidR="00987D5A" w:rsidRDefault="00987D5A" w:rsidP="00987D5A">
      <w:pPr>
        <w:pStyle w:val="Vrednost"/>
      </w:pPr>
      <w:r>
        <w:t>Vrednost: 4.000 €</w:t>
      </w:r>
    </w:p>
    <w:p w:rsidR="00987D5A" w:rsidRDefault="00987D5A" w:rsidP="00987D5A">
      <w:pPr>
        <w:pStyle w:val="Heading11"/>
      </w:pPr>
      <w:r>
        <w:t>Opis podprograma</w:t>
      </w:r>
    </w:p>
    <w:p w:rsidR="00987D5A" w:rsidRDefault="00987D5A" w:rsidP="00987D5A">
      <w:r>
        <w:t>Vsebina podprograma je urejanje na področju fiskalne politike, ki obsega stroške prodaje terjatev ter kapitalskih deležev ter stroške plačilnega prometa.</w:t>
      </w:r>
    </w:p>
    <w:p w:rsidR="00987D5A" w:rsidRDefault="00987D5A" w:rsidP="00987D5A">
      <w:pPr>
        <w:pStyle w:val="Heading11"/>
      </w:pPr>
      <w:r>
        <w:t>Zakonske in druge pravne podlage</w:t>
      </w:r>
    </w:p>
    <w:p w:rsidR="00987D5A" w:rsidRDefault="00987D5A" w:rsidP="00987D5A">
      <w:r>
        <w:t>" Zakon o javnih financah s podzakonskimi akti</w:t>
      </w:r>
      <w:r>
        <w:br/>
        <w:t xml:space="preserve">" Zakon o plačilnem prometu </w:t>
      </w:r>
      <w:r>
        <w:br/>
        <w:t>" Zakon o davčni službi</w:t>
      </w:r>
      <w:r>
        <w:br/>
        <w:t>" Uredba o višini nadomestila za opravljanje nalog DURS za zavode, sklade in lokalne skupnosti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Poravnava vseh stroškov terjatev v skladu s sklenjenimi pogodbami in predpisanimi zakonskimi obveznostmi v predpisanih rokih.</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Plačilo preverjenih terjatev v zakonitem roku.</w:t>
      </w:r>
    </w:p>
    <w:p w:rsidR="00987D5A" w:rsidRDefault="00987D5A" w:rsidP="00987D5A">
      <w:pPr>
        <w:pStyle w:val="AHeading8"/>
      </w:pPr>
      <w:r>
        <w:t>0004 - Občinska uprava</w:t>
      </w:r>
      <w:bookmarkStart w:id="64" w:name="PU_0004_PPR_02029001_A_20232"/>
      <w:bookmarkEnd w:id="64"/>
    </w:p>
    <w:p w:rsidR="00987D5A" w:rsidRDefault="00987D5A" w:rsidP="00987D5A">
      <w:pPr>
        <w:pStyle w:val="Vrednost"/>
      </w:pPr>
      <w:r>
        <w:t>Vrednost: 7.294.244 €</w:t>
      </w:r>
    </w:p>
    <w:p w:rsidR="00987D5A" w:rsidRDefault="00987D5A" w:rsidP="00987D5A">
      <w:pPr>
        <w:pStyle w:val="AHeading10"/>
      </w:pPr>
      <w:r>
        <w:t>02002 - Provizije UJP, NUSZ, BS,AJPES</w:t>
      </w:r>
      <w:bookmarkStart w:id="65" w:name="PP_02002_A_20232"/>
      <w:bookmarkEnd w:id="65"/>
    </w:p>
    <w:p w:rsidR="00987D5A" w:rsidRDefault="00987D5A" w:rsidP="00987D5A">
      <w:pPr>
        <w:pStyle w:val="Vrednost"/>
      </w:pPr>
      <w:r>
        <w:t>Vrednost: 4.000 €</w:t>
      </w:r>
    </w:p>
    <w:p w:rsidR="00987D5A" w:rsidRDefault="00987D5A" w:rsidP="00987D5A">
      <w:pPr>
        <w:pStyle w:val="Heading11"/>
      </w:pPr>
      <w:r>
        <w:t>Obrazložitev dejavnosti v okviru proračunske postavke</w:t>
      </w:r>
    </w:p>
    <w:p w:rsidR="00987D5A" w:rsidRDefault="00987D5A" w:rsidP="00987D5A">
      <w:r>
        <w:t>Stroški plačilnega prometa so stroški provizije Uprave za javna plačila za vodenje računov in razporejanje javnofinančnih prihodkov, ki izvaja plačilni promet za proračun ter provizija poslovne banke</w:t>
      </w:r>
      <w:r w:rsidR="00FC511F">
        <w:t xml:space="preserve">. </w:t>
      </w:r>
      <w:r>
        <w:t>Predvideni so tudi stroški za sofinanciranje najema bankomata.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na postavki so načrtovana glede na realizacijo teh odhodkov v letu 2022 in planiranih izdatkov za leto 2023.</w:t>
      </w:r>
    </w:p>
    <w:p w:rsidR="00987D5A" w:rsidRDefault="00987D5A" w:rsidP="00987D5A"/>
    <w:p w:rsidR="00987D5A" w:rsidRDefault="00987D5A" w:rsidP="00987D5A">
      <w:pPr>
        <w:pStyle w:val="AHeading6"/>
      </w:pPr>
      <w:bookmarkStart w:id="66" w:name="_Toc121835235"/>
      <w:r>
        <w:lastRenderedPageBreak/>
        <w:t>0203 - Fiskalni nadzor</w:t>
      </w:r>
      <w:bookmarkEnd w:id="66"/>
    </w:p>
    <w:p w:rsidR="00987D5A" w:rsidRDefault="00987D5A" w:rsidP="00987D5A">
      <w:pPr>
        <w:pStyle w:val="Vrednost"/>
      </w:pPr>
      <w:r>
        <w:t>Vrednost: 2.500 €</w:t>
      </w:r>
    </w:p>
    <w:p w:rsidR="00987D5A" w:rsidRDefault="00987D5A" w:rsidP="00987D5A">
      <w:pPr>
        <w:pStyle w:val="Heading11"/>
      </w:pPr>
      <w:r>
        <w:t>Opis glavnega programa</w:t>
      </w:r>
    </w:p>
    <w:p w:rsidR="00987D5A" w:rsidRDefault="00987D5A" w:rsidP="00987D5A">
      <w:r>
        <w:t>V glavnem programu 0203 Fiskalni nadzor je zajeto delovno področje nadzornega odbora občine.</w:t>
      </w:r>
    </w:p>
    <w:p w:rsidR="00987D5A" w:rsidRDefault="00987D5A" w:rsidP="00987D5A">
      <w:pPr>
        <w:pStyle w:val="Heading11"/>
      </w:pPr>
      <w:r>
        <w:t>Dolgoročni cilji glavnega programa (Specifični cilj in kazalniki)</w:t>
      </w:r>
    </w:p>
    <w:p w:rsidR="00987D5A" w:rsidRDefault="00987D5A" w:rsidP="00987D5A">
      <w:r>
        <w:t>V  program se uvrščajo naloge nadzornega odbora, kot najvišjega organa nadzora javne porabe v Občini Bistrica ob Sotli.</w:t>
      </w:r>
    </w:p>
    <w:p w:rsidR="00987D5A" w:rsidRDefault="00987D5A" w:rsidP="00987D5A">
      <w:pPr>
        <w:pStyle w:val="Heading11"/>
      </w:pPr>
      <w:r>
        <w:t>Glavni letni izvedbeni cilji in kazalci, s katerimi se bo merilo doseganje zastavljenih ciljev</w:t>
      </w:r>
    </w:p>
    <w:p w:rsidR="00987D5A" w:rsidRDefault="00987D5A" w:rsidP="00987D5A">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987D5A" w:rsidRDefault="00987D5A" w:rsidP="00987D5A">
      <w:pPr>
        <w:pStyle w:val="Heading11"/>
      </w:pPr>
      <w:r>
        <w:t>Podprogrami in proračunski uporabniki znotraj glavnega programa</w:t>
      </w:r>
    </w:p>
    <w:p w:rsidR="00987D5A" w:rsidRDefault="00987D5A" w:rsidP="00987D5A">
      <w:r>
        <w:t>02039001 - Dejavnost nadzornega odbora</w:t>
      </w:r>
      <w:r>
        <w:br/>
        <w:t>           0003 - Nadzorni odbor</w:t>
      </w:r>
    </w:p>
    <w:p w:rsidR="00987D5A" w:rsidRDefault="00987D5A" w:rsidP="00987D5A">
      <w:pPr>
        <w:pStyle w:val="AHeading7"/>
      </w:pPr>
      <w:bookmarkStart w:id="67" w:name="_Toc121835236"/>
      <w:r>
        <w:t>02039001 - Dejavnost nadzornega odbora</w:t>
      </w:r>
      <w:bookmarkStart w:id="68" w:name="PPR_02039001_A_20232"/>
      <w:bookmarkEnd w:id="68"/>
      <w:bookmarkEnd w:id="67"/>
    </w:p>
    <w:p w:rsidR="00987D5A" w:rsidRDefault="00987D5A" w:rsidP="00987D5A">
      <w:pPr>
        <w:pStyle w:val="Vrednost"/>
      </w:pPr>
      <w:r>
        <w:t>Vrednost: 2.500 €</w:t>
      </w:r>
    </w:p>
    <w:p w:rsidR="00987D5A" w:rsidRDefault="00987D5A" w:rsidP="00987D5A">
      <w:pPr>
        <w:pStyle w:val="Heading11"/>
      </w:pPr>
      <w:r>
        <w:t>Opis podprograma</w:t>
      </w:r>
    </w:p>
    <w:p w:rsidR="00987D5A" w:rsidRDefault="00987D5A" w:rsidP="00987D5A">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987D5A" w:rsidRDefault="00987D5A" w:rsidP="00987D5A">
      <w:pPr>
        <w:pStyle w:val="Heading11"/>
      </w:pPr>
      <w:r>
        <w:t>Zakonske in druge pravne podlage</w:t>
      </w:r>
    </w:p>
    <w:p w:rsidR="00987D5A" w:rsidRDefault="00987D5A" w:rsidP="00987D5A">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60/2019).</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Zagotovi pogoje za opravljanje funkcije nadzornega odbora.</w:t>
      </w:r>
    </w:p>
    <w:p w:rsidR="00987D5A" w:rsidRDefault="00987D5A" w:rsidP="00987D5A">
      <w:pPr>
        <w:pStyle w:val="AHeading8"/>
      </w:pPr>
      <w:r>
        <w:t>0003 - Nadzorni odbor</w:t>
      </w:r>
      <w:bookmarkStart w:id="69" w:name="PU_0003_PPR_02039001_A_20232"/>
      <w:bookmarkEnd w:id="69"/>
    </w:p>
    <w:p w:rsidR="00987D5A" w:rsidRDefault="00987D5A" w:rsidP="00987D5A">
      <w:pPr>
        <w:pStyle w:val="Vrednost"/>
      </w:pPr>
      <w:r>
        <w:t>Vrednost: 2.500 €</w:t>
      </w:r>
    </w:p>
    <w:p w:rsidR="00987D5A" w:rsidRDefault="00987D5A" w:rsidP="00987D5A">
      <w:pPr>
        <w:pStyle w:val="AHeading10"/>
      </w:pPr>
      <w:r>
        <w:t>02001 - Stroški sej nadzornega odbora</w:t>
      </w:r>
      <w:bookmarkStart w:id="70" w:name="PP_02001_A_20232"/>
      <w:bookmarkEnd w:id="70"/>
    </w:p>
    <w:p w:rsidR="00987D5A" w:rsidRDefault="00987D5A" w:rsidP="00987D5A">
      <w:pPr>
        <w:pStyle w:val="Vrednost"/>
      </w:pPr>
      <w:r>
        <w:t>Vrednost: 2.500 €</w:t>
      </w:r>
    </w:p>
    <w:p w:rsidR="00987D5A" w:rsidRDefault="00987D5A" w:rsidP="00987D5A">
      <w:pPr>
        <w:pStyle w:val="Heading11"/>
      </w:pPr>
      <w:r>
        <w:t>Obrazložitev dejavnosti v okviru proračunske postavke</w:t>
      </w:r>
    </w:p>
    <w:p w:rsidR="00987D5A" w:rsidRDefault="00987D5A" w:rsidP="00987D5A">
      <w:r>
        <w:t>Stroški nadzornega odbora se nanašajo na sejnine ter stroške strokovnega dela  nadzornega odbora in za pokrivanje stroškov eventualnega izobraževanja.</w:t>
      </w:r>
    </w:p>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plana dela nadzornega odbora za leto  2023.</w:t>
      </w:r>
    </w:p>
    <w:p w:rsidR="00987D5A" w:rsidRDefault="00987D5A" w:rsidP="00987D5A"/>
    <w:p w:rsidR="00987D5A" w:rsidRDefault="00987D5A" w:rsidP="00987D5A">
      <w:pPr>
        <w:pStyle w:val="AHeading5"/>
      </w:pPr>
      <w:bookmarkStart w:id="71" w:name="_Toc121835237"/>
      <w:r>
        <w:t>03 - ZUNANJA POLITIKA IN MEDNARODNA POMOČ</w:t>
      </w:r>
      <w:bookmarkEnd w:id="71"/>
    </w:p>
    <w:p w:rsidR="00987D5A" w:rsidRDefault="00987D5A" w:rsidP="00987D5A">
      <w:pPr>
        <w:pStyle w:val="Vrednost"/>
      </w:pPr>
      <w:r>
        <w:t>Vrednost: 4.000 €</w:t>
      </w:r>
    </w:p>
    <w:p w:rsidR="00987D5A" w:rsidRDefault="00987D5A" w:rsidP="00987D5A">
      <w:pPr>
        <w:pStyle w:val="Heading11"/>
      </w:pPr>
      <w:r>
        <w:t>Opis področja proračunske porabe, poslanstva občine znotraj področja proračunske porabe</w:t>
      </w:r>
    </w:p>
    <w:p w:rsidR="00987D5A" w:rsidRDefault="00987D5A" w:rsidP="00987D5A">
      <w:r>
        <w:t>Splošno področje Zunanja politika in mednarodna pomoč zajema sodelovanje občin v mednarodnih institucijah in sodelovanje z občinami iz tujine.</w:t>
      </w:r>
    </w:p>
    <w:p w:rsidR="00987D5A" w:rsidRDefault="00987D5A" w:rsidP="00987D5A">
      <w:pPr>
        <w:pStyle w:val="Heading11"/>
      </w:pPr>
      <w:r>
        <w:t>Dokumenti dolgoročnega razvojnega načrtovanja</w:t>
      </w:r>
    </w:p>
    <w:p w:rsidR="00987D5A" w:rsidRDefault="00987D5A" w:rsidP="00987D5A">
      <w:r>
        <w:t>Program dela izhaja iz razvojnih usmeritev Občine Bistrica ob Sotli.</w:t>
      </w:r>
    </w:p>
    <w:p w:rsidR="00987D5A" w:rsidRDefault="00987D5A" w:rsidP="00987D5A">
      <w:pPr>
        <w:pStyle w:val="Heading11"/>
      </w:pPr>
      <w:r>
        <w:t>Dolgoročni cilji področja proračunske porabe (Splošni cilj)</w:t>
      </w:r>
    </w:p>
    <w:p w:rsidR="00987D5A" w:rsidRDefault="00987D5A" w:rsidP="00987D5A">
      <w:r>
        <w:t>Okrepitev sodelovanja s partnerji iz tujine.</w:t>
      </w:r>
    </w:p>
    <w:p w:rsidR="00987D5A" w:rsidRDefault="00987D5A" w:rsidP="00987D5A">
      <w:pPr>
        <w:pStyle w:val="Heading11"/>
      </w:pPr>
      <w:r>
        <w:t>Oznaka in nazivi glavnih programov v pristojnosti občine</w:t>
      </w:r>
    </w:p>
    <w:p w:rsidR="00987D5A" w:rsidRDefault="00987D5A" w:rsidP="00987D5A">
      <w:r>
        <w:t>0302 - Mednarodno sodelovanje in udeležba</w:t>
      </w:r>
      <w:r>
        <w:br/>
        <w:t>      </w:t>
      </w:r>
    </w:p>
    <w:p w:rsidR="00987D5A" w:rsidRDefault="00987D5A" w:rsidP="00987D5A">
      <w:pPr>
        <w:pStyle w:val="AHeading6"/>
      </w:pPr>
      <w:bookmarkStart w:id="72" w:name="_Toc121835238"/>
      <w:r>
        <w:t>0302 - Mednarodno sodelovanje in udeležba</w:t>
      </w:r>
      <w:bookmarkEnd w:id="72"/>
    </w:p>
    <w:p w:rsidR="00987D5A" w:rsidRDefault="00987D5A" w:rsidP="00987D5A">
      <w:pPr>
        <w:pStyle w:val="Vrednost"/>
      </w:pPr>
      <w:r>
        <w:t>Vrednost: 4.000 €</w:t>
      </w:r>
    </w:p>
    <w:p w:rsidR="00987D5A" w:rsidRDefault="00987D5A" w:rsidP="00987D5A">
      <w:pPr>
        <w:pStyle w:val="Heading11"/>
      </w:pPr>
      <w:r>
        <w:t>Opis glavnega programa</w:t>
      </w:r>
    </w:p>
    <w:p w:rsidR="00987D5A" w:rsidRDefault="00987D5A" w:rsidP="00987D5A">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Graz</w:t>
      </w:r>
      <w:proofErr w:type="spellEnd"/>
      <w:r>
        <w:t xml:space="preserve">, </w:t>
      </w:r>
      <w:proofErr w:type="spellStart"/>
      <w:r>
        <w:t>Heimschuh</w:t>
      </w:r>
      <w:proofErr w:type="spellEnd"/>
      <w:r>
        <w:t>. Cilj programa je povezovanje občin na mednarodnem nivoju in izmenjava izkušenj.</w:t>
      </w:r>
    </w:p>
    <w:p w:rsidR="00987D5A" w:rsidRDefault="00987D5A" w:rsidP="00987D5A">
      <w:pPr>
        <w:pStyle w:val="Heading11"/>
      </w:pPr>
      <w:r>
        <w:t>Dolgoročni cilji glavnega programa (Specifični cilj in kazalniki)</w:t>
      </w:r>
    </w:p>
    <w:p w:rsidR="00987D5A" w:rsidRDefault="00987D5A" w:rsidP="00987D5A">
      <w:r>
        <w:t>Okrepitev sodelovanja s partnerji iz tujine.</w:t>
      </w:r>
    </w:p>
    <w:p w:rsidR="00987D5A" w:rsidRDefault="00987D5A" w:rsidP="00987D5A">
      <w:pPr>
        <w:pStyle w:val="Heading11"/>
      </w:pPr>
      <w:r>
        <w:t>Glavni letni izvedbeni cilji in kazalci, s katerimi se bo merilo doseganje zastavljenih ciljev</w:t>
      </w:r>
    </w:p>
    <w:p w:rsidR="00987D5A" w:rsidRDefault="00987D5A" w:rsidP="00987D5A">
      <w:r>
        <w:t>Okrepitev sodelovanja s partnerji iz tujine.</w:t>
      </w:r>
    </w:p>
    <w:p w:rsidR="00987D5A" w:rsidRDefault="00987D5A" w:rsidP="00987D5A">
      <w:pPr>
        <w:pStyle w:val="Heading11"/>
      </w:pPr>
      <w:r>
        <w:t>Podprogrami in proračunski uporabniki znotraj glavnega programa</w:t>
      </w:r>
    </w:p>
    <w:p w:rsidR="00987D5A" w:rsidRDefault="00987D5A" w:rsidP="00987D5A">
      <w:r>
        <w:t>03029002 -  Mednarodno sodelovanje občin</w:t>
      </w:r>
    </w:p>
    <w:p w:rsidR="00987D5A" w:rsidRDefault="00987D5A" w:rsidP="00987D5A">
      <w:pPr>
        <w:pStyle w:val="AHeading7"/>
      </w:pPr>
      <w:bookmarkStart w:id="73" w:name="_Toc121835239"/>
      <w:r>
        <w:t>03029002 - Mednarodno sodelovanje občin</w:t>
      </w:r>
      <w:bookmarkStart w:id="74" w:name="PPR_03029002_A_20232"/>
      <w:bookmarkEnd w:id="74"/>
      <w:bookmarkEnd w:id="73"/>
    </w:p>
    <w:p w:rsidR="00987D5A" w:rsidRDefault="00987D5A" w:rsidP="00987D5A">
      <w:pPr>
        <w:pStyle w:val="Vrednost"/>
      </w:pPr>
      <w:r>
        <w:t>Vrednost: 4.000 €</w:t>
      </w:r>
    </w:p>
    <w:p w:rsidR="00987D5A" w:rsidRDefault="00987D5A" w:rsidP="00987D5A">
      <w:pPr>
        <w:pStyle w:val="Heading11"/>
      </w:pPr>
      <w:r>
        <w:t>Opis podprograma</w:t>
      </w:r>
    </w:p>
    <w:p w:rsidR="00987D5A" w:rsidRDefault="00987D5A" w:rsidP="00987D5A">
      <w:r>
        <w:t>Glavni program Mednarodno sodelovanje in udeležba vključuje sredstva za izvajanje aktivnosti, povezanih z mednarodno aktivnostjo občine (sodelovanje z občinami v tujini).</w:t>
      </w:r>
    </w:p>
    <w:p w:rsidR="00987D5A" w:rsidRDefault="00987D5A" w:rsidP="00987D5A">
      <w:pPr>
        <w:pStyle w:val="Heading11"/>
      </w:pPr>
      <w:r>
        <w:t>Zakonske in druge pravne podlage</w:t>
      </w:r>
    </w:p>
    <w:p w:rsidR="00987D5A" w:rsidRDefault="00987D5A" w:rsidP="00987D5A">
      <w:r>
        <w:t>Krepitev mednarodnega sodelovanja ter povezovanje z občinami in drugimi institucijami izven državnih meja na strokovnem in družabnem nivoju. Gre za prenos dobre prakse v mednarodno okolje in prenos iz mednarodnega okolja.</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Število skupnih dogodkov s partnerji iz tujine.</w:t>
      </w:r>
    </w:p>
    <w:p w:rsidR="00987D5A" w:rsidRDefault="00987D5A" w:rsidP="00987D5A">
      <w:pPr>
        <w:pStyle w:val="Heading11"/>
      </w:pPr>
      <w:r>
        <w:lastRenderedPageBreak/>
        <w:t>Letni izvedbeni cilji podprograma in kazalci, s katerimi se bo merilo doseganje zastavljenih ciljev (Neposredni učinek in kazalnik)</w:t>
      </w:r>
    </w:p>
    <w:p w:rsidR="00987D5A" w:rsidRDefault="00987D5A" w:rsidP="00987D5A">
      <w:pPr>
        <w:pStyle w:val="AHeading8"/>
      </w:pPr>
      <w:r>
        <w:t>0004 - Občinska uprava</w:t>
      </w:r>
      <w:bookmarkStart w:id="75" w:name="PU_0004_PPR_03029002_A_20232"/>
      <w:bookmarkEnd w:id="75"/>
    </w:p>
    <w:p w:rsidR="00987D5A" w:rsidRDefault="00987D5A" w:rsidP="00987D5A">
      <w:pPr>
        <w:pStyle w:val="Vrednost"/>
      </w:pPr>
      <w:r>
        <w:t>Vrednost: 7.294.244 €</w:t>
      </w:r>
    </w:p>
    <w:p w:rsidR="00987D5A" w:rsidRDefault="00987D5A" w:rsidP="00987D5A">
      <w:pPr>
        <w:pStyle w:val="AHeading10"/>
      </w:pPr>
      <w:r>
        <w:t>03001 - Obmejno sodelovanje na kulturnem in športnem področju</w:t>
      </w:r>
      <w:bookmarkStart w:id="76" w:name="PP_03001_A_20232"/>
      <w:bookmarkEnd w:id="76"/>
    </w:p>
    <w:p w:rsidR="00987D5A" w:rsidRDefault="00987D5A" w:rsidP="00987D5A">
      <w:pPr>
        <w:pStyle w:val="Vrednost"/>
      </w:pPr>
      <w:r>
        <w:t>Vrednost: 4.000 €</w:t>
      </w:r>
    </w:p>
    <w:p w:rsidR="00987D5A" w:rsidRDefault="00987D5A" w:rsidP="00987D5A">
      <w:pPr>
        <w:pStyle w:val="Heading11"/>
      </w:pPr>
      <w:r>
        <w:t>Obrazložitev dejavnosti v okviru proračunske postavke</w:t>
      </w:r>
    </w:p>
    <w:p w:rsidR="00987D5A" w:rsidRDefault="00987D5A" w:rsidP="00987D5A">
      <w:r>
        <w:t xml:space="preserve">Planirana so sredstva za organizacijo srečanja na mostu z občino Kumrovec in srečanje z občino </w:t>
      </w:r>
      <w:proofErr w:type="spellStart"/>
      <w:r>
        <w:t>Bošnjaci</w:t>
      </w:r>
      <w:proofErr w:type="spellEnd"/>
      <w:r>
        <w:t>.</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glede na predvidene aktivnosti v letu 2023.</w:t>
      </w:r>
    </w:p>
    <w:p w:rsidR="00987D5A" w:rsidRDefault="00987D5A" w:rsidP="00987D5A"/>
    <w:p w:rsidR="00987D5A" w:rsidRDefault="00987D5A" w:rsidP="00987D5A">
      <w:pPr>
        <w:pStyle w:val="AHeading5"/>
      </w:pPr>
      <w:bookmarkStart w:id="77" w:name="_Toc121835240"/>
      <w:r>
        <w:t>04 - SKUPNE ADMINISTRATIVNE SLUŽBE IN SPLOŠNE JAVNE STORITVE</w:t>
      </w:r>
      <w:bookmarkEnd w:id="77"/>
    </w:p>
    <w:p w:rsidR="00987D5A" w:rsidRDefault="00987D5A" w:rsidP="00987D5A">
      <w:pPr>
        <w:pStyle w:val="Vrednost"/>
      </w:pPr>
      <w:r>
        <w:t>Vrednost: 40.850 €</w:t>
      </w:r>
    </w:p>
    <w:p w:rsidR="00987D5A" w:rsidRDefault="00987D5A" w:rsidP="00987D5A">
      <w:pPr>
        <w:pStyle w:val="Heading11"/>
      </w:pPr>
      <w:r>
        <w:t>Opis področja proračunske porabe, poslanstva občine znotraj področja proračunske porabe</w:t>
      </w:r>
    </w:p>
    <w:p w:rsidR="00987D5A" w:rsidRDefault="00987D5A" w:rsidP="00987D5A">
      <w:r>
        <w:t>Področje porabe 04 - Skupne administrativne službe in splošne javne storitve zajema vse tiste storitve, ki niso v zvezi z določeno funkcijo in ki jih običajno opravljajo centralni uradi na različnih ravneh oblasti.</w:t>
      </w:r>
    </w:p>
    <w:p w:rsidR="00987D5A" w:rsidRDefault="00987D5A" w:rsidP="00987D5A">
      <w:pPr>
        <w:pStyle w:val="Heading11"/>
      </w:pPr>
      <w:r>
        <w:t>Dokumenti dolgoročnega razvojnega načrtovanja</w:t>
      </w:r>
    </w:p>
    <w:p w:rsidR="00987D5A" w:rsidRDefault="00987D5A" w:rsidP="00987D5A">
      <w:r>
        <w:t xml:space="preserve">" Zakon o javnih financah </w:t>
      </w:r>
      <w:r>
        <w:br/>
        <w:t>" Zakon o javnih naročilih</w:t>
      </w:r>
    </w:p>
    <w:p w:rsidR="00987D5A" w:rsidRDefault="00987D5A" w:rsidP="00987D5A">
      <w:pPr>
        <w:pStyle w:val="Heading11"/>
      </w:pPr>
      <w:r>
        <w:t>Dolgoročni cilji področja proračunske porabe (Splošni cilj)</w:t>
      </w:r>
    </w:p>
    <w:p w:rsidR="00987D5A" w:rsidRDefault="00987D5A" w:rsidP="00987D5A">
      <w:r>
        <w:t>Zagotovitev pogojev za poslovanje občinske uprave in funkcionarjev,  obveščanje domače in tuje javnosti in izvedba protokolarnih dogodkov.</w:t>
      </w:r>
    </w:p>
    <w:p w:rsidR="00987D5A" w:rsidRDefault="00987D5A" w:rsidP="00987D5A">
      <w:pPr>
        <w:pStyle w:val="Heading11"/>
      </w:pPr>
      <w:r>
        <w:t>Oznaka in nazivi glavnih programov v pristojnosti občine</w:t>
      </w:r>
    </w:p>
    <w:p w:rsidR="00987D5A" w:rsidRDefault="00987D5A" w:rsidP="00987D5A">
      <w:r>
        <w:t>0403 - Druge skupne administrativne službe</w:t>
      </w:r>
    </w:p>
    <w:p w:rsidR="00987D5A" w:rsidRDefault="00987D5A" w:rsidP="00987D5A">
      <w:pPr>
        <w:pStyle w:val="AHeading6"/>
      </w:pPr>
      <w:bookmarkStart w:id="78" w:name="_Toc121835241"/>
      <w:r>
        <w:t>0403 - Druge skupne administrativne službe</w:t>
      </w:r>
      <w:bookmarkEnd w:id="78"/>
    </w:p>
    <w:p w:rsidR="00987D5A" w:rsidRDefault="00987D5A" w:rsidP="00987D5A">
      <w:pPr>
        <w:pStyle w:val="Vrednost"/>
      </w:pPr>
      <w:r>
        <w:t>Vrednost: 40.850 €</w:t>
      </w:r>
    </w:p>
    <w:p w:rsidR="00987D5A" w:rsidRDefault="00987D5A" w:rsidP="00987D5A">
      <w:pPr>
        <w:pStyle w:val="Heading11"/>
      </w:pPr>
      <w:r>
        <w:t>Opis glavnega programa</w:t>
      </w:r>
    </w:p>
    <w:p w:rsidR="00987D5A" w:rsidRDefault="00987D5A" w:rsidP="00987D5A">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987D5A" w:rsidRDefault="00987D5A" w:rsidP="00987D5A">
      <w:pPr>
        <w:pStyle w:val="Heading11"/>
      </w:pPr>
      <w:r>
        <w:t>Dolgoročni cilji glavnega programa (Specifični cilj in kazalniki)</w:t>
      </w:r>
    </w:p>
    <w:p w:rsidR="00987D5A" w:rsidRDefault="00987D5A" w:rsidP="00987D5A">
      <w:r>
        <w:t>Celovito obveščanje domače in tuje javnosti o delu organov  in institucij preko uradnega glasila občine, ki je Uradni list RS.</w:t>
      </w:r>
      <w:r>
        <w:br/>
        <w:t>Cilj je, da z prireditvami obeležimo občinski  praznik in pri tem ohranjamo prepoznavnost občine.</w:t>
      </w:r>
    </w:p>
    <w:p w:rsidR="00987D5A" w:rsidRDefault="00987D5A" w:rsidP="00987D5A">
      <w:pPr>
        <w:pStyle w:val="Heading11"/>
      </w:pPr>
      <w:r>
        <w:t>Glavni letni izvedbeni cilji in kazalci, s katerimi se bo merilo doseganje zastavljenih ciljev</w:t>
      </w:r>
    </w:p>
    <w:p w:rsidR="00987D5A" w:rsidRDefault="00987D5A" w:rsidP="00987D5A">
      <w:r>
        <w:t>Celovito obveščanje domače in tuje javnosti o delu organov  in institucij preko uradnega glasila občine, ki je Uradni list RS</w:t>
      </w:r>
    </w:p>
    <w:p w:rsidR="00987D5A" w:rsidRDefault="00987D5A" w:rsidP="00987D5A">
      <w:pPr>
        <w:pStyle w:val="Heading11"/>
      </w:pPr>
      <w:r>
        <w:t>Podprogrami in proračunski uporabniki znotraj glavnega programa</w:t>
      </w:r>
    </w:p>
    <w:p w:rsidR="00987D5A" w:rsidRDefault="00987D5A" w:rsidP="00987D5A">
      <w:r>
        <w:t>04039002 Izvedba protokolarnih dogodkov</w:t>
      </w:r>
      <w:r>
        <w:br/>
        <w:t>          0004 - Občinska uprava</w:t>
      </w:r>
    </w:p>
    <w:p w:rsidR="00987D5A" w:rsidRDefault="00987D5A" w:rsidP="00987D5A">
      <w:pPr>
        <w:pStyle w:val="AHeading7"/>
      </w:pPr>
      <w:bookmarkStart w:id="79" w:name="_Toc121835242"/>
      <w:r>
        <w:lastRenderedPageBreak/>
        <w:t>04039001 - Obveščanje domače in tuje javnosti</w:t>
      </w:r>
      <w:bookmarkStart w:id="80" w:name="PPR_04039001_A_20232"/>
      <w:bookmarkEnd w:id="80"/>
      <w:bookmarkEnd w:id="79"/>
    </w:p>
    <w:p w:rsidR="00987D5A" w:rsidRDefault="00987D5A" w:rsidP="00987D5A">
      <w:pPr>
        <w:pStyle w:val="Vrednost"/>
      </w:pPr>
      <w:r>
        <w:t>Vrednost: 17.850 €</w:t>
      </w:r>
    </w:p>
    <w:p w:rsidR="00987D5A" w:rsidRDefault="00987D5A" w:rsidP="00987D5A">
      <w:pPr>
        <w:pStyle w:val="Heading11"/>
      </w:pPr>
      <w:r>
        <w:t>Opis podprograma</w:t>
      </w:r>
    </w:p>
    <w:p w:rsidR="00987D5A" w:rsidRDefault="00987D5A" w:rsidP="00987D5A">
      <w:r>
        <w:t>Podprogram zajema aktivnosti na področju obveščanja domače in tuje javnosti o delu občinskega sveta, župana, občinske uprave in drugih institucij, katerih ustanoviteljica je občina Bistrica ob Sotli.</w:t>
      </w:r>
    </w:p>
    <w:p w:rsidR="00987D5A" w:rsidRDefault="00987D5A" w:rsidP="00987D5A">
      <w:pPr>
        <w:pStyle w:val="Heading11"/>
      </w:pPr>
      <w:r>
        <w:t>Zakonske in druge pravne podlage</w:t>
      </w:r>
    </w:p>
    <w:p w:rsidR="00987D5A" w:rsidRDefault="00987D5A" w:rsidP="00987D5A">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Celovito obveščanje domače in tuje javnosti o delu organov  in institucij preko uradnega glasila občine.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 je redno objavljanje sprejetih aktov v Uradnem listu RS. Kazalec je letno število objav.</w:t>
      </w:r>
    </w:p>
    <w:p w:rsidR="00987D5A" w:rsidRDefault="00987D5A" w:rsidP="00987D5A">
      <w:pPr>
        <w:pStyle w:val="AHeading8"/>
      </w:pPr>
      <w:r>
        <w:t>0002 - Občinski svet</w:t>
      </w:r>
      <w:bookmarkStart w:id="81" w:name="PU_0002_PPR_04039001_A_20232"/>
      <w:bookmarkEnd w:id="81"/>
    </w:p>
    <w:p w:rsidR="00987D5A" w:rsidRDefault="00987D5A" w:rsidP="00987D5A">
      <w:pPr>
        <w:pStyle w:val="Vrednost"/>
      </w:pPr>
      <w:r>
        <w:t>Vrednost: 16.370 €</w:t>
      </w:r>
    </w:p>
    <w:p w:rsidR="00987D5A" w:rsidRDefault="00987D5A" w:rsidP="00987D5A">
      <w:pPr>
        <w:pStyle w:val="AHeading10"/>
      </w:pPr>
      <w:r>
        <w:t>04001 - Objava občinskih predpisov</w:t>
      </w:r>
      <w:bookmarkStart w:id="82" w:name="PP_04001_A_20232"/>
      <w:bookmarkEnd w:id="82"/>
    </w:p>
    <w:p w:rsidR="00987D5A" w:rsidRDefault="00987D5A" w:rsidP="00987D5A">
      <w:pPr>
        <w:pStyle w:val="Vrednost"/>
      </w:pPr>
      <w:r>
        <w:t>Vrednost: 850 €</w:t>
      </w:r>
    </w:p>
    <w:p w:rsidR="00987D5A" w:rsidRDefault="00987D5A" w:rsidP="00987D5A">
      <w:pPr>
        <w:pStyle w:val="Heading11"/>
      </w:pPr>
      <w:r>
        <w:t>Obrazložitev dejavnosti v okviru proračunske postavke</w:t>
      </w:r>
    </w:p>
    <w:p w:rsidR="00987D5A" w:rsidRDefault="00987D5A" w:rsidP="00987D5A">
      <w:pPr>
        <w:rPr>
          <w:lang w:eastAsia="sl-SI"/>
        </w:rPr>
      </w:pPr>
      <w:r>
        <w:t>Predvideni so izdatki za objave sprejetih aktov v Uradnem listu RS.</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predvidenih aktivnosti v prihodnjem letu.</w:t>
      </w:r>
    </w:p>
    <w:p w:rsidR="00987D5A" w:rsidRDefault="00987D5A" w:rsidP="00987D5A">
      <w:pPr>
        <w:pStyle w:val="AHeading8"/>
      </w:pPr>
      <w:r>
        <w:t>0004 - Občinska uprava</w:t>
      </w:r>
      <w:bookmarkStart w:id="83" w:name="PU_0004_PPR_04039001_A_20232"/>
      <w:bookmarkEnd w:id="83"/>
    </w:p>
    <w:p w:rsidR="00987D5A" w:rsidRDefault="00987D5A" w:rsidP="00987D5A">
      <w:pPr>
        <w:pStyle w:val="Vrednost"/>
      </w:pPr>
      <w:r>
        <w:t>Vrednost: 7.294.244 €</w:t>
      </w:r>
    </w:p>
    <w:p w:rsidR="00987D5A" w:rsidRDefault="00987D5A" w:rsidP="00987D5A">
      <w:pPr>
        <w:pStyle w:val="AHeading10"/>
      </w:pPr>
      <w:r>
        <w:t>04004 - Obveščanje javnosti v medijih</w:t>
      </w:r>
      <w:bookmarkStart w:id="84" w:name="PP_04004_A_20232"/>
      <w:bookmarkEnd w:id="84"/>
    </w:p>
    <w:p w:rsidR="00987D5A" w:rsidRDefault="00987D5A" w:rsidP="00987D5A">
      <w:pPr>
        <w:pStyle w:val="Vrednost"/>
      </w:pPr>
      <w:r>
        <w:t>Vrednost: 17.000 €</w:t>
      </w:r>
    </w:p>
    <w:p w:rsidR="00987D5A" w:rsidRDefault="00987D5A" w:rsidP="00987D5A">
      <w:pPr>
        <w:pStyle w:val="Heading11"/>
      </w:pPr>
      <w:r>
        <w:t>Obrazložitev dejavnosti v okviru proračunske postavke</w:t>
      </w:r>
    </w:p>
    <w:p w:rsidR="00987D5A" w:rsidRDefault="00987D5A" w:rsidP="00987D5A">
      <w:r>
        <w:t>Planirani so stroš</w:t>
      </w:r>
      <w:r w:rsidR="00EB7DF7">
        <w:t>k</w:t>
      </w:r>
      <w:r>
        <w:t>i za objave v medijih  Naše OKO, Rogaške novice, Radio Štajerski val, Posavski obzornik.</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85" w:name="_Toc121835243"/>
      <w:r>
        <w:t>04039002 - Izvedba protokolarnih dogodkov</w:t>
      </w:r>
      <w:bookmarkStart w:id="86" w:name="PPR_04039002_A_20232"/>
      <w:bookmarkEnd w:id="86"/>
      <w:bookmarkEnd w:id="85"/>
    </w:p>
    <w:p w:rsidR="00987D5A" w:rsidRDefault="00987D5A" w:rsidP="00987D5A">
      <w:pPr>
        <w:pStyle w:val="Vrednost"/>
      </w:pPr>
      <w:r>
        <w:t>Vrednost: 23.000 €</w:t>
      </w:r>
    </w:p>
    <w:p w:rsidR="00987D5A" w:rsidRDefault="00987D5A" w:rsidP="00987D5A">
      <w:pPr>
        <w:pStyle w:val="Heading11"/>
      </w:pPr>
      <w:r>
        <w:t>Opis podprograma</w:t>
      </w:r>
    </w:p>
    <w:p w:rsidR="00987D5A" w:rsidRDefault="00987D5A" w:rsidP="00987D5A">
      <w:r>
        <w:t>Izvedba protokolarnih dogodkov: občinski praznik, prireditve v občini.</w:t>
      </w:r>
    </w:p>
    <w:p w:rsidR="00987D5A" w:rsidRDefault="00987D5A" w:rsidP="00987D5A">
      <w:pPr>
        <w:pStyle w:val="Heading11"/>
      </w:pPr>
      <w:r>
        <w:lastRenderedPageBreak/>
        <w:t>Zakonske in druge pravne podlage</w:t>
      </w:r>
    </w:p>
    <w:p w:rsidR="00987D5A" w:rsidRDefault="00987D5A" w:rsidP="00987D5A">
      <w:r>
        <w:t>Zakon o lokalni samoupravi, Zakon o javnih financah</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Spodbujanje občanov k druženju in ohranjanju tradicionalnih vrednot, obeležij in obletnic.</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Zagotavljanje pogojev za izvedbo prireditev.</w:t>
      </w:r>
      <w:r>
        <w:br/>
        <w:t>Kazalnik: število prireditev, število udeležencev.</w:t>
      </w:r>
    </w:p>
    <w:p w:rsidR="00987D5A" w:rsidRDefault="00987D5A" w:rsidP="00987D5A">
      <w:pPr>
        <w:pStyle w:val="AHeading8"/>
      </w:pPr>
      <w:r>
        <w:t>0002 - Občinski svet</w:t>
      </w:r>
      <w:bookmarkStart w:id="87" w:name="PU_0002_PPR_04039002_A_20232"/>
      <w:bookmarkEnd w:id="87"/>
    </w:p>
    <w:p w:rsidR="00987D5A" w:rsidRDefault="00987D5A" w:rsidP="00987D5A">
      <w:pPr>
        <w:pStyle w:val="Vrednost"/>
      </w:pPr>
      <w:r>
        <w:t>Vrednost: 16.370 €</w:t>
      </w:r>
    </w:p>
    <w:p w:rsidR="00987D5A" w:rsidRDefault="00987D5A" w:rsidP="00987D5A">
      <w:pPr>
        <w:pStyle w:val="AHeading10"/>
      </w:pPr>
      <w:r>
        <w:t>04002 - Občinski praznik</w:t>
      </w:r>
      <w:bookmarkStart w:id="88" w:name="PP_04002_A_20232"/>
      <w:bookmarkEnd w:id="88"/>
    </w:p>
    <w:p w:rsidR="00987D5A" w:rsidRDefault="00987D5A" w:rsidP="00987D5A">
      <w:pPr>
        <w:pStyle w:val="Vrednost"/>
      </w:pPr>
      <w:r>
        <w:t>Vrednost: 7.000 €</w:t>
      </w:r>
    </w:p>
    <w:p w:rsidR="00987D5A" w:rsidRDefault="00987D5A" w:rsidP="00987D5A">
      <w:pPr>
        <w:pStyle w:val="Heading11"/>
      </w:pPr>
      <w:r>
        <w:t>Obrazložitev dejavnosti v okviru proračunske postavke</w:t>
      </w:r>
    </w:p>
    <w:p w:rsidR="00987D5A" w:rsidRDefault="00987D5A" w:rsidP="00987D5A">
      <w:r>
        <w:t>Predvideni so izdatki za  organizacijo prireditev ob občinskem prazniku.</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realizacije v letu 2022.</w:t>
      </w:r>
    </w:p>
    <w:p w:rsidR="00987D5A" w:rsidRDefault="00987D5A" w:rsidP="00987D5A">
      <w:pPr>
        <w:pStyle w:val="AHeading8"/>
      </w:pPr>
      <w:r>
        <w:t>0004 - Občinska uprava</w:t>
      </w:r>
      <w:bookmarkStart w:id="89" w:name="PU_0004_PPR_04039002_A_20232"/>
      <w:bookmarkEnd w:id="89"/>
    </w:p>
    <w:p w:rsidR="00987D5A" w:rsidRDefault="00987D5A" w:rsidP="00987D5A">
      <w:pPr>
        <w:pStyle w:val="Vrednost"/>
      </w:pPr>
      <w:r>
        <w:t>Vrednost: 7.294.244 €</w:t>
      </w:r>
    </w:p>
    <w:p w:rsidR="00987D5A" w:rsidRDefault="00987D5A" w:rsidP="00987D5A">
      <w:pPr>
        <w:pStyle w:val="AHeading10"/>
      </w:pPr>
      <w:r>
        <w:t>04003 - Organizacija občinskih prireditev</w:t>
      </w:r>
      <w:bookmarkStart w:id="90" w:name="PP_04003_A_20232"/>
      <w:bookmarkEnd w:id="90"/>
    </w:p>
    <w:p w:rsidR="00987D5A" w:rsidRDefault="00987D5A" w:rsidP="00987D5A">
      <w:pPr>
        <w:pStyle w:val="Vrednost"/>
      </w:pPr>
      <w:r>
        <w:t>Vrednost: 16.000 €</w:t>
      </w:r>
    </w:p>
    <w:p w:rsidR="00987D5A" w:rsidRDefault="00987D5A" w:rsidP="00987D5A">
      <w:pPr>
        <w:pStyle w:val="Heading11"/>
      </w:pPr>
      <w:r>
        <w:t>Obrazložitev dejavnosti v okviru proračunske postavke</w:t>
      </w:r>
    </w:p>
    <w:p w:rsidR="00987D5A" w:rsidRDefault="00987D5A" w:rsidP="00987D5A">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Pr="00987D5A" w:rsidRDefault="00987D5A" w:rsidP="00987D5A">
      <w:pPr>
        <w:rPr>
          <w:lang w:eastAsia="sl-SI"/>
        </w:rPr>
      </w:pPr>
      <w:r w:rsidRPr="00987D5A">
        <w:t>Sredstva na postavki so načrtovana glede na planirane dejavnosti  v letu 2023.</w:t>
      </w:r>
    </w:p>
    <w:p w:rsidR="00987D5A" w:rsidRPr="00987D5A" w:rsidRDefault="00987D5A" w:rsidP="00987D5A">
      <w:r w:rsidRPr="00987D5A">
        <w:t> </w:t>
      </w:r>
    </w:p>
    <w:p w:rsidR="00987D5A" w:rsidRDefault="00987D5A" w:rsidP="00987D5A"/>
    <w:p w:rsidR="00987D5A" w:rsidRDefault="00987D5A" w:rsidP="00987D5A"/>
    <w:p w:rsidR="00987D5A" w:rsidRDefault="00987D5A" w:rsidP="00987D5A">
      <w:pPr>
        <w:pStyle w:val="AHeading5"/>
      </w:pPr>
      <w:bookmarkStart w:id="91" w:name="_Toc121835244"/>
      <w:r>
        <w:t>06 - LOKALNA SAMOUPRAVA</w:t>
      </w:r>
      <w:bookmarkEnd w:id="91"/>
    </w:p>
    <w:p w:rsidR="00987D5A" w:rsidRDefault="00987D5A" w:rsidP="00987D5A">
      <w:pPr>
        <w:pStyle w:val="Vrednost"/>
      </w:pPr>
      <w:r>
        <w:t>Vrednost: 202.763 €</w:t>
      </w:r>
    </w:p>
    <w:p w:rsidR="00987D5A" w:rsidRDefault="00987D5A" w:rsidP="00987D5A">
      <w:pPr>
        <w:pStyle w:val="Heading11"/>
      </w:pPr>
      <w:r>
        <w:t>Opis področja proračunske porabe, poslanstva občine znotraj področja proračunske porabe</w:t>
      </w:r>
    </w:p>
    <w:p w:rsidR="00987D5A" w:rsidRDefault="00987D5A" w:rsidP="00987D5A">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 xml:space="preserve">Občine se lahko odločijo tudi, da ustanovijo enega ali več organov skupne občinske uprave z drugimi občinami. Delovanje skupnih uprav sofinancirajo občine ustanoviteljice. Poleg tega so občine upravičene tudi do dodatnih </w:t>
      </w:r>
      <w:r>
        <w:lastRenderedPageBreak/>
        <w:t>sredstev iz državnega proračuna in sicer v višini 50 % realiziranih tekočih odhodkov za delovanje skupne uprave v preteklem letu.</w:t>
      </w:r>
    </w:p>
    <w:p w:rsidR="00987D5A" w:rsidRDefault="00987D5A" w:rsidP="00987D5A">
      <w:pPr>
        <w:pStyle w:val="Heading11"/>
      </w:pPr>
      <w:r>
        <w:t>Dokumenti dolgoročnega razvojnega načrtovanja</w:t>
      </w:r>
    </w:p>
    <w:p w:rsidR="00987D5A" w:rsidRDefault="00987D5A" w:rsidP="00987D5A">
      <w:r>
        <w:t>" Strategija gospodarskega razvoja Slovenije</w:t>
      </w:r>
      <w:r>
        <w:br/>
        <w:t>" Strategija razvoja turizma</w:t>
      </w:r>
      <w:r>
        <w:br/>
        <w:t>" Strategija razvoja notranjega nadzora javnih financ v RS</w:t>
      </w:r>
    </w:p>
    <w:p w:rsidR="00987D5A" w:rsidRDefault="00987D5A" w:rsidP="00987D5A">
      <w:pPr>
        <w:pStyle w:val="Heading11"/>
      </w:pPr>
      <w:r>
        <w:t>Dolgoročni cilji področja proračunske porabe (Splošni cilj)</w:t>
      </w:r>
    </w:p>
    <w:p w:rsidR="00987D5A" w:rsidRDefault="00987D5A" w:rsidP="00987D5A">
      <w:r>
        <w:t>Kakovostna izvedba upravnih, strokovnih, pospeševalnih in razvojnih nalog ob gospodarni porabi proračunskih sredstev.</w:t>
      </w:r>
    </w:p>
    <w:p w:rsidR="00987D5A" w:rsidRDefault="00987D5A" w:rsidP="00987D5A">
      <w:pPr>
        <w:pStyle w:val="Heading11"/>
      </w:pPr>
      <w:r>
        <w:t>Oznaka in nazivi glavnih programov v pristojnosti občine</w:t>
      </w:r>
    </w:p>
    <w:p w:rsidR="00987D5A" w:rsidRPr="00987D5A" w:rsidRDefault="00987D5A" w:rsidP="00987D5A">
      <w:pPr>
        <w:pStyle w:val="Navadensplet"/>
      </w:pPr>
      <w:r w:rsidRPr="00987D5A">
        <w:t>0601 - Delovanje na področju lokalne samouprave ter koordinacija vladne in lokalne ravni </w:t>
      </w:r>
    </w:p>
    <w:p w:rsidR="00987D5A" w:rsidRPr="00987D5A" w:rsidRDefault="00987D5A" w:rsidP="00987D5A">
      <w:pPr>
        <w:pStyle w:val="Navadensplet"/>
      </w:pPr>
      <w:r w:rsidRPr="00987D5A">
        <w:t>0603 - Dejavnost občinske uprave</w:t>
      </w:r>
    </w:p>
    <w:p w:rsidR="00987D5A" w:rsidRDefault="00987D5A" w:rsidP="00987D5A"/>
    <w:p w:rsidR="00987D5A" w:rsidRDefault="00987D5A" w:rsidP="00987D5A">
      <w:pPr>
        <w:pStyle w:val="AHeading6"/>
      </w:pPr>
      <w:bookmarkStart w:id="92" w:name="_Toc121835245"/>
      <w:r>
        <w:t>0601 - Delovanje na področju lokalne samouprave ter koordinacija vladne in lokalne ravni</w:t>
      </w:r>
      <w:bookmarkEnd w:id="92"/>
    </w:p>
    <w:p w:rsidR="00987D5A" w:rsidRDefault="00987D5A" w:rsidP="00987D5A">
      <w:pPr>
        <w:pStyle w:val="Vrednost"/>
      </w:pPr>
      <w:r>
        <w:t>Vrednost: 3.000 €</w:t>
      </w:r>
    </w:p>
    <w:p w:rsidR="00987D5A" w:rsidRDefault="00987D5A" w:rsidP="00987D5A">
      <w:pPr>
        <w:pStyle w:val="Heading11"/>
      </w:pPr>
      <w:r>
        <w:t>Opis glavnega programa</w:t>
      </w:r>
    </w:p>
    <w:p w:rsidR="00987D5A" w:rsidRDefault="00987D5A" w:rsidP="00987D5A">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987D5A" w:rsidRDefault="00987D5A" w:rsidP="00987D5A">
      <w:pPr>
        <w:pStyle w:val="Heading11"/>
      </w:pPr>
      <w:r>
        <w:t>Dolgoročni cilji glavnega programa (Specifični cilj in kazalniki)</w:t>
      </w:r>
    </w:p>
    <w:p w:rsidR="00987D5A" w:rsidRDefault="00987D5A" w:rsidP="00987D5A">
      <w:pPr>
        <w:pStyle w:val="Heading11"/>
      </w:pPr>
      <w:r>
        <w:t>Glavni letni izvedbeni cilji in kazalci, s katerimi se bo merilo doseganje zastavljenih ciljev</w:t>
      </w:r>
    </w:p>
    <w:p w:rsidR="00987D5A" w:rsidRDefault="00987D5A" w:rsidP="00987D5A">
      <w:pPr>
        <w:pStyle w:val="Heading11"/>
      </w:pPr>
      <w:r>
        <w:t>Podprogrami in proračunski uporabniki znotraj glavnega programa</w:t>
      </w:r>
    </w:p>
    <w:p w:rsidR="00987D5A" w:rsidRDefault="00987D5A" w:rsidP="00987D5A">
      <w:r>
        <w:t>06019001 - Priprava strokovnih podlag s področja lokalne samouprave ter strokovna pomoč lokalnim organom in službam</w:t>
      </w:r>
    </w:p>
    <w:p w:rsidR="00987D5A" w:rsidRDefault="00987D5A" w:rsidP="00987D5A">
      <w:pPr>
        <w:pStyle w:val="AHeading7"/>
      </w:pPr>
      <w:bookmarkStart w:id="93" w:name="_Toc121835246"/>
      <w:r>
        <w:t>06019001 - Priprava strokovnih podlag s področja lokalne samouprave ter strokovna pomoč lokalnim organom in službam</w:t>
      </w:r>
      <w:bookmarkStart w:id="94" w:name="PPR_06019001_A_20232"/>
      <w:bookmarkEnd w:id="94"/>
      <w:bookmarkEnd w:id="93"/>
    </w:p>
    <w:p w:rsidR="00987D5A" w:rsidRDefault="00987D5A" w:rsidP="00987D5A">
      <w:pPr>
        <w:pStyle w:val="Vrednost"/>
      </w:pPr>
      <w:r>
        <w:t>Vrednost: 3.000 €</w:t>
      </w:r>
    </w:p>
    <w:p w:rsidR="00987D5A" w:rsidRDefault="00987D5A" w:rsidP="00987D5A">
      <w:pPr>
        <w:pStyle w:val="Heading11"/>
      </w:pPr>
      <w:r>
        <w:t>Opis podprograma</w:t>
      </w:r>
    </w:p>
    <w:p w:rsidR="00987D5A" w:rsidRDefault="00987D5A" w:rsidP="00987D5A">
      <w:r>
        <w:t>Podprogram zajema  sredstva za nacionalno združevanje in povezovanje lokalnih skupnosti na regionalnem in republiškem nivoju.</w:t>
      </w:r>
    </w:p>
    <w:p w:rsidR="00987D5A" w:rsidRDefault="00987D5A" w:rsidP="00987D5A">
      <w:pPr>
        <w:pStyle w:val="Heading11"/>
      </w:pPr>
      <w:r>
        <w:t>Zakonske in druge pravne podlage</w:t>
      </w:r>
    </w:p>
    <w:p w:rsidR="00987D5A" w:rsidRDefault="00987D5A" w:rsidP="00987D5A">
      <w:r>
        <w:t>Zakon o lokalni samoupravi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0004 - Občinska uprava</w:t>
      </w:r>
      <w:bookmarkStart w:id="95" w:name="PU_0004_PPR_06019001_A_20232"/>
      <w:bookmarkEnd w:id="95"/>
    </w:p>
    <w:p w:rsidR="00987D5A" w:rsidRDefault="00987D5A" w:rsidP="00987D5A">
      <w:pPr>
        <w:pStyle w:val="Vrednost"/>
      </w:pPr>
      <w:r>
        <w:t>Vrednost: 7.294.244 €</w:t>
      </w:r>
    </w:p>
    <w:p w:rsidR="00987D5A" w:rsidRDefault="00987D5A" w:rsidP="00987D5A">
      <w:pPr>
        <w:pStyle w:val="AHeading10"/>
      </w:pPr>
      <w:r>
        <w:t>06008 - Pravno svetovanje in priprava pravnih podlag</w:t>
      </w:r>
      <w:bookmarkStart w:id="96" w:name="PP_06008_A_20232"/>
      <w:bookmarkEnd w:id="96"/>
    </w:p>
    <w:p w:rsidR="00987D5A" w:rsidRDefault="00987D5A" w:rsidP="00987D5A">
      <w:pPr>
        <w:pStyle w:val="Vrednost"/>
      </w:pPr>
      <w:r>
        <w:t>Vrednost: 3.000 €</w:t>
      </w:r>
    </w:p>
    <w:p w:rsidR="00987D5A" w:rsidRDefault="00987D5A" w:rsidP="00987D5A">
      <w:pPr>
        <w:pStyle w:val="Heading11"/>
      </w:pPr>
      <w:r>
        <w:lastRenderedPageBreak/>
        <w:t>Obrazložitev dejavnosti v okviru proračunske postavke</w:t>
      </w:r>
    </w:p>
    <w:p w:rsidR="00987D5A" w:rsidRDefault="00987D5A" w:rsidP="00987D5A">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 w:rsidR="00987D5A" w:rsidRDefault="00987D5A" w:rsidP="00987D5A">
      <w:pPr>
        <w:pStyle w:val="AHeading6"/>
      </w:pPr>
      <w:bookmarkStart w:id="97" w:name="_Toc121835247"/>
      <w:r>
        <w:t>0603 - Dejavnost občinske uprave</w:t>
      </w:r>
      <w:bookmarkEnd w:id="97"/>
    </w:p>
    <w:p w:rsidR="00987D5A" w:rsidRDefault="00987D5A" w:rsidP="00987D5A">
      <w:pPr>
        <w:pStyle w:val="Vrednost"/>
      </w:pPr>
      <w:r>
        <w:t>Vrednost: 199.763 €</w:t>
      </w:r>
    </w:p>
    <w:p w:rsidR="00987D5A" w:rsidRDefault="00987D5A" w:rsidP="00987D5A">
      <w:pPr>
        <w:pStyle w:val="Heading11"/>
      </w:pPr>
      <w:r>
        <w:t>Opis glavnega programa</w:t>
      </w:r>
    </w:p>
    <w:p w:rsidR="00987D5A" w:rsidRDefault="00987D5A" w:rsidP="00987D5A">
      <w:r>
        <w:t>Glavni program vključuje sredstva za delovanje občinske uprave.</w:t>
      </w:r>
    </w:p>
    <w:p w:rsidR="00987D5A" w:rsidRDefault="00987D5A" w:rsidP="00987D5A">
      <w:pPr>
        <w:pStyle w:val="Heading11"/>
      </w:pPr>
      <w:r>
        <w:t>Dolgoročni cilji glavnega programa (Specifični cilj in kazalniki)</w:t>
      </w:r>
    </w:p>
    <w:p w:rsidR="00987D5A" w:rsidRDefault="00987D5A" w:rsidP="00987D5A">
      <w:r>
        <w:t>Osnovni dolgoročni cilj je kakovostno izvajanje upravnih in strokovnih nalog ter hkrati z organiziranjem skupne uprave občin zagotoviti boljšo organiziranost služb in gospodarnejšo porabo proračunskih sredstev.</w:t>
      </w:r>
    </w:p>
    <w:p w:rsidR="00987D5A" w:rsidRDefault="00987D5A" w:rsidP="00987D5A">
      <w:pPr>
        <w:pStyle w:val="Heading11"/>
      </w:pPr>
      <w:r>
        <w:t>Glavni letni izvedbeni cilji in kazalci, s katerimi se bo merilo doseganje zastavljenih ciljev</w:t>
      </w:r>
    </w:p>
    <w:p w:rsidR="00987D5A" w:rsidRDefault="00987D5A" w:rsidP="00987D5A">
      <w:r>
        <w:t>Glavni letni cilj je gospodarno ravnanje s proračunskimi sredstvi, upoštevaje usmeritve za prijazno javno upravo.</w:t>
      </w:r>
    </w:p>
    <w:p w:rsidR="00987D5A" w:rsidRDefault="00987D5A" w:rsidP="00987D5A">
      <w:pPr>
        <w:pStyle w:val="Heading11"/>
      </w:pPr>
      <w:r>
        <w:t>Podprogrami in proračunski uporabniki znotraj glavnega programa</w:t>
      </w:r>
    </w:p>
    <w:p w:rsidR="00987D5A" w:rsidRDefault="00987D5A" w:rsidP="00987D5A">
      <w:r>
        <w:t>06039001 - Administracija občinske uprave</w:t>
      </w:r>
      <w:r>
        <w:br/>
        <w:t xml:space="preserve">        0004 - Občinska uprava  </w:t>
      </w:r>
      <w:r>
        <w:br/>
        <w:t>06039002 - Razpolaganje in upravljanje s premoženjem, potrebnim za delovanje občinske uprave</w:t>
      </w:r>
      <w:r>
        <w:br/>
        <w:t>        0004 - Občinska uprava</w:t>
      </w:r>
    </w:p>
    <w:p w:rsidR="00987D5A" w:rsidRDefault="00987D5A" w:rsidP="00987D5A">
      <w:pPr>
        <w:pStyle w:val="AHeading7"/>
      </w:pPr>
      <w:bookmarkStart w:id="98" w:name="_Toc121835248"/>
      <w:r>
        <w:t>06039001 - Administracija občinske uprave</w:t>
      </w:r>
      <w:bookmarkStart w:id="99" w:name="PPR_06039001_A_20232"/>
      <w:bookmarkEnd w:id="99"/>
      <w:bookmarkEnd w:id="98"/>
    </w:p>
    <w:p w:rsidR="00987D5A" w:rsidRDefault="00987D5A" w:rsidP="00987D5A">
      <w:pPr>
        <w:pStyle w:val="Vrednost"/>
      </w:pPr>
      <w:r>
        <w:t>Vrednost: 176.963 €</w:t>
      </w:r>
    </w:p>
    <w:p w:rsidR="00987D5A" w:rsidRDefault="00987D5A" w:rsidP="00987D5A">
      <w:pPr>
        <w:pStyle w:val="Heading11"/>
      </w:pPr>
      <w:r>
        <w:t>Opis podprograma</w:t>
      </w:r>
    </w:p>
    <w:p w:rsidR="00987D5A" w:rsidRDefault="00987D5A" w:rsidP="00987D5A">
      <w:r>
        <w:t>Podprogram obsega plače zaposlenih in materialne stroške za občinsko upravo.</w:t>
      </w:r>
    </w:p>
    <w:p w:rsidR="00987D5A" w:rsidRDefault="00987D5A" w:rsidP="00987D5A">
      <w:pPr>
        <w:pStyle w:val="Heading11"/>
      </w:pPr>
      <w:r>
        <w:t>Zakonske in druge pravne podlage</w:t>
      </w:r>
    </w:p>
    <w:p w:rsidR="00987D5A" w:rsidRDefault="00987D5A" w:rsidP="00987D5A">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 xml:space="preserve">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w:t>
      </w:r>
      <w:r>
        <w:lastRenderedPageBreak/>
        <w:t>tudi primerne opremljenosti z delovnimi sredstvi. Omogočajo izpopolnjevanje funkcionalnih znanj,  nabavo strokovne literature, dnevnega časopisja.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Glavni letni izvedbeni cilj je uspešno in učinkovito izvajanje zastavljenih nalog.</w:t>
      </w:r>
    </w:p>
    <w:p w:rsidR="00987D5A" w:rsidRDefault="00987D5A" w:rsidP="00987D5A">
      <w:pPr>
        <w:pStyle w:val="AHeading8"/>
      </w:pPr>
      <w:r>
        <w:t>0004 - Občinska uprava</w:t>
      </w:r>
      <w:bookmarkStart w:id="100" w:name="PU_0004_PPR_06039001_A_20232"/>
      <w:bookmarkEnd w:id="100"/>
    </w:p>
    <w:p w:rsidR="00987D5A" w:rsidRDefault="00987D5A" w:rsidP="00987D5A">
      <w:pPr>
        <w:pStyle w:val="Vrednost"/>
      </w:pPr>
      <w:r>
        <w:t>Vrednost: 7.294.244 €</w:t>
      </w:r>
    </w:p>
    <w:p w:rsidR="00987D5A" w:rsidRDefault="00987D5A" w:rsidP="00987D5A">
      <w:pPr>
        <w:pStyle w:val="AHeading10"/>
      </w:pPr>
      <w:r>
        <w:t>06001 - Plače in drugi stroški dela - občinska uprava</w:t>
      </w:r>
      <w:bookmarkStart w:id="101" w:name="PP_06001_A_20232"/>
      <w:bookmarkEnd w:id="101"/>
    </w:p>
    <w:p w:rsidR="00987D5A" w:rsidRDefault="00987D5A" w:rsidP="00987D5A">
      <w:pPr>
        <w:pStyle w:val="Vrednost"/>
      </w:pPr>
      <w:r>
        <w:t>Vrednost: 148.818 €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Za javne uslužbence je od aprila 2023 dalje  predvideno povišanje za en plačni razred, v skladu z veljavno zakonodajo.  </w:t>
      </w:r>
    </w:p>
    <w:p w:rsidR="00987D5A" w:rsidRPr="00987D5A" w:rsidRDefault="00987D5A" w:rsidP="00987D5A">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987D5A" w:rsidRDefault="00987D5A" w:rsidP="00987D5A"/>
    <w:p w:rsidR="00987D5A" w:rsidRDefault="00987D5A" w:rsidP="00987D5A">
      <w:pPr>
        <w:pStyle w:val="AHeading10"/>
      </w:pPr>
      <w:r>
        <w:t>06002 - Materialni stroški občinske uprave</w:t>
      </w:r>
      <w:bookmarkStart w:id="102" w:name="PP_06002_A_20232"/>
      <w:bookmarkEnd w:id="102"/>
    </w:p>
    <w:p w:rsidR="00987D5A" w:rsidRDefault="00987D5A" w:rsidP="00987D5A">
      <w:pPr>
        <w:pStyle w:val="Vrednost"/>
      </w:pPr>
      <w:r>
        <w:t>Vrednost: 28.145 €</w:t>
      </w:r>
    </w:p>
    <w:p w:rsidR="00987D5A" w:rsidRDefault="00987D5A" w:rsidP="00987D5A">
      <w:pPr>
        <w:pStyle w:val="Heading11"/>
      </w:pPr>
      <w:r>
        <w:t>Obrazložitev dejavnosti v okviru proračunske postavke</w:t>
      </w:r>
    </w:p>
    <w:p w:rsidR="00987D5A" w:rsidRDefault="00987D5A" w:rsidP="00987D5A">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Stroški so izračunani na podlagi cen po veljavnih pogodbah in planiranih aktivnosti v letu 2023.</w:t>
      </w:r>
    </w:p>
    <w:p w:rsidR="00987D5A" w:rsidRDefault="00987D5A" w:rsidP="00987D5A"/>
    <w:p w:rsidR="00987D5A" w:rsidRDefault="00987D5A" w:rsidP="00987D5A">
      <w:pPr>
        <w:pStyle w:val="AHeading7"/>
      </w:pPr>
      <w:bookmarkStart w:id="103" w:name="_Toc121835249"/>
      <w:r>
        <w:t>06039002 - Razpolaganje in upravljanje s premoženjem, potrebnim za delovanje občinske uprave</w:t>
      </w:r>
      <w:bookmarkStart w:id="104" w:name="PPR_06039002_A_20232"/>
      <w:bookmarkEnd w:id="104"/>
      <w:bookmarkEnd w:id="103"/>
    </w:p>
    <w:p w:rsidR="00987D5A" w:rsidRDefault="00987D5A" w:rsidP="00987D5A">
      <w:pPr>
        <w:pStyle w:val="Vrednost"/>
      </w:pPr>
      <w:r>
        <w:t>Vrednost: 22.800 €</w:t>
      </w:r>
    </w:p>
    <w:p w:rsidR="00987D5A" w:rsidRDefault="00987D5A" w:rsidP="00987D5A">
      <w:pPr>
        <w:pStyle w:val="Heading11"/>
      </w:pPr>
      <w:r>
        <w:t>Opis podprograma</w:t>
      </w:r>
    </w:p>
    <w:p w:rsidR="00987D5A" w:rsidRDefault="00987D5A" w:rsidP="00987D5A">
      <w:r>
        <w:t>V okviru podprograma se sredstva namenjajo za pokrivanje tekočih stroškov obratovanja, za tekoče in investicijsko vzdrževanje poslovnih prostorov ter za program modernizacije uprave.</w:t>
      </w:r>
    </w:p>
    <w:p w:rsidR="00987D5A" w:rsidRDefault="00987D5A" w:rsidP="00987D5A">
      <w:pPr>
        <w:pStyle w:val="Heading11"/>
      </w:pPr>
      <w:r>
        <w:t>Zakonske in druge pravne podlage</w:t>
      </w:r>
    </w:p>
    <w:p w:rsidR="00987D5A" w:rsidRDefault="00987D5A" w:rsidP="00987D5A">
      <w:r>
        <w:t>" Zakon o lokalni samoupravi</w:t>
      </w:r>
      <w:r>
        <w:br/>
        <w:t>" Zakon o poslovnih stavbah in poslovnih prostorih</w:t>
      </w:r>
      <w:r>
        <w:br/>
      </w:r>
      <w:r>
        <w:lastRenderedPageBreak/>
        <w:t>" Zakon o izvrševanju proračuna</w:t>
      </w:r>
      <w:r>
        <w:br/>
        <w:t>" Zakon o javnih naročilih</w:t>
      </w:r>
      <w:r>
        <w:br/>
        <w:t>" Odlok o organizaciji in delovnem področju občinske uprave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 xml:space="preserve">ohranitev uporabne vrednosti objektov, </w:t>
      </w:r>
      <w:r>
        <w:br/>
        <w:t>zagotovitev normalnih pogojev za delo zaposlenih s strankami,</w:t>
      </w:r>
      <w:r>
        <w:br/>
        <w:t>zavarovano premoženje pred naravnimi in drugimi nesrečami.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vzdrževana oprema in prostori, v katerih deluje občinska uprava</w:t>
      </w:r>
      <w:r>
        <w:br/>
        <w:t>izdelana projektna dokumentacija za adaptacijo poslovne zgradbe,</w:t>
      </w:r>
      <w:r>
        <w:br/>
        <w:t>varovanje stavbe.</w:t>
      </w:r>
    </w:p>
    <w:p w:rsidR="00987D5A" w:rsidRDefault="00987D5A" w:rsidP="00987D5A">
      <w:pPr>
        <w:pStyle w:val="AHeading8"/>
      </w:pPr>
      <w:r>
        <w:t>0004 - Občinska uprava</w:t>
      </w:r>
      <w:bookmarkStart w:id="105" w:name="PU_0004_PPR_06039002_A_20232"/>
      <w:bookmarkEnd w:id="105"/>
    </w:p>
    <w:p w:rsidR="00987D5A" w:rsidRDefault="00987D5A" w:rsidP="00987D5A">
      <w:pPr>
        <w:pStyle w:val="Vrednost"/>
      </w:pPr>
      <w:r>
        <w:t>Vrednost: 7.294.244 €</w:t>
      </w:r>
    </w:p>
    <w:p w:rsidR="00987D5A" w:rsidRDefault="00987D5A" w:rsidP="00987D5A">
      <w:pPr>
        <w:pStyle w:val="AHeading10"/>
      </w:pPr>
      <w:r>
        <w:t>06004 - Stroški vzdrževanja in upravljanja z upravnimi prostori in opremo</w:t>
      </w:r>
      <w:bookmarkStart w:id="106" w:name="PP_06004_A_20232"/>
      <w:bookmarkEnd w:id="106"/>
    </w:p>
    <w:p w:rsidR="00987D5A" w:rsidRDefault="00987D5A" w:rsidP="00987D5A">
      <w:pPr>
        <w:pStyle w:val="Vrednost"/>
      </w:pPr>
      <w:r>
        <w:t>Vrednost: 19.800 €</w:t>
      </w:r>
    </w:p>
    <w:p w:rsidR="00987D5A" w:rsidRDefault="00987D5A" w:rsidP="00987D5A">
      <w:pPr>
        <w:pStyle w:val="Heading11"/>
      </w:pPr>
      <w:r>
        <w:t>Obrazložitev dejavnosti v okviru proračunske postavke</w:t>
      </w:r>
    </w:p>
    <w:p w:rsidR="00987D5A" w:rsidRDefault="00987D5A" w:rsidP="00987D5A">
      <w:r>
        <w:t>Stroški so namenjeni tekočemu vzdrževanju programske opreme, računalnikov ter druge opreme, zavarovanju in varovanju občinske stavbe.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na postavki so načrtovana glede na planirane aktivnosti v letu 2023.</w:t>
      </w:r>
    </w:p>
    <w:p w:rsidR="00987D5A" w:rsidRDefault="00987D5A" w:rsidP="00987D5A">
      <w:pPr>
        <w:pStyle w:val="AHeading10"/>
      </w:pPr>
      <w:r>
        <w:t>06005 - Nakup opreme za delovanje občinske uprave</w:t>
      </w:r>
      <w:bookmarkStart w:id="107" w:name="PP_06005_A_20232"/>
      <w:bookmarkEnd w:id="107"/>
    </w:p>
    <w:p w:rsidR="00987D5A" w:rsidRDefault="00987D5A" w:rsidP="00987D5A">
      <w:pPr>
        <w:pStyle w:val="Vrednost"/>
      </w:pPr>
      <w:r>
        <w:t>Vrednost: 3.000 €</w:t>
      </w:r>
    </w:p>
    <w:p w:rsidR="00987D5A" w:rsidRDefault="00987D5A" w:rsidP="00987D5A">
      <w:pPr>
        <w:pStyle w:val="Heading11"/>
      </w:pPr>
      <w:r>
        <w:t>Obrazložitev dejavnosti v okviru proračunske postavke</w:t>
      </w:r>
    </w:p>
    <w:p w:rsidR="00987D5A" w:rsidRDefault="00987D5A" w:rsidP="00987D5A">
      <w:r>
        <w:t>Proračunska postavka zajema izdatke za nakup pisarniškega pohištva, opreme, računalnikov in programske opreme.</w:t>
      </w:r>
      <w:r>
        <w:br/>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Izhodišča, na katerih temeljijo izračuni  so določna na podlagi ocene potreb v letu 2023.</w:t>
      </w:r>
    </w:p>
    <w:p w:rsidR="00987D5A" w:rsidRDefault="00987D5A" w:rsidP="00987D5A"/>
    <w:p w:rsidR="00987D5A" w:rsidRDefault="00987D5A" w:rsidP="00987D5A">
      <w:pPr>
        <w:pStyle w:val="AHeading5"/>
      </w:pPr>
      <w:bookmarkStart w:id="108" w:name="_Toc121835250"/>
      <w:r>
        <w:t>07 - OBRAMBA IN UKREPI OB IZREDNIH DOGODKIH</w:t>
      </w:r>
      <w:bookmarkEnd w:id="108"/>
    </w:p>
    <w:p w:rsidR="00987D5A" w:rsidRDefault="00987D5A" w:rsidP="00987D5A">
      <w:pPr>
        <w:pStyle w:val="Vrednost"/>
      </w:pPr>
      <w:r>
        <w:t>Vrednost: 29.948 €</w:t>
      </w:r>
    </w:p>
    <w:p w:rsidR="00987D5A" w:rsidRDefault="00987D5A" w:rsidP="00987D5A">
      <w:pPr>
        <w:pStyle w:val="Heading11"/>
      </w:pPr>
      <w:r>
        <w:t>Opis področja proračunske porabe, poslanstva občine znotraj področja proračunske porabe</w:t>
      </w:r>
    </w:p>
    <w:p w:rsidR="00987D5A" w:rsidRDefault="00987D5A" w:rsidP="00987D5A">
      <w:r>
        <w:t>Področje 07 - Obramba in ukrepi ob izrednih dogodkih zajema civilne organizacijske oblike sistema zaščite, obveščanja in ukrepanja v primeru naravnih in drugih nesreč.</w:t>
      </w:r>
    </w:p>
    <w:p w:rsidR="00987D5A" w:rsidRDefault="00987D5A" w:rsidP="00987D5A">
      <w:pPr>
        <w:pStyle w:val="Heading11"/>
      </w:pPr>
      <w:r>
        <w:t>Dokumenti dolgoročnega razvojnega načrtovanja</w:t>
      </w:r>
    </w:p>
    <w:p w:rsidR="00987D5A" w:rsidRPr="00987D5A" w:rsidRDefault="00987D5A" w:rsidP="00987D5A">
      <w:pPr>
        <w:pStyle w:val="Navadensplet"/>
      </w:pPr>
      <w:r w:rsidRPr="00987D5A">
        <w:t>" Resolucija o nacionalnem programu varstva pred naravnimi in drugimi nesrečami v</w:t>
      </w:r>
    </w:p>
    <w:p w:rsidR="00987D5A" w:rsidRPr="00987D5A" w:rsidRDefault="00987D5A" w:rsidP="00987D5A">
      <w:pPr>
        <w:pStyle w:val="Navadensplet"/>
      </w:pPr>
      <w:r w:rsidRPr="00987D5A">
        <w:t>" Občinski program varnosti</w:t>
      </w:r>
    </w:p>
    <w:p w:rsidR="00987D5A" w:rsidRDefault="00987D5A" w:rsidP="00987D5A"/>
    <w:p w:rsidR="00987D5A" w:rsidRDefault="00987D5A" w:rsidP="00987D5A">
      <w:pPr>
        <w:pStyle w:val="Heading11"/>
      </w:pPr>
      <w:r>
        <w:lastRenderedPageBreak/>
        <w:t>Dolgoročni cilji področja proračunske porabe (Splošni cilj)</w:t>
      </w:r>
    </w:p>
    <w:p w:rsidR="00987D5A" w:rsidRDefault="00987D5A" w:rsidP="00987D5A">
      <w:r>
        <w:t>Dolgoročni cilji so usposabljanje enot in služb civilne zaščite ter usposobljenost in opremljenost poklicnih in prostovoljnih gasilskih enot za opravljanje nalog zaščite in reševanja v občini Bistrica ob Sotli.</w:t>
      </w:r>
    </w:p>
    <w:p w:rsidR="00987D5A" w:rsidRDefault="00987D5A" w:rsidP="00987D5A">
      <w:pPr>
        <w:pStyle w:val="Heading11"/>
      </w:pPr>
      <w:r>
        <w:t>Oznaka in nazivi glavnih programov v pristojnosti občine</w:t>
      </w:r>
    </w:p>
    <w:p w:rsidR="00987D5A" w:rsidRDefault="00987D5A" w:rsidP="00987D5A">
      <w:r>
        <w:t>0703 - Civilna zaščita in protipožarna varnost</w:t>
      </w:r>
    </w:p>
    <w:p w:rsidR="00987D5A" w:rsidRDefault="00987D5A" w:rsidP="00987D5A">
      <w:pPr>
        <w:pStyle w:val="AHeading6"/>
      </w:pPr>
      <w:bookmarkStart w:id="109" w:name="_Toc121835251"/>
      <w:r>
        <w:t>0703 - Varstvo pred naravnimi in drugimi nesrečami</w:t>
      </w:r>
      <w:bookmarkEnd w:id="109"/>
    </w:p>
    <w:p w:rsidR="00987D5A" w:rsidRDefault="00987D5A" w:rsidP="00987D5A">
      <w:pPr>
        <w:pStyle w:val="Vrednost"/>
      </w:pPr>
      <w:r>
        <w:t>Vrednost: 29.948 €</w:t>
      </w:r>
    </w:p>
    <w:p w:rsidR="00987D5A" w:rsidRDefault="00987D5A" w:rsidP="00987D5A">
      <w:pPr>
        <w:pStyle w:val="Heading11"/>
      </w:pPr>
      <w:r>
        <w:t>Opis glavnega programa</w:t>
      </w:r>
    </w:p>
    <w:p w:rsidR="00987D5A" w:rsidRDefault="00987D5A" w:rsidP="00987D5A">
      <w:r>
        <w:t>Glavni program 0703 - Civilna zaščita in protipožarna varnost vključuje sredstva za izvedbo programa varstva pred naravnimi in drugimi nesrečami in programa varstva pred požarom.</w:t>
      </w:r>
    </w:p>
    <w:p w:rsidR="00987D5A" w:rsidRDefault="00987D5A" w:rsidP="00987D5A">
      <w:pPr>
        <w:pStyle w:val="Heading11"/>
      </w:pPr>
      <w:r>
        <w:t>Dolgoročni cilji glavnega programa (Specifični cilj in kazalniki)</w:t>
      </w:r>
    </w:p>
    <w:p w:rsidR="00987D5A" w:rsidRDefault="00987D5A" w:rsidP="00987D5A">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987D5A" w:rsidRDefault="00987D5A" w:rsidP="00987D5A"/>
    <w:p w:rsidR="00987D5A" w:rsidRDefault="00987D5A" w:rsidP="00987D5A">
      <w:pPr>
        <w:pStyle w:val="Heading11"/>
      </w:pPr>
      <w:r>
        <w:t>Glavni letni izvedbeni cilji in kazalci, s katerimi se bo merilo doseganje zastavljenih ciljev</w:t>
      </w:r>
    </w:p>
    <w:p w:rsidR="00987D5A" w:rsidRDefault="00987D5A" w:rsidP="00987D5A">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987D5A" w:rsidRDefault="00987D5A" w:rsidP="00987D5A">
      <w:pPr>
        <w:pStyle w:val="Heading11"/>
      </w:pPr>
      <w:r>
        <w:t>Podprogrami in proračunski uporabniki znotraj glavnega programa</w:t>
      </w:r>
    </w:p>
    <w:p w:rsidR="00987D5A" w:rsidRPr="00987D5A" w:rsidRDefault="00987D5A" w:rsidP="00987D5A">
      <w:pPr>
        <w:pStyle w:val="Navadensplet"/>
      </w:pPr>
      <w:r w:rsidRPr="00987D5A">
        <w:t>07039001 -    Usposabljanje in delovanje sistema za posredovanje ob izrednih dogodkih         0004 -  Občinska uprava</w:t>
      </w:r>
      <w:r w:rsidRPr="00987D5A">
        <w:br/>
        <w:t>07039002 - Protipožarna varnost</w:t>
      </w:r>
    </w:p>
    <w:p w:rsidR="00987D5A" w:rsidRPr="00987D5A" w:rsidRDefault="00987D5A" w:rsidP="00987D5A">
      <w:pPr>
        <w:pStyle w:val="Navadensplet"/>
      </w:pPr>
      <w:r w:rsidRPr="00987D5A">
        <w:t>            0004 - Občinska uprava</w:t>
      </w:r>
    </w:p>
    <w:p w:rsidR="00987D5A" w:rsidRDefault="00987D5A" w:rsidP="00987D5A"/>
    <w:p w:rsidR="00987D5A" w:rsidRDefault="00987D5A" w:rsidP="00987D5A">
      <w:pPr>
        <w:pStyle w:val="AHeading7"/>
      </w:pPr>
      <w:bookmarkStart w:id="110" w:name="_Toc121835252"/>
      <w:r>
        <w:t>07039001 - Pripravljenost sistema za zaščito, reševanje in pomoč</w:t>
      </w:r>
      <w:bookmarkStart w:id="111" w:name="PPR_07039001_A_20232"/>
      <w:bookmarkEnd w:id="111"/>
      <w:bookmarkEnd w:id="110"/>
    </w:p>
    <w:p w:rsidR="00987D5A" w:rsidRDefault="00987D5A" w:rsidP="00987D5A">
      <w:pPr>
        <w:pStyle w:val="Vrednost"/>
      </w:pPr>
      <w:r>
        <w:t>Vrednost: 7.769 €</w:t>
      </w:r>
    </w:p>
    <w:p w:rsidR="00987D5A" w:rsidRDefault="00987D5A" w:rsidP="00987D5A">
      <w:pPr>
        <w:pStyle w:val="Heading11"/>
      </w:pPr>
      <w:r>
        <w:t>Opis podprograma</w:t>
      </w:r>
    </w:p>
    <w:p w:rsidR="00987D5A" w:rsidRDefault="00987D5A" w:rsidP="00987D5A">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987D5A" w:rsidRDefault="00987D5A" w:rsidP="00987D5A">
      <w:pPr>
        <w:pStyle w:val="Heading11"/>
      </w:pPr>
      <w:r>
        <w:t>Zakonske in druge pravne podlage</w:t>
      </w:r>
    </w:p>
    <w:p w:rsidR="00A153F7" w:rsidRDefault="00987D5A" w:rsidP="00987D5A">
      <w:r>
        <w:t xml:space="preserve">" Resolucija o nacionalnem programu varstva pred naravnimi in drugimi nesrečami </w:t>
      </w:r>
      <w:r>
        <w:br/>
        <w:t>" Zakon o varstvu pred naravnimi in drugimi nesrečami</w:t>
      </w:r>
    </w:p>
    <w:p w:rsidR="00987D5A" w:rsidRDefault="00A153F7" w:rsidP="00987D5A">
      <w:r>
        <w:t xml:space="preserve">  </w:t>
      </w:r>
      <w:r w:rsidRPr="00A153F7">
        <w:t>Odlok o ustanovitvi skupnega organa občinske uprave (Ur. l. RS št. 76/2000)</w:t>
      </w:r>
      <w:r w:rsidR="00987D5A">
        <w:br/>
        <w:t>" Uredba o organiziranju, opremljanju in usposabljanju sil za zaščito, reševanje in pomoč</w:t>
      </w:r>
      <w:r w:rsidR="00987D5A">
        <w:br/>
        <w:t>" Program dela Civilne zaščite</w:t>
      </w:r>
      <w:r w:rsidR="00987D5A">
        <w:br/>
        <w:t>" Program usposabljanj in vaj na področju zaščite in reševanja</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987D5A" w:rsidRDefault="00987D5A" w:rsidP="00987D5A">
      <w:pPr>
        <w:pStyle w:val="AHeading8"/>
      </w:pPr>
      <w:r>
        <w:t>0004 - Občinska uprava</w:t>
      </w:r>
      <w:bookmarkStart w:id="112" w:name="PU_0004_PPR_07039001_A_20232"/>
      <w:bookmarkEnd w:id="112"/>
    </w:p>
    <w:p w:rsidR="00987D5A" w:rsidRDefault="00987D5A" w:rsidP="00987D5A">
      <w:pPr>
        <w:pStyle w:val="Vrednost"/>
      </w:pPr>
      <w:r>
        <w:t>Vrednost: 7.294.244 €</w:t>
      </w:r>
    </w:p>
    <w:p w:rsidR="00987D5A" w:rsidRDefault="00987D5A" w:rsidP="00987D5A">
      <w:pPr>
        <w:pStyle w:val="AHeading10"/>
      </w:pPr>
      <w:r>
        <w:t>07001 - Dejavnost službe za civilno zaščito</w:t>
      </w:r>
      <w:bookmarkStart w:id="113" w:name="PP_07001_A_20232"/>
      <w:bookmarkEnd w:id="113"/>
    </w:p>
    <w:p w:rsidR="00987D5A" w:rsidRDefault="00987D5A" w:rsidP="00987D5A">
      <w:pPr>
        <w:pStyle w:val="Vrednost"/>
      </w:pPr>
      <w:r>
        <w:t>Vrednost: 3.669 €</w:t>
      </w:r>
    </w:p>
    <w:p w:rsidR="00987D5A" w:rsidRDefault="00987D5A" w:rsidP="00987D5A">
      <w:pPr>
        <w:pStyle w:val="Heading11"/>
      </w:pPr>
      <w:r>
        <w:t>Obrazložitev dejavnosti v okviru proračunske postavke</w:t>
      </w:r>
    </w:p>
    <w:p w:rsidR="00987D5A" w:rsidRDefault="00987D5A" w:rsidP="00987D5A">
      <w:r>
        <w:t>Proračunska postavka zajema delovanje strokovne službe CZ, kar predstavlja izdatke za financiranje delovanja skupnega organa civilno zaščito.</w:t>
      </w:r>
    </w:p>
    <w:p w:rsidR="00A153F7" w:rsidRPr="00A153F7" w:rsidRDefault="00A153F7" w:rsidP="00A153F7">
      <w:pPr>
        <w:jc w:val="both"/>
        <w:rPr>
          <w:lang w:eastAsia="sl-SI"/>
        </w:rPr>
      </w:pPr>
      <w:r w:rsidRPr="00A153F7">
        <w:t>Občine Šmarje pri Jelšah, Rogaška Slatina, Rogatec, Kozje, Podčetrtek in Bistrica ob Sotli  so z Odlokom o ustanovitvi skupnega organa občinske uprave (Ur. l. RS št. 76/2000) 24. 8. 2000 ustanovile Skupni organ občinske uprave za civilno zaščito in požarno varnost. Navedeni organ za občine ustanoviteljice opravlja naloge s področja zaščite in reševanja ter požarne varnosti, ki so v pristojnosti lokalnih skupnosti. Skupni organ ima sedež na občini Šmarje pri Jelšah. V skladu s kadrovskim načrtom in sistemizacijo sta v skupnem organu sistematizirani dve delovni mesti.</w:t>
      </w:r>
    </w:p>
    <w:p w:rsidR="00A153F7" w:rsidRPr="00A153F7" w:rsidRDefault="00A153F7" w:rsidP="00A153F7">
      <w:pPr>
        <w:jc w:val="both"/>
      </w:pPr>
      <w:r w:rsidRPr="00A153F7">
        <w:t xml:space="preserve">Sredstva za plače delavcev in materialne stroške skupnega organa pokrivajo občine soustanoviteljice sorazmerno glede na število prebivalcev.  </w:t>
      </w:r>
    </w:p>
    <w:p w:rsidR="00A153F7" w:rsidRPr="00A153F7" w:rsidRDefault="00A153F7" w:rsidP="00A153F7">
      <w:r w:rsidRPr="00A153F7">
        <w:t>Skupni organ UO za CZ in požarno varnost opravlja naslednje naloge:</w:t>
      </w:r>
    </w:p>
    <w:p w:rsidR="00A153F7" w:rsidRPr="00A153F7" w:rsidRDefault="00A153F7" w:rsidP="00A153F7">
      <w:r w:rsidRPr="00A153F7">
        <w:t>Sklop 1: Naloge zaščite in reševanja:</w:t>
      </w:r>
      <w:r w:rsidRPr="00A153F7">
        <w:br/>
        <w:t>- Proučevanje in spremljanje nevarnosti pojava naravnih in drugih nesreč na območju občin ustanoviteljic</w:t>
      </w:r>
      <w:r w:rsidRPr="00A153F7">
        <w:br/>
        <w:t>- izdelava in ažuriranje ocen ogroženosti od naravnih in drugih nesreč v občinah občin ustanoviteljic</w:t>
      </w:r>
      <w:r w:rsidRPr="00A153F7">
        <w:br/>
        <w:t>- izdelava in ažuriranje načrtov zaščite in reševanja za vse vrste naravnih in drugih nesreč občin ustanoviteljic</w:t>
      </w:r>
      <w:r w:rsidRPr="00A153F7">
        <w:br/>
        <w:t>- organiziranje in kadrovsko popolnjevanje enot Civilne zaščite (CZ) občin ustanoviteljic</w:t>
      </w:r>
      <w:r w:rsidRPr="00A153F7">
        <w:br/>
        <w:t>- skrb za usposabljanje in opremljanje enot CZ občin ustanoviteljic ter organiziranje in preverjanje njihove pripravljenosti ter opremljenosti</w:t>
      </w:r>
      <w:r w:rsidRPr="00A153F7">
        <w:br/>
        <w:t>- Strokovna in administrativna podpora štabom civilne zaščite občin ustanoviteljic pri njihovem delovanju</w:t>
      </w:r>
      <w:r w:rsidRPr="00A153F7">
        <w:br/>
        <w:t>- priprava petletnih in letnih finančnih planov občin ustanoviteljic za področje zaščite in reševanja (</w:t>
      </w:r>
      <w:proofErr w:type="spellStart"/>
      <w:r w:rsidRPr="00A153F7">
        <w:t>ZiR</w:t>
      </w:r>
      <w:proofErr w:type="spellEnd"/>
      <w:r w:rsidRPr="00A153F7">
        <w:t xml:space="preserve">) </w:t>
      </w:r>
      <w:r w:rsidRPr="00A153F7">
        <w:br/>
        <w:t xml:space="preserve">- pripravlja petletnih in letnih programov dela za področje </w:t>
      </w:r>
      <w:proofErr w:type="spellStart"/>
      <w:r w:rsidRPr="00A153F7">
        <w:t>ZiR</w:t>
      </w:r>
      <w:proofErr w:type="spellEnd"/>
      <w:r w:rsidRPr="00A153F7">
        <w:t xml:space="preserve">  </w:t>
      </w:r>
      <w:r w:rsidRPr="00A153F7">
        <w:br/>
        <w:t xml:space="preserve">- Sodelovanje in usklajevanje dela z institucijami s področja zaščite in reševanja v lokalnem okolju (gasilci, reševalna služba, Rdeči križ, Slovenska Karitas, pomembna podjetja za </w:t>
      </w:r>
      <w:proofErr w:type="spellStart"/>
      <w:r w:rsidRPr="00A153F7">
        <w:t>ZiR</w:t>
      </w:r>
      <w:proofErr w:type="spellEnd"/>
      <w:r w:rsidRPr="00A153F7">
        <w:t>)</w:t>
      </w:r>
      <w:r w:rsidRPr="00A153F7">
        <w:br/>
        <w:t>- Sodelovanje in usklajevanje dela z institucijami s področja zaščite in reševanja na državnem in regionalnem nivoju (Republiška Uprava za zaščito in reševanje, Izpostava za zaščito in reševanje Celje, Regijski center za  obveščanje Celje, Republiški center za usposabljanje Ig, Gasilka zveza Slovenije)</w:t>
      </w:r>
      <w:r w:rsidRPr="00A153F7">
        <w:br/>
        <w:t xml:space="preserve">- spremljanje zakonodaje in izvajanje predpisov s področja </w:t>
      </w:r>
      <w:proofErr w:type="spellStart"/>
      <w:r w:rsidRPr="00A153F7">
        <w:t>ZiR</w:t>
      </w:r>
      <w:proofErr w:type="spellEnd"/>
      <w:r w:rsidRPr="00A153F7">
        <w:t xml:space="preserve"> in operativnega požarnega varstva</w:t>
      </w:r>
    </w:p>
    <w:p w:rsidR="00A153F7" w:rsidRPr="00A153F7" w:rsidRDefault="00A153F7" w:rsidP="00A153F7">
      <w:r w:rsidRPr="00A153F7">
        <w:t xml:space="preserve">Sklop 2: naloge s področja strokovno-tehničnega vodenja požarnega varstva in operativnega gasilstva </w:t>
      </w:r>
      <w:r w:rsidRPr="00A153F7">
        <w:br/>
        <w:t> -    opravljanje organizacijskih, tehničnih  in strokovnih del za gasilstvo</w:t>
      </w:r>
      <w:r w:rsidRPr="00A153F7">
        <w:br/>
        <w:t>- priprava kratkoročnih in dolgoročnih programov dela za področje požarnega varstva občin ustanoviteljic</w:t>
      </w:r>
      <w:r w:rsidRPr="00A153F7">
        <w:br/>
        <w:t>- Izdelava ocen ogroženosti in načrtov požarnega varstva občin ustanoviteljic</w:t>
      </w:r>
      <w:r w:rsidRPr="00A153F7">
        <w:br/>
        <w:t>- "priprava dokumentacije in prijavljanje na javne razpise za nakup opreme za enote CZ in gasilske enote, ki delujejo v sestavu prostovoljnih gasilskih društev (PGD) članov Gasilske zveze Šmarje pri Jelšah</w:t>
      </w:r>
      <w:r w:rsidRPr="00A153F7">
        <w:br/>
      </w:r>
      <w:r w:rsidRPr="00A153F7">
        <w:lastRenderedPageBreak/>
        <w:t>- podpora prostovoljnim gasilskim društvom, ki so člani GZ Šmarje pri Jelšah pri njihovih operativnih, organizacijskih, in administrativnih aktivnostih</w:t>
      </w:r>
      <w:r w:rsidRPr="00A153F7">
        <w:br/>
        <w:t xml:space="preserve">- sodelovanje z Gasilsko zvezo Slovenije pri zagotavljanju pogojev za delovanje sistema požarne varnosti na vseh nivojih </w:t>
      </w:r>
      <w:r w:rsidRPr="00A153F7">
        <w:br/>
        <w:t>- urejanje  pogojev za delovanje, preizkušanje in obnavljanje sistema javnega alarmiranja</w:t>
      </w:r>
      <w:r w:rsidRPr="00A153F7">
        <w:br/>
        <w:t xml:space="preserve">- urejanje zavarovanja za primer poškodb pri delu operativnih gasilcev in članov CZ </w:t>
      </w:r>
      <w:r w:rsidRPr="00A153F7">
        <w:br/>
        <w:t>- organiziranje in izvajanje usposabljanja gasilcev do čina Gasilski častnik</w:t>
      </w:r>
      <w:r w:rsidRPr="00A153F7">
        <w:br/>
        <w:t>- skrb za usposabljanje gasilskega kadra za specialnosti in čine nad Gasilski častnik</w:t>
      </w:r>
      <w:r w:rsidRPr="00A153F7">
        <w:br/>
        <w:t>- Organiziranje in izvedba gasilskih tekmovanj in srečanj na ravni zveze</w:t>
      </w:r>
      <w:r w:rsidRPr="00A153F7">
        <w:br/>
        <w:t>- skrb za izdelavo predlogov za odlikovanja gasilskih enot in enot CZ</w:t>
      </w:r>
      <w:r w:rsidRPr="00A153F7">
        <w:br/>
        <w:t>- pripravljanje pogodb in aneksov za obvezno javno gasilsko službo</w:t>
      </w:r>
      <w:r w:rsidRPr="00A153F7">
        <w:br/>
        <w:t>- vodenje in nadgrajevanje gasilske kadrovske evidence skozi spletno računalniško aplikacijo Vulkan</w:t>
      </w:r>
    </w:p>
    <w:p w:rsidR="00A153F7" w:rsidRDefault="00A153F7" w:rsidP="00987D5A"/>
    <w:p w:rsidR="00987D5A" w:rsidRDefault="00987D5A" w:rsidP="00987D5A">
      <w:pPr>
        <w:pStyle w:val="Heading11"/>
      </w:pPr>
      <w:r>
        <w:t>Navezava na projekte v okviru proračunske postavke</w:t>
      </w:r>
    </w:p>
    <w:p w:rsidR="00721702" w:rsidRPr="00721702" w:rsidRDefault="00721702" w:rsidP="00721702">
      <w:r w:rsidRPr="00721702">
        <w:t>Ni povezav na projekte.</w:t>
      </w:r>
    </w:p>
    <w:p w:rsidR="00721702" w:rsidRPr="00721702" w:rsidRDefault="00721702" w:rsidP="00721702"/>
    <w:p w:rsidR="00987D5A" w:rsidRDefault="00987D5A" w:rsidP="00987D5A">
      <w:pPr>
        <w:pStyle w:val="Heading11"/>
      </w:pPr>
      <w:r>
        <w:t>Izhodišča, na katerih temeljijo izračuni predlogov pravic porabe za del, ki se ne izvršuje preko NRP (Neposredni učinek in kazalnik)</w:t>
      </w:r>
    </w:p>
    <w:p w:rsidR="00721702" w:rsidRPr="00721702" w:rsidRDefault="00987D5A" w:rsidP="00721702">
      <w:pPr>
        <w:jc w:val="both"/>
        <w:rPr>
          <w:lang w:eastAsia="sl-SI"/>
        </w:rPr>
      </w:pPr>
      <w:r>
        <w:t>Izhodišče porabe v okviru PP je sofinanciranje stroškov dela in materialni stroškov v deležu, ki odpade na občino Bistrica ob Sotli.</w:t>
      </w:r>
      <w:r w:rsidR="00721702" w:rsidRPr="00721702">
        <w:t xml:space="preserve"> Izhodišče za izračun je bilo število zaposlenih v tekočem letu oziroma predvideno število zaposlenih v skladu s kadrovskim načrtom. Izračuni temeljijo na trenutno veljavni zakonodaji.</w:t>
      </w:r>
    </w:p>
    <w:p w:rsidR="00987D5A" w:rsidRDefault="00987D5A" w:rsidP="00987D5A"/>
    <w:p w:rsidR="00987D5A" w:rsidRDefault="00987D5A" w:rsidP="00987D5A">
      <w:pPr>
        <w:pStyle w:val="AHeading10"/>
      </w:pPr>
      <w:r>
        <w:t>07005 - Usposabljanje pripadnikov civilne zaščite</w:t>
      </w:r>
      <w:bookmarkStart w:id="114" w:name="PP_07005_A_20232"/>
      <w:bookmarkEnd w:id="114"/>
    </w:p>
    <w:p w:rsidR="00987D5A" w:rsidRDefault="00987D5A" w:rsidP="00987D5A">
      <w:pPr>
        <w:pStyle w:val="Vrednost"/>
      </w:pPr>
      <w:r>
        <w:t>Vrednost: 600 €</w:t>
      </w:r>
    </w:p>
    <w:p w:rsidR="00987D5A" w:rsidRDefault="00987D5A" w:rsidP="00987D5A">
      <w:pPr>
        <w:pStyle w:val="Heading11"/>
      </w:pPr>
      <w:r>
        <w:t>Obrazložitev dejavnosti v okviru proračunske postavke</w:t>
      </w:r>
    </w:p>
    <w:p w:rsidR="00987D5A" w:rsidRDefault="00987D5A" w:rsidP="00987D5A">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Planirana sredstva temeljijo na oceni potreb v prihodnjem letu.</w:t>
      </w:r>
    </w:p>
    <w:p w:rsidR="00987D5A" w:rsidRDefault="00987D5A" w:rsidP="00987D5A">
      <w:pPr>
        <w:pStyle w:val="AHeading10"/>
      </w:pPr>
      <w:r>
        <w:t>07006 - Opremljanje enot služb civilne zaščite</w:t>
      </w:r>
      <w:bookmarkStart w:id="115" w:name="PP_07006_A_20232"/>
      <w:bookmarkEnd w:id="115"/>
    </w:p>
    <w:p w:rsidR="00987D5A" w:rsidRDefault="00987D5A" w:rsidP="00987D5A">
      <w:pPr>
        <w:pStyle w:val="Vrednost"/>
      </w:pPr>
      <w:r>
        <w:t>Vrednost: 3.500 €</w:t>
      </w:r>
    </w:p>
    <w:p w:rsidR="00987D5A" w:rsidRDefault="00987D5A" w:rsidP="00987D5A">
      <w:pPr>
        <w:pStyle w:val="Heading11"/>
      </w:pPr>
      <w:r>
        <w:t>Obrazložitev dejavnosti v okviru proračunske postavke</w:t>
      </w:r>
    </w:p>
    <w:p w:rsidR="00987D5A" w:rsidRDefault="00987D5A" w:rsidP="00987D5A">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Planirana sredstva temeljijo na oceni porabe v preteklem letu in pridobljenih informativnih predračunih opreme.</w:t>
      </w:r>
    </w:p>
    <w:p w:rsidR="00987D5A" w:rsidRDefault="00987D5A" w:rsidP="00987D5A"/>
    <w:p w:rsidR="00987D5A" w:rsidRDefault="00987D5A" w:rsidP="00987D5A">
      <w:pPr>
        <w:pStyle w:val="AHeading7"/>
      </w:pPr>
      <w:bookmarkStart w:id="116" w:name="_Toc121835253"/>
      <w:r>
        <w:lastRenderedPageBreak/>
        <w:t>07039002 - Delovanje sistema za zaščito, reševanje in pomoč</w:t>
      </w:r>
      <w:bookmarkStart w:id="117" w:name="PPR_07039002_A_20232"/>
      <w:bookmarkEnd w:id="117"/>
      <w:bookmarkEnd w:id="116"/>
    </w:p>
    <w:p w:rsidR="00987D5A" w:rsidRDefault="00987D5A" w:rsidP="00987D5A">
      <w:pPr>
        <w:pStyle w:val="Vrednost"/>
      </w:pPr>
      <w:r>
        <w:t>Vrednost: 22.179 €</w:t>
      </w:r>
    </w:p>
    <w:p w:rsidR="00987D5A" w:rsidRDefault="00987D5A" w:rsidP="00987D5A">
      <w:pPr>
        <w:pStyle w:val="Heading11"/>
      </w:pPr>
      <w:r>
        <w:t>Opis podprograma</w:t>
      </w:r>
    </w:p>
    <w:p w:rsidR="00987D5A" w:rsidRDefault="00987D5A" w:rsidP="00987D5A">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987D5A" w:rsidRDefault="00987D5A" w:rsidP="00987D5A">
      <w:pPr>
        <w:pStyle w:val="Heading11"/>
      </w:pPr>
      <w:r>
        <w:t>Zakonske in druge pravne podlage</w:t>
      </w:r>
    </w:p>
    <w:p w:rsidR="00987D5A" w:rsidRDefault="00987D5A" w:rsidP="00987D5A">
      <w:r>
        <w:t>Zakon o varstvu pred naravnimi in drugimi nesrečami, Zakon o varstvu pred požarom, Zakon o gasilstvu.</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Doseči večjo stopnjo opremljenosti in strokovne usposobljenosti gasilskih enot.</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Zagotavljanje protipožarne varnosti na območju občine, skrb za preventivno delovanje.</w:t>
      </w:r>
      <w:r>
        <w:br/>
        <w:t>Kazalniki: število intervencij</w:t>
      </w:r>
    </w:p>
    <w:p w:rsidR="00987D5A" w:rsidRDefault="00987D5A" w:rsidP="00987D5A">
      <w:pPr>
        <w:pStyle w:val="AHeading8"/>
      </w:pPr>
      <w:r>
        <w:t>0004 - Občinska uprava</w:t>
      </w:r>
      <w:bookmarkStart w:id="118" w:name="PU_0004_PPR_07039002_A_20232"/>
      <w:bookmarkEnd w:id="118"/>
    </w:p>
    <w:p w:rsidR="00987D5A" w:rsidRDefault="00987D5A" w:rsidP="00987D5A">
      <w:pPr>
        <w:pStyle w:val="Vrednost"/>
      </w:pPr>
      <w:r>
        <w:t>Vrednost: 7.294.244 €</w:t>
      </w:r>
    </w:p>
    <w:p w:rsidR="00987D5A" w:rsidRDefault="00987D5A" w:rsidP="00987D5A">
      <w:pPr>
        <w:pStyle w:val="AHeading10"/>
      </w:pPr>
      <w:r>
        <w:t>07002 - Dejavnost gasilske zveze</w:t>
      </w:r>
      <w:bookmarkStart w:id="119" w:name="PP_07002_A_20232"/>
      <w:bookmarkEnd w:id="119"/>
    </w:p>
    <w:p w:rsidR="00987D5A" w:rsidRDefault="00987D5A" w:rsidP="00987D5A">
      <w:pPr>
        <w:pStyle w:val="Vrednost"/>
      </w:pPr>
      <w:r>
        <w:t>Vrednost: 6.379 €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Financiranje gasilske zveze zajema financiranje stroškov dela in materialne stroške ter</w:t>
      </w:r>
      <w:r w:rsidRPr="00987D5A">
        <w:br/>
        <w:t xml:space="preserve">financiranje drugih programov. </w:t>
      </w:r>
      <w:r w:rsidRPr="00987D5A">
        <w:br/>
        <w:t>Funkcionalni izdatki za GZ Šmarje pri Jelšah:</w:t>
      </w:r>
      <w:r w:rsidRPr="00987D5A">
        <w:br/>
        <w:t xml:space="preserve">pisarniški material, odlikovanja, priznanja, gorivo za službeno vozilo, vzdrževanje službenega vozila, </w:t>
      </w:r>
      <w:proofErr w:type="spellStart"/>
      <w:r w:rsidRPr="00987D5A">
        <w:t>tokovina</w:t>
      </w:r>
      <w:proofErr w:type="spellEnd"/>
      <w:r w:rsidRPr="00987D5A">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987D5A" w:rsidRPr="00987D5A" w:rsidRDefault="00987D5A" w:rsidP="00987D5A">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Planirana sredstva temeljijo na planu Gasilske zveze Šmarje pri Jelšah za leto 2023.</w:t>
      </w:r>
    </w:p>
    <w:p w:rsidR="00987D5A" w:rsidRDefault="00987D5A" w:rsidP="00987D5A">
      <w:pPr>
        <w:pStyle w:val="AHeading10"/>
      </w:pPr>
      <w:r>
        <w:t>07003 - PGD Bistrica ob Sotli-požarna taksa</w:t>
      </w:r>
      <w:bookmarkStart w:id="120" w:name="PP_07003_A_20232"/>
      <w:bookmarkEnd w:id="120"/>
    </w:p>
    <w:p w:rsidR="00987D5A" w:rsidRDefault="00987D5A" w:rsidP="00987D5A">
      <w:pPr>
        <w:pStyle w:val="Vrednost"/>
      </w:pPr>
      <w:r>
        <w:t>Vrednost: 4.000 €</w:t>
      </w:r>
    </w:p>
    <w:p w:rsidR="00987D5A" w:rsidRDefault="00987D5A" w:rsidP="00987D5A">
      <w:pPr>
        <w:pStyle w:val="Heading11"/>
      </w:pPr>
      <w:r>
        <w:t>Obrazložitev dejavnosti v okviru proračunske postavke</w:t>
      </w:r>
    </w:p>
    <w:p w:rsidR="00987D5A" w:rsidRDefault="00987D5A" w:rsidP="00987D5A">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Planirana sredstva temeljijo na oceni nakazila požarne takse iz državnega proračuna.</w:t>
      </w:r>
    </w:p>
    <w:p w:rsidR="00987D5A" w:rsidRDefault="00987D5A" w:rsidP="00987D5A">
      <w:pPr>
        <w:pStyle w:val="AHeading10"/>
      </w:pPr>
      <w:r>
        <w:lastRenderedPageBreak/>
        <w:t>07004 - PGD Bistrica ob Sotli - dotacija za delovanje društva</w:t>
      </w:r>
      <w:bookmarkStart w:id="121" w:name="PP_07004_A_20232"/>
      <w:bookmarkEnd w:id="121"/>
    </w:p>
    <w:p w:rsidR="00987D5A" w:rsidRDefault="00987D5A" w:rsidP="00987D5A">
      <w:pPr>
        <w:pStyle w:val="Vrednost"/>
      </w:pPr>
      <w:r>
        <w:t>Vrednost: 11.800 €</w:t>
      </w:r>
    </w:p>
    <w:p w:rsidR="00987D5A" w:rsidRDefault="00987D5A" w:rsidP="00987D5A">
      <w:pPr>
        <w:pStyle w:val="Heading11"/>
      </w:pPr>
      <w:r>
        <w:t>Obrazložitev dejavnosti v okviru proračunske postavke</w:t>
      </w:r>
    </w:p>
    <w:p w:rsidR="00987D5A" w:rsidRDefault="00987D5A" w:rsidP="00987D5A">
      <w:pPr>
        <w:rPr>
          <w:lang w:eastAsia="sl-SI"/>
        </w:rPr>
      </w:pPr>
      <w:r>
        <w:t xml:space="preserve">Sredstva so planirane za dotacijo za redno delovanje društva.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osnovi realizacije 2022.</w:t>
      </w:r>
    </w:p>
    <w:p w:rsidR="00987D5A" w:rsidRDefault="00987D5A" w:rsidP="00987D5A"/>
    <w:p w:rsidR="00987D5A" w:rsidRDefault="00987D5A" w:rsidP="00987D5A">
      <w:pPr>
        <w:pStyle w:val="AHeading5"/>
      </w:pPr>
      <w:bookmarkStart w:id="122" w:name="_Toc121835254"/>
      <w:r>
        <w:t>11 - KMETIJSTVO, GOZDARSTVO IN RIBIŠTVO</w:t>
      </w:r>
      <w:bookmarkEnd w:id="122"/>
    </w:p>
    <w:p w:rsidR="00987D5A" w:rsidRDefault="00987D5A" w:rsidP="00987D5A">
      <w:pPr>
        <w:pStyle w:val="Vrednost"/>
      </w:pPr>
      <w:r>
        <w:t>Vrednost: 30.200 €</w:t>
      </w:r>
    </w:p>
    <w:p w:rsidR="00987D5A" w:rsidRDefault="00987D5A" w:rsidP="00987D5A">
      <w:pPr>
        <w:pStyle w:val="Heading11"/>
      </w:pPr>
      <w:r>
        <w:t>Opis področja proračunske porabe, poslanstva občine znotraj področja proračunske porabe</w:t>
      </w:r>
    </w:p>
    <w:p w:rsidR="00987D5A" w:rsidRDefault="00987D5A" w:rsidP="00987D5A">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987D5A" w:rsidRDefault="00987D5A" w:rsidP="00987D5A">
      <w:pPr>
        <w:pStyle w:val="Heading11"/>
      </w:pPr>
      <w:r>
        <w:t>Dokumenti dolgoročnega razvojnega načrtovanja</w:t>
      </w:r>
    </w:p>
    <w:p w:rsidR="00987D5A" w:rsidRDefault="00987D5A" w:rsidP="00987D5A">
      <w:pPr>
        <w:pStyle w:val="Heading11"/>
      </w:pPr>
      <w:r>
        <w:t>Dolgoročni cilji področja proračunske porabe (Splošni cilj)</w:t>
      </w:r>
    </w:p>
    <w:p w:rsidR="00987D5A" w:rsidRDefault="00987D5A" w:rsidP="00987D5A">
      <w:r>
        <w:t>Dolgoročni cilji so spodbujanje razvoja ter ohranjanje kmetijstva in gozdarstva ter trajnostno ohranjanje podeželja kot privlačnega in kvalitetnega življenjskega območja občine.</w:t>
      </w:r>
    </w:p>
    <w:p w:rsidR="00987D5A" w:rsidRDefault="00987D5A" w:rsidP="00987D5A">
      <w:pPr>
        <w:pStyle w:val="Heading11"/>
      </w:pPr>
      <w:r>
        <w:t>Oznaka in nazivi glavnih programov v pristojnosti občine</w:t>
      </w:r>
    </w:p>
    <w:p w:rsidR="00987D5A" w:rsidRDefault="00987D5A" w:rsidP="00987D5A">
      <w:r>
        <w:t>1102 - Program reforme kmetijstva in živilstva</w:t>
      </w:r>
      <w:r>
        <w:br/>
        <w:t>1103 - Splošne storitve v kmetijstvu</w:t>
      </w:r>
      <w:r>
        <w:br/>
        <w:t>1104 - Gozdarstvo   </w:t>
      </w:r>
    </w:p>
    <w:p w:rsidR="00987D5A" w:rsidRDefault="00987D5A" w:rsidP="00987D5A">
      <w:pPr>
        <w:pStyle w:val="AHeading6"/>
      </w:pPr>
      <w:bookmarkStart w:id="123" w:name="_Toc121835255"/>
      <w:r>
        <w:t>1102 - Program reforme kmetijstva in živilstva</w:t>
      </w:r>
      <w:bookmarkEnd w:id="123"/>
    </w:p>
    <w:p w:rsidR="00987D5A" w:rsidRDefault="00987D5A" w:rsidP="00987D5A">
      <w:pPr>
        <w:pStyle w:val="Vrednost"/>
      </w:pPr>
      <w:r>
        <w:t>Vrednost: 23.500 €</w:t>
      </w:r>
    </w:p>
    <w:p w:rsidR="00987D5A" w:rsidRDefault="00987D5A" w:rsidP="00987D5A">
      <w:pPr>
        <w:pStyle w:val="Heading11"/>
      </w:pPr>
      <w:r>
        <w:t>Opis glavnega programa</w:t>
      </w:r>
    </w:p>
    <w:p w:rsidR="00987D5A" w:rsidRDefault="00987D5A" w:rsidP="00987D5A">
      <w:r>
        <w:t xml:space="preserve">Občina Bistrica ob Sotli v skladu s sprejetimi strateškimi dokumenti zagotavlja sredstva za intervencije v kmetijstvo, gozdarstvo in razvoj podeželja, ki spadajo v okvir </w:t>
      </w:r>
      <w:proofErr w:type="spellStart"/>
      <w:r>
        <w:t>t.i</w:t>
      </w:r>
      <w:proofErr w:type="spellEnd"/>
      <w:r>
        <w:t>.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rsidR="00987D5A" w:rsidRDefault="00987D5A" w:rsidP="00987D5A">
      <w:pPr>
        <w:pStyle w:val="Heading11"/>
      </w:pPr>
      <w:r>
        <w:t>Dolgoročni cilji glavnega programa (Specifični cilj in kazalniki)</w:t>
      </w:r>
    </w:p>
    <w:p w:rsidR="00987D5A" w:rsidRDefault="00987D5A" w:rsidP="00987D5A">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987D5A" w:rsidRDefault="00987D5A" w:rsidP="00987D5A">
      <w:pPr>
        <w:pStyle w:val="Heading11"/>
      </w:pPr>
      <w:r>
        <w:t>Glavni letni izvedbeni cilji in kazalci, s katerimi se bo merilo doseganje zastavljenih ciljev</w:t>
      </w:r>
    </w:p>
    <w:p w:rsidR="00987D5A" w:rsidRDefault="00987D5A" w:rsidP="00987D5A">
      <w:r>
        <w:t xml:space="preserve">Cilji:  </w:t>
      </w:r>
      <w:r>
        <w:br/>
        <w:t>v skladu z vsebinskim in časovnim planom izvedeni planirani projekti in programi;</w:t>
      </w:r>
      <w:r>
        <w:br/>
        <w:t> Kazalci:</w:t>
      </w:r>
      <w:r>
        <w:br/>
        <w:t> število z vsebinskim in časovnim planom izvedenih planiranih projektov in programov;</w:t>
      </w:r>
    </w:p>
    <w:p w:rsidR="00987D5A" w:rsidRDefault="00987D5A" w:rsidP="00987D5A">
      <w:pPr>
        <w:pStyle w:val="Heading11"/>
      </w:pPr>
      <w:r>
        <w:t>Podprogrami in proračunski uporabniki znotraj glavnega programa</w:t>
      </w:r>
    </w:p>
    <w:p w:rsidR="00987D5A" w:rsidRDefault="00987D5A" w:rsidP="00987D5A">
      <w:r>
        <w:t>11029002 - Razvoj in prilagajanje podeželskih območij</w:t>
      </w:r>
      <w:r>
        <w:br/>
        <w:t>     0004 -  Občinska uprava   </w:t>
      </w:r>
    </w:p>
    <w:p w:rsidR="00987D5A" w:rsidRDefault="00987D5A" w:rsidP="00987D5A">
      <w:pPr>
        <w:pStyle w:val="AHeading7"/>
      </w:pPr>
      <w:bookmarkStart w:id="124" w:name="_Toc121835256"/>
      <w:r>
        <w:lastRenderedPageBreak/>
        <w:t>11029002 - Razvoj in prilagajanje podeželskih območij</w:t>
      </w:r>
      <w:bookmarkStart w:id="125" w:name="PPR_11029002_A_20232"/>
      <w:bookmarkEnd w:id="125"/>
      <w:bookmarkEnd w:id="124"/>
    </w:p>
    <w:p w:rsidR="00987D5A" w:rsidRDefault="00987D5A" w:rsidP="00987D5A">
      <w:pPr>
        <w:pStyle w:val="Vrednost"/>
      </w:pPr>
      <w:r>
        <w:t>Vrednost: 3.500 €</w:t>
      </w:r>
    </w:p>
    <w:p w:rsidR="00987D5A" w:rsidRDefault="00987D5A" w:rsidP="00987D5A">
      <w:pPr>
        <w:pStyle w:val="Heading11"/>
      </w:pPr>
      <w:r>
        <w:t>Opis podprograma</w:t>
      </w:r>
    </w:p>
    <w:p w:rsidR="00987D5A" w:rsidRDefault="00987D5A" w:rsidP="00987D5A">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987D5A" w:rsidRDefault="00987D5A" w:rsidP="00987D5A">
      <w:pPr>
        <w:pStyle w:val="Heading11"/>
      </w:pPr>
      <w:r>
        <w:t>Zakonske in druge pravne podlage</w:t>
      </w:r>
    </w:p>
    <w:p w:rsidR="00987D5A" w:rsidRDefault="00987D5A" w:rsidP="00987D5A">
      <w:r>
        <w:t xml:space="preserve">" Zakon o kmetijstvu </w:t>
      </w:r>
      <w:r>
        <w:br/>
        <w:t>" Pravilnik o ohranjanju in spodbujanju razvoja kmetijstva  in podeželja v občini Bistrica ob Sotli za programsko obdobje 2015-2020 (UL RS 68/15)</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razdeljena sredstva v skladu z vsebinskim in finančnim planom razvojnih projektov in programov za podeželje;</w:t>
      </w:r>
      <w:r>
        <w:br/>
        <w:t>Kazalci</w:t>
      </w:r>
      <w:r>
        <w:br/>
        <w:t>število izvedenih projektov in programov za razvoj podeželja</w:t>
      </w:r>
    </w:p>
    <w:p w:rsidR="00987D5A" w:rsidRDefault="00987D5A" w:rsidP="00987D5A">
      <w:pPr>
        <w:pStyle w:val="AHeading8"/>
      </w:pPr>
      <w:r>
        <w:t>0004 - Občinska uprava</w:t>
      </w:r>
      <w:bookmarkStart w:id="126" w:name="PU_0004_PPR_11029002_A_20232"/>
      <w:bookmarkEnd w:id="126"/>
    </w:p>
    <w:p w:rsidR="00987D5A" w:rsidRDefault="00987D5A" w:rsidP="00987D5A">
      <w:pPr>
        <w:pStyle w:val="Vrednost"/>
      </w:pPr>
      <w:r>
        <w:t>Vrednost: 7.294.244 €</w:t>
      </w:r>
    </w:p>
    <w:p w:rsidR="00987D5A" w:rsidRDefault="00987D5A" w:rsidP="00987D5A">
      <w:pPr>
        <w:pStyle w:val="AHeading10"/>
      </w:pPr>
      <w:r>
        <w:t>11018 - Sofinanciranje društev na področju kmetijstva - razpis</w:t>
      </w:r>
      <w:bookmarkStart w:id="127" w:name="PP_11018_A_20232"/>
      <w:bookmarkEnd w:id="127"/>
    </w:p>
    <w:p w:rsidR="00987D5A" w:rsidRDefault="00987D5A" w:rsidP="00987D5A">
      <w:pPr>
        <w:pStyle w:val="Vrednost"/>
      </w:pPr>
      <w:r>
        <w:t>Vrednost: 3.500 €</w:t>
      </w:r>
    </w:p>
    <w:p w:rsidR="00987D5A" w:rsidRDefault="00987D5A" w:rsidP="00987D5A">
      <w:pPr>
        <w:pStyle w:val="Heading11"/>
      </w:pPr>
      <w:r>
        <w:t>Obrazložitev dejavnosti v okviru proračunske postavke</w:t>
      </w:r>
    </w:p>
    <w:p w:rsidR="00987D5A" w:rsidRDefault="00987D5A" w:rsidP="00987D5A">
      <w:pPr>
        <w:rPr>
          <w:lang w:eastAsia="sl-SI"/>
        </w:rPr>
      </w:pPr>
      <w:r>
        <w:t xml:space="preserve">Na postavki je predvideno sofinanciranje društev, ki delujejo na področju kmetijstva na podlagi javnega razpisa.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128" w:name="_Toc121835257"/>
      <w:r>
        <w:t>11029004 - Ukrepi za stabilizacijo trga</w:t>
      </w:r>
      <w:bookmarkStart w:id="129" w:name="PPR_11029004_A_20232"/>
      <w:bookmarkEnd w:id="129"/>
      <w:bookmarkEnd w:id="128"/>
    </w:p>
    <w:p w:rsidR="00987D5A" w:rsidRDefault="00987D5A" w:rsidP="00987D5A">
      <w:pPr>
        <w:pStyle w:val="Vrednost"/>
      </w:pPr>
      <w:r>
        <w:t>Vrednost: 20.000 €</w:t>
      </w:r>
    </w:p>
    <w:p w:rsidR="00987D5A" w:rsidRDefault="00987D5A" w:rsidP="00987D5A">
      <w:pPr>
        <w:pStyle w:val="Heading11"/>
      </w:pPr>
      <w:r>
        <w:t>Opis podprograma</w:t>
      </w:r>
    </w:p>
    <w:p w:rsidR="00987D5A" w:rsidRDefault="00987D5A" w:rsidP="00987D5A">
      <w:r>
        <w:t>Strukturni ukrepi v kmetijstvu in živilstvu: podpora za prestrukturiranje rastlinske proizvodnje, podpora za prestrukturiranje živinorejske proizvodnje, podpore za prestrukturiranje in prenovo kmetijske proizvodnje.</w:t>
      </w:r>
    </w:p>
    <w:p w:rsidR="00987D5A" w:rsidRDefault="00987D5A" w:rsidP="00987D5A">
      <w:pPr>
        <w:pStyle w:val="Heading11"/>
      </w:pPr>
      <w:r>
        <w:lastRenderedPageBreak/>
        <w:t>Zakonske in druge pravne podlage</w:t>
      </w:r>
    </w:p>
    <w:p w:rsidR="00987D5A" w:rsidRDefault="00987D5A" w:rsidP="00987D5A">
      <w:r>
        <w:t>Zakon o kmetijstvu, zakon o kmetijskih zemljiščih, Zakon o zaščiti živali, Zakon o lokalni samoupravi, Pravilnik o ohranjanju in spodbujanju razvoja kmetijstva  in podeželja v občini Bistrica ob Sotli za izvedbo programov pomoči.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Ohranjanje kmetijskih gospodarstev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Izvajanje ukrepov za spodbujanje ohranjanja kmetijskih gospodarstev.</w:t>
      </w:r>
      <w:r>
        <w:br/>
        <w:t>Kazalniki: število prejemnikov podpor.</w:t>
      </w:r>
    </w:p>
    <w:p w:rsidR="00987D5A" w:rsidRDefault="00987D5A" w:rsidP="00987D5A">
      <w:pPr>
        <w:pStyle w:val="AHeading8"/>
      </w:pPr>
      <w:r>
        <w:t>0004 - Občinska uprava</w:t>
      </w:r>
      <w:bookmarkStart w:id="130" w:name="PU_0004_PPR_11029004_A_20232"/>
      <w:bookmarkEnd w:id="130"/>
    </w:p>
    <w:p w:rsidR="00987D5A" w:rsidRDefault="00987D5A" w:rsidP="00987D5A">
      <w:pPr>
        <w:pStyle w:val="Vrednost"/>
      </w:pPr>
      <w:r>
        <w:t>Vrednost: 7.294.244 €</w:t>
      </w:r>
    </w:p>
    <w:p w:rsidR="00987D5A" w:rsidRDefault="00987D5A" w:rsidP="00987D5A">
      <w:pPr>
        <w:pStyle w:val="AHeading10"/>
      </w:pPr>
      <w:r>
        <w:t>11017 - Sofinanciranje drugih ukrepov v kmetijstvu</w:t>
      </w:r>
      <w:bookmarkStart w:id="131" w:name="PP_11017_A_20232"/>
      <w:bookmarkEnd w:id="131"/>
    </w:p>
    <w:p w:rsidR="00987D5A" w:rsidRDefault="00987D5A" w:rsidP="00987D5A">
      <w:pPr>
        <w:pStyle w:val="Vrednost"/>
      </w:pPr>
      <w:r>
        <w:t>Vrednost: 20.000 €</w:t>
      </w:r>
    </w:p>
    <w:p w:rsidR="00987D5A" w:rsidRDefault="00987D5A" w:rsidP="00987D5A">
      <w:pPr>
        <w:pStyle w:val="Heading11"/>
      </w:pPr>
      <w:r>
        <w:t>Obrazložitev dejavnosti v okviru proračunske postavke</w:t>
      </w:r>
    </w:p>
    <w:p w:rsidR="00987D5A" w:rsidRDefault="00987D5A" w:rsidP="00987D5A">
      <w:r>
        <w:t>Sredstva na PP so namenjena za izvajanje ukrepov v kmetijstvu na podlagi Pravilnika o dodeljevanju pomoči za ohranjanje in razvoj kmetijstva in podeželja v Občini Bistrica ob Sotli  v skladu z vsakoletnim objavljenim javnim razpisom. V letu 2023  nameravamo sofinancirati naložbe v kmetijska gospodarstva,  nakup kmetijske mehanizacije,  aktivnosti, povezane z dopolnilnimi dejavnostmi na kmetijah ter zavarovalne premije v kmetijstvu. Upravičenci so kmetijska gospodarstva, ki se ukvarjajo s primarno pridelavo kmetijskih proizvodov in imajo sedež na območju občine Bistrica ob Sotli  in so vpisani v register kmetijskih gospodarstev.</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 w:rsidR="00987D5A" w:rsidRDefault="00987D5A" w:rsidP="00987D5A">
      <w:pPr>
        <w:pStyle w:val="AHeading6"/>
      </w:pPr>
      <w:bookmarkStart w:id="132" w:name="_Toc121835258"/>
      <w:r>
        <w:t>1103 - Splošne storitve v kmetijstvu</w:t>
      </w:r>
      <w:bookmarkEnd w:id="132"/>
    </w:p>
    <w:p w:rsidR="00987D5A" w:rsidRDefault="00987D5A" w:rsidP="00987D5A">
      <w:pPr>
        <w:pStyle w:val="Vrednost"/>
      </w:pPr>
      <w:r>
        <w:t>Vrednost: 2.700 €</w:t>
      </w:r>
    </w:p>
    <w:p w:rsidR="00987D5A" w:rsidRDefault="00987D5A" w:rsidP="00987D5A">
      <w:pPr>
        <w:pStyle w:val="Heading11"/>
      </w:pPr>
      <w:r>
        <w:t>Opis glavnega programa</w:t>
      </w:r>
    </w:p>
    <w:p w:rsidR="00987D5A" w:rsidRDefault="00987D5A" w:rsidP="00987D5A">
      <w:pPr>
        <w:pStyle w:val="Heading11"/>
      </w:pPr>
      <w:r>
        <w:t>Dolgoročni cilji glavnega programa (Specifični cilj in kazalniki)</w:t>
      </w:r>
    </w:p>
    <w:p w:rsidR="00987D5A" w:rsidRDefault="00987D5A" w:rsidP="00987D5A">
      <w:pPr>
        <w:pStyle w:val="Heading11"/>
      </w:pPr>
      <w:r>
        <w:t>Glavni letni izvedbeni cilji in kazalci, s katerimi se bo merilo doseganje zastavljenih ciljev</w:t>
      </w:r>
    </w:p>
    <w:p w:rsidR="00987D5A" w:rsidRDefault="00987D5A" w:rsidP="00987D5A">
      <w:pPr>
        <w:pStyle w:val="Heading11"/>
      </w:pPr>
      <w:r>
        <w:t>Podprogrami in proračunski uporabniki znotraj glavnega programa</w:t>
      </w:r>
    </w:p>
    <w:p w:rsidR="00987D5A" w:rsidRDefault="00987D5A" w:rsidP="00987D5A">
      <w:pPr>
        <w:pStyle w:val="AHeading7"/>
      </w:pPr>
      <w:bookmarkStart w:id="133" w:name="_Toc121835259"/>
      <w:r>
        <w:t>11039002 - Zdravstveno varstvo rastlin in živali</w:t>
      </w:r>
      <w:bookmarkStart w:id="134" w:name="PPR_11039002_A_20232"/>
      <w:bookmarkEnd w:id="134"/>
      <w:bookmarkEnd w:id="133"/>
    </w:p>
    <w:p w:rsidR="00987D5A" w:rsidRDefault="00987D5A" w:rsidP="00987D5A">
      <w:pPr>
        <w:pStyle w:val="Vrednost"/>
      </w:pPr>
      <w:r>
        <w:t>Vrednost: 2.700 €</w:t>
      </w:r>
    </w:p>
    <w:p w:rsidR="00987D5A" w:rsidRDefault="00987D5A" w:rsidP="00987D5A">
      <w:pPr>
        <w:pStyle w:val="Heading11"/>
      </w:pPr>
      <w:r>
        <w:t>Opis podprograma</w:t>
      </w:r>
    </w:p>
    <w:p w:rsidR="00987D5A" w:rsidRPr="00987D5A" w:rsidRDefault="00987D5A" w:rsidP="00987D5A">
      <w:pPr>
        <w:rPr>
          <w:lang w:eastAsia="sl-SI"/>
        </w:rPr>
      </w:pPr>
      <w:r w:rsidRPr="00987D5A">
        <w:br/>
        <w:t xml:space="preserve">Podprogram zajema sredstva za sofinanciranje zavetišč za živali. </w:t>
      </w:r>
    </w:p>
    <w:p w:rsidR="00987D5A" w:rsidRPr="00987D5A" w:rsidRDefault="00987D5A" w:rsidP="00987D5A">
      <w:r w:rsidRPr="00987D5A">
        <w:t> </w:t>
      </w:r>
    </w:p>
    <w:p w:rsidR="00987D5A" w:rsidRDefault="00987D5A" w:rsidP="00987D5A"/>
    <w:p w:rsidR="00987D5A" w:rsidRDefault="00987D5A" w:rsidP="00987D5A">
      <w:pPr>
        <w:pStyle w:val="Heading11"/>
      </w:pPr>
      <w:r>
        <w:t>Zakonske in druge pravne podlage</w:t>
      </w:r>
    </w:p>
    <w:p w:rsidR="00987D5A" w:rsidRDefault="00987D5A" w:rsidP="00987D5A">
      <w:r>
        <w:t>Zakon o zaščiti živali, Pravilnik o pogojih za zavetišča za zapuščene živali</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Dolgoročni cilj je zagotoviti oskrbo zapuščenih živali.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 Letni izvedbeni cilj je zagotoviti pogoje za oskrbo.</w:t>
      </w:r>
    </w:p>
    <w:p w:rsidR="00987D5A" w:rsidRDefault="00987D5A" w:rsidP="00987D5A">
      <w:pPr>
        <w:pStyle w:val="AHeading8"/>
      </w:pPr>
      <w:r>
        <w:t>0004 - Občinska uprava</w:t>
      </w:r>
      <w:bookmarkStart w:id="135" w:name="PU_0004_PPR_11039002_A_20232"/>
      <w:bookmarkEnd w:id="135"/>
    </w:p>
    <w:p w:rsidR="00987D5A" w:rsidRDefault="00987D5A" w:rsidP="00987D5A">
      <w:pPr>
        <w:pStyle w:val="Vrednost"/>
      </w:pPr>
      <w:r>
        <w:t>Vrednost: 7.294.244 €</w:t>
      </w:r>
    </w:p>
    <w:p w:rsidR="00987D5A" w:rsidRDefault="00987D5A" w:rsidP="00987D5A">
      <w:pPr>
        <w:pStyle w:val="AHeading10"/>
      </w:pPr>
      <w:r>
        <w:t>11004 - Zavetišče za živali - najemnina</w:t>
      </w:r>
      <w:bookmarkStart w:id="136" w:name="PP_11004_A_20232"/>
      <w:bookmarkEnd w:id="136"/>
    </w:p>
    <w:p w:rsidR="00987D5A" w:rsidRDefault="00987D5A" w:rsidP="00987D5A">
      <w:pPr>
        <w:pStyle w:val="Vrednost"/>
      </w:pPr>
      <w:r>
        <w:t>Vrednost: 1.500 €</w:t>
      </w:r>
    </w:p>
    <w:p w:rsidR="00987D5A" w:rsidRDefault="00987D5A" w:rsidP="00987D5A">
      <w:pPr>
        <w:pStyle w:val="Heading11"/>
      </w:pPr>
      <w:r>
        <w:t>Obrazložitev dejavnosti v okviru proračunske postavke</w:t>
      </w:r>
    </w:p>
    <w:p w:rsidR="00987D5A" w:rsidRDefault="00987D5A" w:rsidP="00987D5A">
      <w:r>
        <w:t>Načrtovani so izdatki za namestitev zapuščenih živali v zavetišču.</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11019 - Sofinanciranje sterilizacije in kastracije mačk</w:t>
      </w:r>
      <w:bookmarkStart w:id="137" w:name="PP_11019_A_20232"/>
      <w:bookmarkEnd w:id="137"/>
    </w:p>
    <w:p w:rsidR="00987D5A" w:rsidRDefault="00987D5A" w:rsidP="00987D5A">
      <w:pPr>
        <w:pStyle w:val="Vrednost"/>
      </w:pPr>
      <w:r>
        <w:t>Vrednost: 1.200 €</w:t>
      </w:r>
    </w:p>
    <w:p w:rsidR="00987D5A" w:rsidRDefault="00987D5A" w:rsidP="00987D5A">
      <w:pPr>
        <w:pStyle w:val="Heading11"/>
      </w:pPr>
      <w:r>
        <w:t>Obrazložitev dejavnosti v okviru proračunske postavke</w:t>
      </w:r>
    </w:p>
    <w:p w:rsidR="00987D5A" w:rsidRDefault="00987D5A" w:rsidP="00987D5A">
      <w:r>
        <w:t>Načrtovana so sredstva za sterilizacijo in kastracijo lastniških mačk.</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w:t>
      </w:r>
      <w:r w:rsidR="00721702">
        <w:t xml:space="preserve"> realizacije v letu 2022 in</w:t>
      </w:r>
      <w:r>
        <w:t xml:space="preserve"> pričakov</w:t>
      </w:r>
      <w:r w:rsidR="00721702">
        <w:t>a</w:t>
      </w:r>
      <w:r>
        <w:t>nih potreb v letu 2023.</w:t>
      </w:r>
    </w:p>
    <w:p w:rsidR="00987D5A" w:rsidRDefault="00987D5A" w:rsidP="00987D5A"/>
    <w:p w:rsidR="00987D5A" w:rsidRDefault="00987D5A" w:rsidP="00987D5A">
      <w:pPr>
        <w:pStyle w:val="AHeading6"/>
      </w:pPr>
      <w:bookmarkStart w:id="138" w:name="_Toc121835260"/>
      <w:r>
        <w:t>1104 - Gozdarstvo</w:t>
      </w:r>
      <w:bookmarkEnd w:id="138"/>
    </w:p>
    <w:p w:rsidR="00987D5A" w:rsidRDefault="00987D5A" w:rsidP="00987D5A">
      <w:pPr>
        <w:pStyle w:val="Vrednost"/>
      </w:pPr>
      <w:r>
        <w:t>Vrednost: 4.000 €</w:t>
      </w:r>
    </w:p>
    <w:p w:rsidR="00987D5A" w:rsidRDefault="00987D5A" w:rsidP="00987D5A">
      <w:pPr>
        <w:pStyle w:val="Heading11"/>
      </w:pPr>
      <w:r>
        <w:t>Opis glavnega programa</w:t>
      </w:r>
    </w:p>
    <w:p w:rsidR="00987D5A" w:rsidRDefault="00987D5A" w:rsidP="00987D5A">
      <w:r>
        <w:t>V okviru glavnega programa se zagotavlja pogoje za sonaravno in večnamensko gospodarjenje z gozdovi, v skladu z načeli varstva okolja in s tem delovanje gozdov kot ekosistema in uresničevanje vseh njihovih funkcij.</w:t>
      </w:r>
    </w:p>
    <w:p w:rsidR="00987D5A" w:rsidRDefault="00987D5A" w:rsidP="00987D5A">
      <w:pPr>
        <w:pStyle w:val="Heading11"/>
      </w:pPr>
      <w:r>
        <w:t>Dolgoročni cilji glavnega programa (Specifični cilj in kazalniki)</w:t>
      </w:r>
    </w:p>
    <w:p w:rsidR="00987D5A" w:rsidRDefault="00987D5A" w:rsidP="00987D5A">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987D5A" w:rsidRDefault="00987D5A" w:rsidP="00987D5A">
      <w:pPr>
        <w:pStyle w:val="Heading11"/>
      </w:pPr>
      <w:r>
        <w:t>Glavni letni izvedbeni cilji in kazalci, s katerimi se bo merilo doseganje zastavljenih ciljev</w:t>
      </w:r>
    </w:p>
    <w:p w:rsidR="00987D5A" w:rsidRDefault="00987D5A" w:rsidP="00987D5A">
      <w:r>
        <w:t>izvedba vzdrževanja in urejanja gozdnih prometnic (gozdnih cest in gozdnih vlak)</w:t>
      </w:r>
    </w:p>
    <w:p w:rsidR="00987D5A" w:rsidRDefault="00987D5A" w:rsidP="00987D5A">
      <w:pPr>
        <w:pStyle w:val="Heading11"/>
      </w:pPr>
      <w:r>
        <w:t>Podprogrami in proračunski uporabniki znotraj glavnega programa</w:t>
      </w:r>
    </w:p>
    <w:p w:rsidR="00987D5A" w:rsidRDefault="00987D5A" w:rsidP="00987D5A">
      <w:r>
        <w:t>11049001 Vzdrževanje in gradnja gozdnih cest</w:t>
      </w:r>
      <w:r>
        <w:br/>
        <w:t>           0004 - Občinska uprava   </w:t>
      </w:r>
    </w:p>
    <w:p w:rsidR="00987D5A" w:rsidRDefault="00987D5A" w:rsidP="00987D5A">
      <w:pPr>
        <w:pStyle w:val="AHeading7"/>
      </w:pPr>
      <w:bookmarkStart w:id="139" w:name="_Toc121835261"/>
      <w:r>
        <w:t>11049001 - Vzdrževanje in gradnja gozdnih cest</w:t>
      </w:r>
      <w:bookmarkStart w:id="140" w:name="PPR_11049001_A_20232"/>
      <w:bookmarkEnd w:id="140"/>
      <w:bookmarkEnd w:id="139"/>
    </w:p>
    <w:p w:rsidR="00987D5A" w:rsidRDefault="00987D5A" w:rsidP="00987D5A">
      <w:pPr>
        <w:pStyle w:val="Vrednost"/>
      </w:pPr>
      <w:r>
        <w:t>Vrednost: 4.000 €</w:t>
      </w:r>
    </w:p>
    <w:p w:rsidR="00987D5A" w:rsidRDefault="00987D5A" w:rsidP="00987D5A">
      <w:pPr>
        <w:pStyle w:val="Heading11"/>
      </w:pPr>
      <w:r>
        <w:lastRenderedPageBreak/>
        <w:t>Opis podprograma</w:t>
      </w:r>
    </w:p>
    <w:p w:rsidR="00987D5A" w:rsidRDefault="00987D5A" w:rsidP="00987D5A">
      <w:r>
        <w:t>Z aktivnostmi v okviru podprograma se zagotavlja sofinanciranje tekočega vzdrževanja gozdnih cest in gozdnih vlak.</w:t>
      </w:r>
    </w:p>
    <w:p w:rsidR="00987D5A" w:rsidRDefault="00987D5A" w:rsidP="00987D5A">
      <w:pPr>
        <w:pStyle w:val="Heading11"/>
      </w:pPr>
      <w:r>
        <w:t>Zakonske in druge pravne podlage</w:t>
      </w:r>
    </w:p>
    <w:p w:rsidR="00987D5A" w:rsidRDefault="00987D5A" w:rsidP="00987D5A">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 je zagotoviti redno letno vzdrževanje gozdnih cest v zasebnih in državnih gozdovih na območju občine. </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cilj je zagotoviti redno letno vzdrževanje vseh gozdnih cest, odvisno od zagotovljenih sredstev in prizadetosti cestišča in vzdrževanje gozdnih vlak, v skladu z gozdnogospodarskimi načrti.</w:t>
      </w:r>
    </w:p>
    <w:p w:rsidR="00987D5A" w:rsidRDefault="00987D5A" w:rsidP="00987D5A">
      <w:pPr>
        <w:pStyle w:val="AHeading8"/>
      </w:pPr>
      <w:r>
        <w:t>0004 - Občinska uprava</w:t>
      </w:r>
      <w:bookmarkStart w:id="141" w:name="PU_0004_PPR_11049001_A_20232"/>
      <w:bookmarkEnd w:id="141"/>
    </w:p>
    <w:p w:rsidR="00987D5A" w:rsidRDefault="00987D5A" w:rsidP="00987D5A">
      <w:pPr>
        <w:pStyle w:val="Vrednost"/>
      </w:pPr>
      <w:r>
        <w:t>Vrednost: 7.294.244 €</w:t>
      </w:r>
    </w:p>
    <w:p w:rsidR="00987D5A" w:rsidRDefault="00987D5A" w:rsidP="00987D5A">
      <w:pPr>
        <w:pStyle w:val="AHeading10"/>
      </w:pPr>
      <w:r>
        <w:t>11008 - Vzdrževanje in gradnja gozdnih cest</w:t>
      </w:r>
      <w:bookmarkStart w:id="142" w:name="PP_11008_A_20232"/>
      <w:bookmarkEnd w:id="142"/>
    </w:p>
    <w:p w:rsidR="00987D5A" w:rsidRDefault="00987D5A" w:rsidP="00987D5A">
      <w:pPr>
        <w:pStyle w:val="Vrednost"/>
      </w:pPr>
      <w:r>
        <w:t>Vrednost: 4.000 €</w:t>
      </w:r>
    </w:p>
    <w:p w:rsidR="00987D5A" w:rsidRDefault="00987D5A" w:rsidP="00987D5A">
      <w:pPr>
        <w:pStyle w:val="Heading11"/>
      </w:pPr>
      <w:r>
        <w:t>Obrazložitev dejavnosti v okviru proračunske postavke</w:t>
      </w:r>
    </w:p>
    <w:p w:rsidR="00987D5A" w:rsidRPr="00987D5A" w:rsidRDefault="00987D5A" w:rsidP="00987D5A">
      <w:pPr>
        <w:pStyle w:val="Navadensplet"/>
      </w:pPr>
      <w:r w:rsidRPr="00987D5A">
        <w:t xml:space="preserve">Sredstva so namenjena rednemu vzdrževanju gozdnih cest v zasebnih in državnih gozdovih na območju občine.  </w:t>
      </w:r>
    </w:p>
    <w:p w:rsidR="00987D5A" w:rsidRPr="00987D5A" w:rsidRDefault="00987D5A" w:rsidP="00987D5A">
      <w:pPr>
        <w:pStyle w:val="Navadensplet"/>
      </w:pPr>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5"/>
      </w:pPr>
      <w:bookmarkStart w:id="143" w:name="_Toc121835262"/>
      <w:r>
        <w:t>13 - PROMET, PROMETNA INFRASTRUKTURA IN KOMUNIKACIJE</w:t>
      </w:r>
      <w:bookmarkEnd w:id="143"/>
    </w:p>
    <w:p w:rsidR="00987D5A" w:rsidRDefault="00987D5A" w:rsidP="00987D5A">
      <w:pPr>
        <w:pStyle w:val="Vrednost"/>
      </w:pPr>
      <w:r>
        <w:t>Vrednost: 850.432 €</w:t>
      </w:r>
    </w:p>
    <w:p w:rsidR="00987D5A" w:rsidRDefault="00987D5A" w:rsidP="00987D5A">
      <w:pPr>
        <w:pStyle w:val="Heading11"/>
      </w:pPr>
      <w:r>
        <w:t>Opis področja proračunske porabe, poslanstva občine znotraj področja proračunske porabe</w:t>
      </w:r>
    </w:p>
    <w:p w:rsidR="00987D5A" w:rsidRDefault="00987D5A" w:rsidP="00987D5A">
      <w:r>
        <w:t>Proračunska poraba v tem delu zajema področje cestne infrastrukture in prometa.  Obsega opravljanje nalog na področju razvoja, posodabljanja in vzdrževanja občinske cestne infrastrukture ter zagotavljanja prometne varnosti .</w:t>
      </w:r>
    </w:p>
    <w:p w:rsidR="00987D5A" w:rsidRDefault="00987D5A" w:rsidP="00987D5A">
      <w:pPr>
        <w:pStyle w:val="Heading11"/>
      </w:pPr>
      <w:r>
        <w:t>Dokumenti dolgoročnega razvojnega načrtovanja</w:t>
      </w:r>
    </w:p>
    <w:p w:rsidR="00987D5A" w:rsidRDefault="00987D5A" w:rsidP="00987D5A">
      <w:r>
        <w:t>Resolucija o prometni politiki Republike Slovenije</w:t>
      </w:r>
      <w:r>
        <w:br/>
        <w:t>Plan razvoja ter rednega in zimskega vzdrževanja občinskih cest in javnih površin za leto 2019</w:t>
      </w:r>
    </w:p>
    <w:p w:rsidR="00987D5A" w:rsidRDefault="00987D5A" w:rsidP="00987D5A">
      <w:pPr>
        <w:pStyle w:val="Heading11"/>
      </w:pPr>
      <w:r>
        <w:t>Dolgoročni cilji področja proračunske porabe (Splošni cilj)</w:t>
      </w:r>
    </w:p>
    <w:p w:rsidR="00987D5A" w:rsidRDefault="00987D5A" w:rsidP="00987D5A">
      <w:r>
        <w:t>Dolgoročni cilji na področju proračunske porabe je gradnja in ohranjanje cestne  infrastrukture.</w:t>
      </w:r>
    </w:p>
    <w:p w:rsidR="00987D5A" w:rsidRDefault="00987D5A" w:rsidP="00987D5A">
      <w:pPr>
        <w:pStyle w:val="Heading11"/>
      </w:pPr>
      <w:r>
        <w:t>Oznaka in nazivi glavnih programov v pristojnosti občine</w:t>
      </w:r>
    </w:p>
    <w:p w:rsidR="00987D5A" w:rsidRDefault="00987D5A" w:rsidP="00987D5A">
      <w:r>
        <w:t>1302 Cestni promet in infrastruktura</w:t>
      </w:r>
    </w:p>
    <w:p w:rsidR="00987D5A" w:rsidRDefault="00987D5A" w:rsidP="00987D5A">
      <w:pPr>
        <w:pStyle w:val="AHeading6"/>
      </w:pPr>
      <w:bookmarkStart w:id="144" w:name="_Toc121835263"/>
      <w:r>
        <w:lastRenderedPageBreak/>
        <w:t>1302 - Cestni promet in infrastruktura</w:t>
      </w:r>
      <w:bookmarkEnd w:id="144"/>
    </w:p>
    <w:p w:rsidR="00987D5A" w:rsidRDefault="00987D5A" w:rsidP="00987D5A">
      <w:pPr>
        <w:pStyle w:val="Vrednost"/>
      </w:pPr>
      <w:r>
        <w:t>Vrednost: 850.432 €</w:t>
      </w:r>
    </w:p>
    <w:p w:rsidR="00987D5A" w:rsidRDefault="00987D5A" w:rsidP="00987D5A">
      <w:pPr>
        <w:pStyle w:val="Heading11"/>
      </w:pPr>
      <w:r>
        <w:t>Opis glavnega programa</w:t>
      </w:r>
    </w:p>
    <w:p w:rsidR="00987D5A" w:rsidRDefault="00987D5A" w:rsidP="00987D5A">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987D5A" w:rsidRDefault="00987D5A" w:rsidP="00987D5A">
      <w:pPr>
        <w:pStyle w:val="Heading11"/>
      </w:pPr>
      <w:r>
        <w:t>Dolgoročni cilji glavnega programa (Specifični cilj in kazalniki)</w:t>
      </w:r>
    </w:p>
    <w:p w:rsidR="00987D5A" w:rsidRDefault="00987D5A" w:rsidP="00987D5A">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987D5A" w:rsidRDefault="00987D5A" w:rsidP="00987D5A">
      <w:pPr>
        <w:pStyle w:val="Heading11"/>
      </w:pPr>
      <w:r>
        <w:t>Glavni letni izvedbeni cilji in kazalci, s katerimi se bo merilo doseganje zastavljenih ciljev</w:t>
      </w:r>
    </w:p>
    <w:p w:rsidR="00987D5A" w:rsidRPr="00987D5A" w:rsidRDefault="00987D5A" w:rsidP="00987D5A">
      <w:pPr>
        <w:pStyle w:val="Navadensplet"/>
      </w:pPr>
      <w:r w:rsidRPr="00987D5A">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987D5A">
        <w:br/>
        <w:t>Letni izvedbeni cilji na nivoju podprogramov so:</w:t>
      </w:r>
      <w:r w:rsidRPr="00987D5A">
        <w:br/>
        <w:t>izgradnja novih cestnih odsekov</w:t>
      </w:r>
      <w:r w:rsidRPr="00987D5A">
        <w:br/>
        <w:t>posodabljanje obstoječih občinskih cest</w:t>
      </w:r>
      <w:r w:rsidRPr="00987D5A">
        <w:br/>
        <w:t>redno vzdrževanje občinskih cest</w:t>
      </w:r>
      <w:r w:rsidRPr="00987D5A">
        <w:br/>
        <w:t>z razpoložljivimi sredstvi zagotoviti primerno prevoznost cest in varnost prometa v letnih in zimskih razmerah</w:t>
      </w:r>
    </w:p>
    <w:p w:rsidR="00987D5A" w:rsidRPr="00987D5A" w:rsidRDefault="00987D5A" w:rsidP="00987D5A">
      <w:pPr>
        <w:pStyle w:val="Navadensplet"/>
      </w:pPr>
      <w:r w:rsidRPr="00987D5A">
        <w:t xml:space="preserve">Kazalci: </w:t>
      </w:r>
      <w:r w:rsidRPr="00987D5A">
        <w:br/>
        <w:t>urejena cestna infrastruktura, prevoznost cest in varnost prometa.</w:t>
      </w:r>
    </w:p>
    <w:p w:rsidR="00987D5A" w:rsidRDefault="00987D5A" w:rsidP="00987D5A"/>
    <w:p w:rsidR="00987D5A" w:rsidRDefault="00987D5A" w:rsidP="00987D5A">
      <w:pPr>
        <w:pStyle w:val="Heading11"/>
      </w:pPr>
      <w:r>
        <w:t>Podprogrami in proračunski uporabniki znotraj glavnega programa</w:t>
      </w:r>
    </w:p>
    <w:p w:rsidR="00987D5A" w:rsidRPr="00987D5A" w:rsidRDefault="00987D5A" w:rsidP="00987D5A">
      <w:pPr>
        <w:pStyle w:val="Navadensplet"/>
      </w:pPr>
      <w:r w:rsidRPr="00987D5A">
        <w:t>13029001 Upravljanje in tekoče vzdrževanje občinskih cest</w:t>
      </w:r>
      <w:r w:rsidRPr="00987D5A">
        <w:br/>
        <w:t>13029002 Investicijsko vzdrževanje in gradnja občinskih cest</w:t>
      </w:r>
      <w:r w:rsidRPr="00987D5A">
        <w:br/>
        <w:t>13029004 Cestna razsvetljava</w:t>
      </w:r>
      <w:r w:rsidRPr="00987D5A">
        <w:br/>
        <w:t>13029006 - Investicijsko vzdrževanje in gradnja državnih cest</w:t>
      </w:r>
    </w:p>
    <w:p w:rsidR="00987D5A" w:rsidRPr="00987D5A" w:rsidRDefault="00987D5A" w:rsidP="00987D5A">
      <w:pPr>
        <w:pStyle w:val="Navadensplet"/>
      </w:pPr>
      <w:r w:rsidRPr="00987D5A">
        <w:t>proračunski uporabnik - 0004 Občinska uprava</w:t>
      </w:r>
    </w:p>
    <w:p w:rsidR="00987D5A" w:rsidRDefault="00987D5A" w:rsidP="00987D5A"/>
    <w:p w:rsidR="00987D5A" w:rsidRDefault="00987D5A" w:rsidP="00987D5A">
      <w:pPr>
        <w:pStyle w:val="AHeading7"/>
      </w:pPr>
      <w:bookmarkStart w:id="145" w:name="_Toc121835264"/>
      <w:r>
        <w:t>13029001 - Upravljanje in tekoče vzdrževanje občinskih cest</w:t>
      </w:r>
      <w:bookmarkStart w:id="146" w:name="PPR_13029001_A_20232"/>
      <w:bookmarkEnd w:id="146"/>
      <w:bookmarkEnd w:id="145"/>
    </w:p>
    <w:p w:rsidR="00987D5A" w:rsidRDefault="00987D5A" w:rsidP="00987D5A">
      <w:pPr>
        <w:pStyle w:val="Vrednost"/>
      </w:pPr>
      <w:r>
        <w:t>Vrednost: 65.000 €</w:t>
      </w:r>
    </w:p>
    <w:p w:rsidR="00987D5A" w:rsidRDefault="00987D5A" w:rsidP="00987D5A">
      <w:pPr>
        <w:pStyle w:val="Heading11"/>
      </w:pPr>
      <w:r>
        <w:t>Opis podprograma</w:t>
      </w:r>
    </w:p>
    <w:p w:rsidR="00987D5A" w:rsidRDefault="00987D5A" w:rsidP="00987D5A">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987D5A" w:rsidRDefault="00987D5A" w:rsidP="00987D5A">
      <w:pPr>
        <w:pStyle w:val="Heading11"/>
      </w:pPr>
      <w:r>
        <w:t>Zakonske in druge pravne podlage</w:t>
      </w:r>
    </w:p>
    <w:p w:rsidR="00987D5A" w:rsidRDefault="00987D5A" w:rsidP="00987D5A">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xml:space="preserve">" Pravilnik o načinu označevanja javnih cest in o evidencah o javnih cestah in objektih na njih (UL RS, št. 49/97 s </w:t>
      </w:r>
      <w:r>
        <w:lastRenderedPageBreak/>
        <w:t>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cilj je zagotavljanje z zakoni predpisanega nivoja vzdrževanja občinske cestne infrastrukture in cestnih objektov.</w:t>
      </w:r>
      <w:r>
        <w:br/>
        <w:t>Kazalci: število vzdrževanih cest</w:t>
      </w:r>
    </w:p>
    <w:p w:rsidR="00987D5A" w:rsidRDefault="00987D5A" w:rsidP="00987D5A">
      <w:pPr>
        <w:pStyle w:val="AHeading8"/>
      </w:pPr>
      <w:r>
        <w:t>0004 - Občinska uprava</w:t>
      </w:r>
      <w:bookmarkStart w:id="147" w:name="PU_0004_PPR_13029001_A_20232"/>
      <w:bookmarkEnd w:id="147"/>
    </w:p>
    <w:p w:rsidR="00987D5A" w:rsidRDefault="00987D5A" w:rsidP="00987D5A">
      <w:pPr>
        <w:pStyle w:val="Vrednost"/>
      </w:pPr>
      <w:r>
        <w:t>Vrednost: 7.294.244 €</w:t>
      </w:r>
    </w:p>
    <w:p w:rsidR="00987D5A" w:rsidRDefault="00987D5A" w:rsidP="00987D5A">
      <w:pPr>
        <w:pStyle w:val="AHeading10"/>
      </w:pPr>
      <w:r>
        <w:t>13001 - Tekoče vzdrževanje lokalnih cest in javnih poti</w:t>
      </w:r>
      <w:bookmarkStart w:id="148" w:name="PP_13001_A_20232"/>
      <w:bookmarkEnd w:id="148"/>
    </w:p>
    <w:p w:rsidR="00987D5A" w:rsidRDefault="00987D5A" w:rsidP="00987D5A">
      <w:pPr>
        <w:pStyle w:val="Vrednost"/>
      </w:pPr>
      <w:r>
        <w:t>Vrednost: 40.000 €</w:t>
      </w:r>
    </w:p>
    <w:p w:rsidR="00987D5A" w:rsidRDefault="00987D5A" w:rsidP="00987D5A">
      <w:pPr>
        <w:pStyle w:val="Heading11"/>
      </w:pPr>
      <w:r>
        <w:t>Obrazložitev dejavnosti v okviru proračunske postavke</w:t>
      </w:r>
    </w:p>
    <w:p w:rsidR="00987D5A" w:rsidRDefault="00987D5A" w:rsidP="00987D5A">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987D5A" w:rsidRDefault="00987D5A" w:rsidP="00987D5A">
      <w:pPr>
        <w:pStyle w:val="AHeading10"/>
      </w:pPr>
      <w:r>
        <w:t>13002 - Zimsko vzdrževanje občinskih cest</w:t>
      </w:r>
      <w:bookmarkStart w:id="149" w:name="PP_13002_A_20232"/>
      <w:bookmarkEnd w:id="149"/>
    </w:p>
    <w:p w:rsidR="00987D5A" w:rsidRDefault="00987D5A" w:rsidP="00987D5A">
      <w:pPr>
        <w:pStyle w:val="Vrednost"/>
      </w:pPr>
      <w:r>
        <w:t>Vrednost: 25.000 €</w:t>
      </w:r>
    </w:p>
    <w:p w:rsidR="00987D5A" w:rsidRDefault="00987D5A" w:rsidP="00987D5A">
      <w:pPr>
        <w:pStyle w:val="Heading11"/>
      </w:pPr>
      <w:r>
        <w:t>Obrazložitev dejavnosti v okviru proračunske postavke</w:t>
      </w:r>
    </w:p>
    <w:p w:rsidR="00987D5A" w:rsidRPr="00987D5A" w:rsidRDefault="00987D5A" w:rsidP="00987D5A">
      <w:pPr>
        <w:pStyle w:val="Navadensplet"/>
      </w:pPr>
      <w:r w:rsidRPr="00987D5A">
        <w:t xml:space="preserve">K zimski službi spadajo naslednja dela: postavljanje in pobiranje snežnih kolov, dežurna in </w:t>
      </w:r>
      <w:proofErr w:type="spellStart"/>
      <w:r w:rsidRPr="00987D5A">
        <w:t>pregledniška</w:t>
      </w:r>
      <w:proofErr w:type="spellEnd"/>
      <w:r w:rsidRPr="00987D5A">
        <w:t xml:space="preserve"> služba, posipanje, pluženje, odvažanje snega. Sredstva za te namene pod to postavko so ocenjena glede na predhodne zime.</w:t>
      </w:r>
    </w:p>
    <w:p w:rsidR="00987D5A" w:rsidRPr="00987D5A" w:rsidRDefault="00987D5A" w:rsidP="00987D5A">
      <w:pPr>
        <w:pStyle w:val="Navadensplet"/>
      </w:pPr>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Glede na realizacijo v preteklih letih menimo, da bodo sredstva za zimsko vzdrževanje občinskih cest tej proračunski postavki, zadoščala.</w:t>
      </w:r>
    </w:p>
    <w:p w:rsidR="00987D5A" w:rsidRDefault="00987D5A" w:rsidP="00987D5A"/>
    <w:p w:rsidR="00987D5A" w:rsidRDefault="00987D5A" w:rsidP="00987D5A">
      <w:pPr>
        <w:pStyle w:val="AHeading7"/>
      </w:pPr>
      <w:bookmarkStart w:id="150" w:name="_Toc121835265"/>
      <w:r>
        <w:t>13029002 - Investicijsko vzdrževanje in gradnja občinskih cest</w:t>
      </w:r>
      <w:bookmarkStart w:id="151" w:name="PPR_13029002_A_20232"/>
      <w:bookmarkEnd w:id="151"/>
      <w:bookmarkEnd w:id="150"/>
    </w:p>
    <w:p w:rsidR="00987D5A" w:rsidRDefault="00987D5A" w:rsidP="00987D5A">
      <w:pPr>
        <w:pStyle w:val="Vrednost"/>
      </w:pPr>
      <w:r>
        <w:t>Vrednost: 777.932 €</w:t>
      </w:r>
    </w:p>
    <w:p w:rsidR="00987D5A" w:rsidRDefault="00987D5A" w:rsidP="00987D5A">
      <w:pPr>
        <w:pStyle w:val="Heading11"/>
      </w:pPr>
      <w:r>
        <w:lastRenderedPageBreak/>
        <w:t>Opis podprograma</w:t>
      </w:r>
    </w:p>
    <w:p w:rsidR="00987D5A" w:rsidRDefault="00987D5A" w:rsidP="00987D5A">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987D5A" w:rsidRDefault="00987D5A" w:rsidP="00987D5A">
      <w:pPr>
        <w:pStyle w:val="Heading11"/>
      </w:pPr>
      <w:r>
        <w:t>Zakonske in druge pravne podlage</w:t>
      </w:r>
    </w:p>
    <w:p w:rsidR="00987D5A" w:rsidRDefault="00987D5A" w:rsidP="00987D5A">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987D5A" w:rsidRDefault="00987D5A" w:rsidP="00987D5A">
      <w:pPr>
        <w:pStyle w:val="AHeading8"/>
      </w:pPr>
      <w:r>
        <w:t>0004 - Občinska uprava</w:t>
      </w:r>
      <w:bookmarkStart w:id="152" w:name="PU_0004_PPR_13029002_A_20232"/>
      <w:bookmarkEnd w:id="152"/>
    </w:p>
    <w:p w:rsidR="00987D5A" w:rsidRDefault="00987D5A" w:rsidP="00987D5A">
      <w:pPr>
        <w:pStyle w:val="Vrednost"/>
      </w:pPr>
      <w:r>
        <w:t>Vrednost: 7.294.244 €</w:t>
      </w:r>
    </w:p>
    <w:p w:rsidR="00987D5A" w:rsidRDefault="00987D5A" w:rsidP="00987D5A">
      <w:pPr>
        <w:pStyle w:val="AHeading10"/>
      </w:pPr>
      <w:r>
        <w:t>13003 - Investicijsko vzdrževanje in gradnja lokalnih cest in javnih poti</w:t>
      </w:r>
      <w:bookmarkStart w:id="153" w:name="PP_13003_A_20232"/>
      <w:bookmarkEnd w:id="153"/>
    </w:p>
    <w:p w:rsidR="00987D5A" w:rsidRDefault="00987D5A" w:rsidP="00987D5A">
      <w:pPr>
        <w:pStyle w:val="Vrednost"/>
      </w:pPr>
      <w:r>
        <w:t>Vrednost: 137.000 €</w:t>
      </w:r>
    </w:p>
    <w:p w:rsidR="00987D5A" w:rsidRDefault="00987D5A" w:rsidP="00987D5A">
      <w:pPr>
        <w:pStyle w:val="Heading11"/>
      </w:pPr>
      <w:r>
        <w:t>Obrazložitev dejavnosti v okviru proračunske postavke</w:t>
      </w:r>
    </w:p>
    <w:p w:rsidR="00987D5A" w:rsidRDefault="00987D5A" w:rsidP="00987D5A">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Letni plan vzdrževanja občinskih cest in NRP.</w:t>
      </w:r>
    </w:p>
    <w:p w:rsidR="00987D5A" w:rsidRDefault="00987D5A" w:rsidP="00987D5A">
      <w:pPr>
        <w:pStyle w:val="AHeading10"/>
      </w:pPr>
      <w:r>
        <w:t>13026 - Ureditev avtobusnih postajališč</w:t>
      </w:r>
      <w:bookmarkStart w:id="154" w:name="PP_13026_A_20232"/>
      <w:bookmarkEnd w:id="154"/>
    </w:p>
    <w:p w:rsidR="00987D5A" w:rsidRDefault="00987D5A" w:rsidP="00987D5A">
      <w:pPr>
        <w:pStyle w:val="Vrednost"/>
      </w:pPr>
      <w:r>
        <w:t>Vrednost: 10.000 €</w:t>
      </w:r>
    </w:p>
    <w:p w:rsidR="00987D5A" w:rsidRDefault="00987D5A" w:rsidP="00987D5A">
      <w:pPr>
        <w:pStyle w:val="Heading11"/>
      </w:pPr>
      <w:r>
        <w:lastRenderedPageBreak/>
        <w:t>Obrazložitev dejavnosti v okviru proračunske postavke</w:t>
      </w:r>
    </w:p>
    <w:p w:rsidR="00987D5A" w:rsidRDefault="00987D5A" w:rsidP="00987D5A">
      <w:r>
        <w:t>Načrtovana je izdelava projektne dokumentacije za ureditev petih avtobusnih postajališč v občini in sicer v naseljih Srebrnik, pri Gorenju, v naselju Zagaj, Spodnje in Zgornje Trebče.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13028 - Obnova lokalnih cest in javnih poti ob zunanji schengenski meji</w:t>
      </w:r>
      <w:bookmarkStart w:id="155" w:name="PP_13028_A_20232"/>
      <w:bookmarkEnd w:id="155"/>
    </w:p>
    <w:p w:rsidR="00987D5A" w:rsidRDefault="00987D5A" w:rsidP="00987D5A">
      <w:pPr>
        <w:pStyle w:val="Vrednost"/>
      </w:pPr>
      <w:r>
        <w:t>Vrednost: 100.000 €</w:t>
      </w:r>
    </w:p>
    <w:p w:rsidR="00987D5A" w:rsidRDefault="00987D5A" w:rsidP="00987D5A">
      <w:pPr>
        <w:pStyle w:val="Heading11"/>
      </w:pPr>
      <w:r>
        <w:t>Obrazložitev dejavnosti v okviru proračunske postavke</w:t>
      </w:r>
    </w:p>
    <w:p w:rsidR="00987D5A" w:rsidRDefault="00987D5A" w:rsidP="00987D5A">
      <w:pPr>
        <w:rPr>
          <w:lang w:eastAsia="sl-SI"/>
        </w:rPr>
      </w:pPr>
      <w:r>
        <w:t>Planirana je sanacija obmejnih cest, v kolikor bo odobreno sofinanciranje Ministrstva za notranje zadeve.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13034 - Sanacija plazu nad in pod cesto LC 318051 (Konečnik)</w:t>
      </w:r>
      <w:bookmarkStart w:id="156" w:name="PP_13034_A_20232"/>
      <w:bookmarkEnd w:id="156"/>
    </w:p>
    <w:p w:rsidR="00987D5A" w:rsidRDefault="00987D5A" w:rsidP="00987D5A">
      <w:pPr>
        <w:pStyle w:val="Vrednost"/>
      </w:pPr>
      <w:r>
        <w:t>Vrednost: 201.178 €</w:t>
      </w:r>
    </w:p>
    <w:p w:rsidR="00987D5A" w:rsidRDefault="00987D5A" w:rsidP="00987D5A">
      <w:pPr>
        <w:pStyle w:val="Heading11"/>
      </w:pPr>
      <w:r>
        <w:t>Obrazložitev dejavnosti v okviru proračunske postavke</w:t>
      </w:r>
    </w:p>
    <w:p w:rsidR="00987D5A" w:rsidRDefault="00987D5A" w:rsidP="00987D5A">
      <w:r>
        <w:t>Načrtovana je pridobitev projektne dokumentacije za sanacijo plazu pod in nad cesto LC 318051 (Konečnik). Po pridobitvi projektne dokumentacije so načrtovana sanacijska dela. Projekt se bo izvajal, v kolikor bo Ministrstvo za okolje in prostor sofinanciralo san</w:t>
      </w:r>
      <w:r w:rsidR="00EB7DF7">
        <w:t>a</w:t>
      </w:r>
      <w:r>
        <w:t>cijska dela.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13035 - Sanacija plazu pod in nad cesto LC 318071 Sv. Križ</w:t>
      </w:r>
      <w:bookmarkStart w:id="157" w:name="PP_13035_A_20232"/>
      <w:bookmarkEnd w:id="157"/>
    </w:p>
    <w:p w:rsidR="00987D5A" w:rsidRDefault="00987D5A" w:rsidP="00987D5A">
      <w:pPr>
        <w:pStyle w:val="Vrednost"/>
      </w:pPr>
      <w:r>
        <w:t>Vrednost: 196.457 €</w:t>
      </w:r>
    </w:p>
    <w:p w:rsidR="00987D5A" w:rsidRDefault="00987D5A" w:rsidP="00987D5A">
      <w:pPr>
        <w:pStyle w:val="Heading11"/>
      </w:pPr>
      <w:r>
        <w:t>Obrazložitev dejavnosti v okviru proračunske postavke</w:t>
      </w:r>
    </w:p>
    <w:p w:rsidR="00987D5A" w:rsidRDefault="00987D5A" w:rsidP="00987D5A">
      <w:r>
        <w:t>Načrtovana je pridobitev projektne dokumentacije za sanacijo plazu pod in nad cesto LC 318071 (Sv. Križ). Po pridobitvi projektne dokumentacije so načrtovana sanacijska dela. Projekt se bo izvajal, v kolikor bo Ministrstvo za okolje in prostor sofinanciralo san</w:t>
      </w:r>
      <w:r w:rsidR="00EB7DF7">
        <w:t>a</w:t>
      </w:r>
      <w:r>
        <w:t>cijska dela.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13036 - Sanacija plazu pod in nad cesto JP 818281 (</w:t>
      </w:r>
      <w:proofErr w:type="spellStart"/>
      <w:r>
        <w:t>Elekto</w:t>
      </w:r>
      <w:proofErr w:type="spellEnd"/>
      <w:r>
        <w:t>- Okič)</w:t>
      </w:r>
      <w:bookmarkStart w:id="158" w:name="PP_13036_A_20232"/>
      <w:bookmarkEnd w:id="158"/>
    </w:p>
    <w:p w:rsidR="00987D5A" w:rsidRDefault="00987D5A" w:rsidP="00987D5A">
      <w:pPr>
        <w:pStyle w:val="Vrednost"/>
      </w:pPr>
      <w:r>
        <w:t>Vrednost: 133.297 €</w:t>
      </w:r>
    </w:p>
    <w:p w:rsidR="00987D5A" w:rsidRDefault="00987D5A" w:rsidP="00987D5A">
      <w:pPr>
        <w:pStyle w:val="Heading11"/>
      </w:pPr>
      <w:r>
        <w:t>Obrazložitev dejavnosti v okviru proračunske postavke</w:t>
      </w:r>
    </w:p>
    <w:p w:rsidR="00987D5A" w:rsidRDefault="00987D5A" w:rsidP="00987D5A">
      <w:r>
        <w:t>Načrtovana je pridobitev projektne dokumentacije za sanacijo plazu pod in nad cesto LC 318281 (Elektro-Okič)). Po pridobitvi projektne dokumentacije so načrtovana sanacijska dela. Projekt se bo izvajal, v kolikor bo Ministrstvo za okolje in prostor sofinanciralo san</w:t>
      </w:r>
      <w:r w:rsidR="00EB7DF7">
        <w:t>a</w:t>
      </w:r>
      <w:r>
        <w:t>cijska dela.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159" w:name="_Toc121835266"/>
      <w:r>
        <w:t>13029004 - Cestna razsvetljava</w:t>
      </w:r>
      <w:bookmarkStart w:id="160" w:name="PPR_13029004_A_20232"/>
      <w:bookmarkEnd w:id="160"/>
      <w:bookmarkEnd w:id="159"/>
    </w:p>
    <w:p w:rsidR="00987D5A" w:rsidRDefault="00987D5A" w:rsidP="00987D5A">
      <w:pPr>
        <w:pStyle w:val="Vrednost"/>
      </w:pPr>
      <w:r>
        <w:t>Vrednost: 7.500 €</w:t>
      </w:r>
    </w:p>
    <w:p w:rsidR="00987D5A" w:rsidRDefault="00987D5A" w:rsidP="00987D5A">
      <w:pPr>
        <w:pStyle w:val="Heading11"/>
      </w:pPr>
      <w:r>
        <w:lastRenderedPageBreak/>
        <w:t>Opis podprograma</w:t>
      </w:r>
    </w:p>
    <w:p w:rsidR="00987D5A" w:rsidRDefault="00987D5A" w:rsidP="00987D5A">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987D5A" w:rsidRDefault="00987D5A" w:rsidP="00987D5A">
      <w:pPr>
        <w:pStyle w:val="Heading11"/>
      </w:pPr>
      <w:r>
        <w:t>Zakonske in druge pravne podlage</w:t>
      </w:r>
    </w:p>
    <w:p w:rsidR="00987D5A" w:rsidRDefault="00987D5A" w:rsidP="00987D5A">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cilji podprograma so zagotavljanje splošne in prometne varnosti občanov in udeležencev v prometu. Z izvajanjem programa izpolnjujemo zakonske obveznosti glede urejanja in varnosti v cestnem prometu.</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987D5A" w:rsidRDefault="00987D5A" w:rsidP="00987D5A">
      <w:pPr>
        <w:pStyle w:val="AHeading8"/>
      </w:pPr>
      <w:r>
        <w:t>0004 - Občinska uprava</w:t>
      </w:r>
      <w:bookmarkStart w:id="161" w:name="PU_0004_PPR_13029004_A_20232"/>
      <w:bookmarkEnd w:id="161"/>
    </w:p>
    <w:p w:rsidR="00987D5A" w:rsidRDefault="00987D5A" w:rsidP="00987D5A">
      <w:pPr>
        <w:pStyle w:val="Vrednost"/>
      </w:pPr>
      <w:r>
        <w:t>Vrednost: 7.294.244 €</w:t>
      </w:r>
    </w:p>
    <w:p w:rsidR="00987D5A" w:rsidRDefault="00987D5A" w:rsidP="00987D5A">
      <w:pPr>
        <w:pStyle w:val="AHeading10"/>
      </w:pPr>
      <w:r>
        <w:t>13006 - Javna razsvetljava</w:t>
      </w:r>
      <w:bookmarkStart w:id="162" w:name="PP_13006_A_20232"/>
      <w:bookmarkEnd w:id="162"/>
    </w:p>
    <w:p w:rsidR="00987D5A" w:rsidRDefault="00987D5A" w:rsidP="00987D5A">
      <w:pPr>
        <w:pStyle w:val="Vrednost"/>
      </w:pPr>
      <w:r>
        <w:t>Vrednost: 7.500 €</w:t>
      </w:r>
    </w:p>
    <w:p w:rsidR="00987D5A" w:rsidRDefault="00987D5A" w:rsidP="00987D5A">
      <w:pPr>
        <w:pStyle w:val="Heading11"/>
      </w:pPr>
      <w:r>
        <w:t>Obrazložitev dejavnosti v okviru proračunske postavke</w:t>
      </w:r>
    </w:p>
    <w:p w:rsidR="00987D5A" w:rsidRDefault="00987D5A" w:rsidP="00987D5A">
      <w:pPr>
        <w:rPr>
          <w:lang w:eastAsia="sl-SI"/>
        </w:rPr>
      </w:pPr>
      <w:r>
        <w:t>Postavka zajema sredstva za stroške javne razsvetljave (elektrika, tekoče vzdrževanje).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Sredstva so planirana na podlagi planiranih aktivnosti v letu 2023.</w:t>
      </w:r>
    </w:p>
    <w:p w:rsidR="00987D5A" w:rsidRDefault="00987D5A" w:rsidP="00987D5A"/>
    <w:p w:rsidR="00987D5A" w:rsidRDefault="00987D5A" w:rsidP="00987D5A"/>
    <w:p w:rsidR="00987D5A" w:rsidRDefault="00987D5A" w:rsidP="00987D5A">
      <w:pPr>
        <w:pStyle w:val="AHeading5"/>
      </w:pPr>
      <w:bookmarkStart w:id="163" w:name="_Toc121835267"/>
      <w:r>
        <w:t>14 - GOSPODARSTVO</w:t>
      </w:r>
      <w:bookmarkEnd w:id="163"/>
    </w:p>
    <w:p w:rsidR="00987D5A" w:rsidRDefault="00987D5A" w:rsidP="00987D5A">
      <w:pPr>
        <w:pStyle w:val="Vrednost"/>
      </w:pPr>
      <w:r>
        <w:t>Vrednost: 28.581 €</w:t>
      </w:r>
    </w:p>
    <w:p w:rsidR="00987D5A" w:rsidRDefault="00987D5A" w:rsidP="00987D5A">
      <w:pPr>
        <w:pStyle w:val="Heading11"/>
      </w:pPr>
      <w:r>
        <w:t>Opis področja proračunske porabe, poslanstva občine znotraj področja proračunske porabe</w:t>
      </w:r>
    </w:p>
    <w:p w:rsidR="00987D5A" w:rsidRDefault="00987D5A" w:rsidP="00987D5A">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987D5A" w:rsidRDefault="00987D5A" w:rsidP="00987D5A">
      <w:pPr>
        <w:pStyle w:val="Heading11"/>
      </w:pPr>
      <w:r>
        <w:t>Dokumenti dolgoročnega razvojnega načrtovanja</w:t>
      </w:r>
    </w:p>
    <w:p w:rsidR="00987D5A" w:rsidRDefault="00987D5A" w:rsidP="00987D5A">
      <w:r>
        <w:t xml:space="preserve">Regionalni razvojni program </w:t>
      </w:r>
      <w:r>
        <w:br/>
        <w:t>Razvojni program podeželja</w:t>
      </w:r>
    </w:p>
    <w:p w:rsidR="00987D5A" w:rsidRDefault="00987D5A" w:rsidP="00987D5A">
      <w:pPr>
        <w:pStyle w:val="Heading11"/>
      </w:pPr>
      <w:r>
        <w:t>Dolgoročni cilji področja proračunske porabe (Splošni cilj)</w:t>
      </w:r>
    </w:p>
    <w:p w:rsidR="00987D5A" w:rsidRDefault="00987D5A" w:rsidP="00987D5A">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987D5A" w:rsidRDefault="00987D5A" w:rsidP="00987D5A">
      <w:pPr>
        <w:pStyle w:val="Heading11"/>
      </w:pPr>
      <w:r>
        <w:lastRenderedPageBreak/>
        <w:t>Oznaka in nazivi glavnih programov v pristojnosti občine</w:t>
      </w:r>
    </w:p>
    <w:p w:rsidR="00987D5A" w:rsidRDefault="00987D5A" w:rsidP="00987D5A">
      <w:r>
        <w:t>1402 - Pospeševanje in podpora gospodarski dejavnosti</w:t>
      </w:r>
      <w:r>
        <w:br/>
        <w:t>1403 - Promocija Slovenije, razvoj turizma in gostinstva</w:t>
      </w:r>
    </w:p>
    <w:p w:rsidR="00987D5A" w:rsidRDefault="00987D5A" w:rsidP="00987D5A">
      <w:pPr>
        <w:pStyle w:val="AHeading6"/>
      </w:pPr>
      <w:bookmarkStart w:id="164" w:name="_Toc121835268"/>
      <w:r>
        <w:t>1402 - Pospeševanje in podpora gospodarski dejavnosti</w:t>
      </w:r>
      <w:bookmarkEnd w:id="164"/>
    </w:p>
    <w:p w:rsidR="00987D5A" w:rsidRDefault="00987D5A" w:rsidP="00987D5A">
      <w:pPr>
        <w:pStyle w:val="Vrednost"/>
      </w:pPr>
      <w:r>
        <w:t>Vrednost: 11.172 €</w:t>
      </w:r>
    </w:p>
    <w:p w:rsidR="00987D5A" w:rsidRDefault="00987D5A" w:rsidP="00987D5A">
      <w:pPr>
        <w:pStyle w:val="Heading11"/>
      </w:pPr>
      <w:r>
        <w:t>Opis glavnega programa</w:t>
      </w:r>
    </w:p>
    <w:p w:rsidR="00987D5A" w:rsidRDefault="00987D5A" w:rsidP="00987D5A">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987D5A" w:rsidRDefault="00987D5A" w:rsidP="00987D5A">
      <w:pPr>
        <w:pStyle w:val="Heading11"/>
      </w:pPr>
      <w:r>
        <w:t>Dolgoročni cilji glavnega programa (Specifični cilj in kazalniki)</w:t>
      </w:r>
    </w:p>
    <w:p w:rsidR="00987D5A" w:rsidRDefault="00987D5A" w:rsidP="00987D5A">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uspešno izvedeni zastavljeni projekti</w:t>
      </w:r>
      <w:r>
        <w:br/>
        <w:t>Kazalci</w:t>
      </w:r>
      <w:r>
        <w:br/>
        <w:t>število izvedenih podjetniških investicij</w:t>
      </w:r>
      <w:r>
        <w:br/>
        <w:t>povečanje števila turistov</w:t>
      </w:r>
      <w:r>
        <w:br/>
        <w:t>povečanje števila prenočitvenih kapacitet</w:t>
      </w:r>
    </w:p>
    <w:p w:rsidR="00987D5A" w:rsidRDefault="00987D5A" w:rsidP="00987D5A">
      <w:pPr>
        <w:pStyle w:val="Heading11"/>
      </w:pPr>
      <w:r>
        <w:t>Podprogrami in proračunski uporabniki znotraj glavnega programa</w:t>
      </w:r>
    </w:p>
    <w:p w:rsidR="00987D5A" w:rsidRDefault="00987D5A" w:rsidP="00987D5A">
      <w:r>
        <w:t>14029001 - Spodbujanje razvoja malega gospodarstva</w:t>
      </w:r>
      <w:r>
        <w:br/>
        <w:t>     0004 - Občinska uprava </w:t>
      </w:r>
    </w:p>
    <w:p w:rsidR="00987D5A" w:rsidRDefault="00987D5A" w:rsidP="00987D5A">
      <w:pPr>
        <w:pStyle w:val="AHeading7"/>
      </w:pPr>
      <w:bookmarkStart w:id="165" w:name="_Toc121835269"/>
      <w:r>
        <w:t>14029001 - Spodbujanje razvoja malega gospodarstva</w:t>
      </w:r>
      <w:bookmarkStart w:id="166" w:name="PPR_14029001_A_20232"/>
      <w:bookmarkEnd w:id="166"/>
      <w:bookmarkEnd w:id="165"/>
    </w:p>
    <w:p w:rsidR="00987D5A" w:rsidRDefault="00987D5A" w:rsidP="00987D5A">
      <w:pPr>
        <w:pStyle w:val="Vrednost"/>
      </w:pPr>
      <w:r>
        <w:t>Vrednost: 11.172 €</w:t>
      </w:r>
    </w:p>
    <w:p w:rsidR="00987D5A" w:rsidRDefault="00987D5A" w:rsidP="00987D5A">
      <w:pPr>
        <w:pStyle w:val="Heading11"/>
      </w:pPr>
      <w:r>
        <w:t>Opis podprograma</w:t>
      </w:r>
    </w:p>
    <w:p w:rsidR="00987D5A" w:rsidRDefault="00987D5A" w:rsidP="00987D5A">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987D5A" w:rsidRDefault="00987D5A" w:rsidP="00987D5A">
      <w:pPr>
        <w:pStyle w:val="Heading11"/>
      </w:pPr>
      <w:r>
        <w:t>Zakonske in druge pravne podlage</w:t>
      </w:r>
    </w:p>
    <w:p w:rsidR="00987D5A" w:rsidRDefault="00987D5A" w:rsidP="00987D5A">
      <w:pPr>
        <w:rPr>
          <w:lang w:eastAsia="sl-SI"/>
        </w:rPr>
      </w:pPr>
      <w:r>
        <w:t>" Letni program dela Razvojne agencije Posavje 2022" Pravilnik o dodeljevanju finančnih sredstev iz občinskega proračuna za pospeševanje razvoja malega gospodarstva v Občini Bistrica ob Sotli (UL RS 36/19).</w:t>
      </w:r>
    </w:p>
    <w:p w:rsidR="00987D5A" w:rsidRDefault="00987D5A" w:rsidP="00987D5A"/>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987D5A" w:rsidRDefault="00987D5A" w:rsidP="00987D5A">
      <w:pPr>
        <w:pStyle w:val="Heading11"/>
      </w:pPr>
      <w:r>
        <w:lastRenderedPageBreak/>
        <w:t>Letni izvedbeni cilji podprograma in kazalci, s katerimi se bo merilo doseganje zastavljenih ciljev (Neposredni učinek in kazalnik)</w:t>
      </w:r>
    </w:p>
    <w:p w:rsidR="00987D5A" w:rsidRDefault="00987D5A" w:rsidP="00987D5A">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987D5A" w:rsidRDefault="00987D5A" w:rsidP="00987D5A">
      <w:pPr>
        <w:pStyle w:val="AHeading8"/>
      </w:pPr>
      <w:r>
        <w:t>0004 - Občinska uprava</w:t>
      </w:r>
      <w:bookmarkStart w:id="167" w:name="PU_0004_PPR_14029001_A_20232"/>
      <w:bookmarkEnd w:id="167"/>
    </w:p>
    <w:p w:rsidR="00987D5A" w:rsidRDefault="00987D5A" w:rsidP="00987D5A">
      <w:pPr>
        <w:pStyle w:val="Vrednost"/>
      </w:pPr>
      <w:r>
        <w:t>Vrednost: 7.294.244 €</w:t>
      </w:r>
    </w:p>
    <w:p w:rsidR="00987D5A" w:rsidRDefault="00987D5A" w:rsidP="00987D5A">
      <w:pPr>
        <w:pStyle w:val="AHeading10"/>
      </w:pPr>
      <w:r>
        <w:t>14006 - Sofina</w:t>
      </w:r>
      <w:r w:rsidR="00305E2A">
        <w:t>n</w:t>
      </w:r>
      <w:r>
        <w:t>ciranje projektov na področju podjetništva in malega gospodarstva</w:t>
      </w:r>
      <w:bookmarkStart w:id="168" w:name="PP_14006_A_20232"/>
      <w:bookmarkEnd w:id="168"/>
    </w:p>
    <w:p w:rsidR="00987D5A" w:rsidRDefault="00987D5A" w:rsidP="00987D5A">
      <w:pPr>
        <w:pStyle w:val="Vrednost"/>
      </w:pPr>
      <w:r>
        <w:t>Vrednost: 8.000 €</w:t>
      </w:r>
    </w:p>
    <w:p w:rsidR="00987D5A" w:rsidRDefault="00987D5A" w:rsidP="00987D5A">
      <w:pPr>
        <w:pStyle w:val="Heading11"/>
      </w:pPr>
      <w:r>
        <w:t>Obrazložitev dejavnosti v okviru proračunske postavke</w:t>
      </w:r>
    </w:p>
    <w:p w:rsidR="00987D5A" w:rsidRDefault="00987D5A" w:rsidP="00987D5A">
      <w:r>
        <w:t>Proračunska postavka zagotavlja sredstva za spodbujanje malega gospodarstva v skladu s Pravilnikom o dodeljevanju sredstev za pospeševanje malega gospodarstva v občini Bistrica ob Sotli.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Pr>
        <w:pStyle w:val="AHeading10"/>
      </w:pPr>
      <w:r>
        <w:t>14007 - DELOVANJE RA POSAVJE</w:t>
      </w:r>
      <w:bookmarkStart w:id="169" w:name="PP_14007_A_20232"/>
      <w:bookmarkEnd w:id="169"/>
    </w:p>
    <w:p w:rsidR="00987D5A" w:rsidRDefault="00987D5A" w:rsidP="00987D5A">
      <w:pPr>
        <w:pStyle w:val="Vrednost"/>
      </w:pPr>
      <w:r>
        <w:t>Vrednost: 3.172 €</w:t>
      </w:r>
    </w:p>
    <w:p w:rsidR="00987D5A" w:rsidRDefault="00987D5A" w:rsidP="00987D5A">
      <w:pPr>
        <w:pStyle w:val="Heading11"/>
      </w:pPr>
      <w:r>
        <w:t>Obrazložitev dejavnosti v okviru proračunske postavke</w:t>
      </w:r>
    </w:p>
    <w:p w:rsidR="00987D5A" w:rsidRDefault="00987D5A" w:rsidP="00987D5A">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Izdatki so planirani na podlagi finančnega načrt za redno delovanje RA Posavje delovanje LAS Posavje.</w:t>
      </w:r>
    </w:p>
    <w:p w:rsidR="00987D5A" w:rsidRDefault="00987D5A" w:rsidP="00987D5A"/>
    <w:p w:rsidR="00987D5A" w:rsidRDefault="00987D5A" w:rsidP="00987D5A">
      <w:pPr>
        <w:pStyle w:val="AHeading6"/>
      </w:pPr>
      <w:bookmarkStart w:id="170" w:name="_Toc121835270"/>
      <w:r>
        <w:t>1403 - Promocija Slovenije, razvoj turizma in gostinstva</w:t>
      </w:r>
      <w:bookmarkEnd w:id="170"/>
    </w:p>
    <w:p w:rsidR="00987D5A" w:rsidRDefault="00987D5A" w:rsidP="00987D5A">
      <w:pPr>
        <w:pStyle w:val="Vrednost"/>
      </w:pPr>
      <w:r>
        <w:t>Vrednost: 17.409 €</w:t>
      </w:r>
    </w:p>
    <w:p w:rsidR="00987D5A" w:rsidRDefault="00987D5A" w:rsidP="00987D5A">
      <w:pPr>
        <w:pStyle w:val="Heading11"/>
      </w:pPr>
      <w:r>
        <w:t>Opis glavnega programa</w:t>
      </w:r>
    </w:p>
    <w:p w:rsidR="00987D5A" w:rsidRDefault="00987D5A" w:rsidP="00987D5A">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987D5A" w:rsidRDefault="00987D5A" w:rsidP="00987D5A">
      <w:pPr>
        <w:pStyle w:val="Heading11"/>
      </w:pPr>
      <w:r>
        <w:t>Dolgoročni cilji glavnega programa (Specifični cilj in kazalniki)</w:t>
      </w:r>
    </w:p>
    <w:p w:rsidR="00987D5A" w:rsidRDefault="00987D5A" w:rsidP="00987D5A">
      <w:r>
        <w:t>razvoj turizma</w:t>
      </w:r>
      <w:r>
        <w:br/>
        <w:t>uvajanje novih turističnih produktov</w:t>
      </w:r>
      <w:r>
        <w:br/>
      </w:r>
      <w:r>
        <w:lastRenderedPageBreak/>
        <w:t>povečevanje prepoznavnosti območja občine kot turističnega območja</w:t>
      </w:r>
      <w:r>
        <w:br/>
        <w:t>izvajati predvidene razvojne projekte in aktivnosti na področju razvoja turizma</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uvajanje novih turističnih produktov,</w:t>
      </w:r>
      <w:r>
        <w:br/>
        <w:t>povečevanje prepoznavnosti območja občine kot turističnega območja.</w:t>
      </w:r>
      <w:r>
        <w:br/>
        <w:t>Kazalci</w:t>
      </w:r>
      <w:r>
        <w:br/>
        <w:t>več prihodov turistov</w:t>
      </w:r>
      <w:r>
        <w:br/>
        <w:t>večje število nočitev</w:t>
      </w:r>
    </w:p>
    <w:p w:rsidR="00987D5A" w:rsidRDefault="00987D5A" w:rsidP="00987D5A">
      <w:pPr>
        <w:pStyle w:val="Heading11"/>
      </w:pPr>
      <w:r>
        <w:t>Podprogrami in proračunski uporabniki znotraj glavnega programa</w:t>
      </w:r>
    </w:p>
    <w:p w:rsidR="00987D5A" w:rsidRPr="00987D5A" w:rsidRDefault="00987D5A" w:rsidP="00987D5A">
      <w:pPr>
        <w:pStyle w:val="Navadensplet"/>
      </w:pPr>
      <w:r w:rsidRPr="00987D5A">
        <w:t>14039001- Promocija občine</w:t>
      </w:r>
    </w:p>
    <w:p w:rsidR="00987D5A" w:rsidRPr="00987D5A" w:rsidRDefault="00987D5A" w:rsidP="00987D5A">
      <w:pPr>
        <w:pStyle w:val="Navadensplet"/>
      </w:pPr>
      <w:r w:rsidRPr="00987D5A">
        <w:t xml:space="preserve">0004 - Občinska uprava </w:t>
      </w:r>
    </w:p>
    <w:p w:rsidR="00987D5A" w:rsidRPr="00987D5A" w:rsidRDefault="00987D5A" w:rsidP="00987D5A">
      <w:pPr>
        <w:pStyle w:val="Navadensplet"/>
      </w:pPr>
      <w:r w:rsidRPr="00987D5A">
        <w:t>14039002 - Spodbujanje razvoja turizma in gostinstva</w:t>
      </w:r>
      <w:r w:rsidRPr="00987D5A">
        <w:br/>
        <w:t>       0004 - Občinska uprava   </w:t>
      </w:r>
    </w:p>
    <w:p w:rsidR="00987D5A" w:rsidRDefault="00987D5A" w:rsidP="00987D5A"/>
    <w:p w:rsidR="00987D5A" w:rsidRDefault="00987D5A" w:rsidP="00987D5A">
      <w:pPr>
        <w:pStyle w:val="AHeading7"/>
      </w:pPr>
      <w:bookmarkStart w:id="171" w:name="_Toc121835271"/>
      <w:r>
        <w:t>14039002 - Spodbujanje razvoja turizma in gostinstva</w:t>
      </w:r>
      <w:bookmarkStart w:id="172" w:name="PPR_14039002_A_20232"/>
      <w:bookmarkEnd w:id="172"/>
      <w:bookmarkEnd w:id="171"/>
    </w:p>
    <w:p w:rsidR="00987D5A" w:rsidRDefault="00987D5A" w:rsidP="00987D5A">
      <w:pPr>
        <w:pStyle w:val="Vrednost"/>
      </w:pPr>
      <w:r>
        <w:t>Vrednost: 17.409 €</w:t>
      </w:r>
    </w:p>
    <w:p w:rsidR="00987D5A" w:rsidRDefault="00987D5A" w:rsidP="00987D5A">
      <w:pPr>
        <w:pStyle w:val="Heading11"/>
      </w:pPr>
      <w:r>
        <w:t>Opis podprograma</w:t>
      </w:r>
    </w:p>
    <w:p w:rsidR="00987D5A" w:rsidRDefault="00987D5A" w:rsidP="00987D5A">
      <w:r>
        <w:t>Ključna področja izvajanja podprograma so:</w:t>
      </w:r>
      <w:r>
        <w:br/>
        <w:t>izdelava promocijskega gradiva in posamezne promocijske akcije</w:t>
      </w:r>
      <w:r>
        <w:br/>
        <w:t>izvajanje razvojnih projektov in programov</w:t>
      </w:r>
    </w:p>
    <w:p w:rsidR="00987D5A" w:rsidRDefault="00987D5A" w:rsidP="00987D5A">
      <w:pPr>
        <w:pStyle w:val="Heading11"/>
      </w:pPr>
      <w:r>
        <w:t>Zakonske in druge pravne podlage</w:t>
      </w:r>
    </w:p>
    <w:p w:rsidR="00987D5A" w:rsidRDefault="00987D5A" w:rsidP="00987D5A">
      <w:r>
        <w:t>" Zakon o spodbujanju razvoja turizma</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-nadgradnja ključnih elementov turistične ponudbe</w:t>
      </w:r>
      <w:r>
        <w:br/>
        <w:t>- ažuriranje in dopolnitev promocijskega gradiva</w:t>
      </w:r>
      <w:r>
        <w:br/>
        <w:t>Kazalci</w:t>
      </w:r>
      <w:r>
        <w:br/>
        <w:t>-število izvedenih turističnih programov in projektov</w:t>
      </w:r>
    </w:p>
    <w:p w:rsidR="00987D5A" w:rsidRDefault="00987D5A" w:rsidP="00987D5A">
      <w:pPr>
        <w:pStyle w:val="AHeading8"/>
      </w:pPr>
      <w:r>
        <w:t>0004 - Občinska uprava</w:t>
      </w:r>
      <w:bookmarkStart w:id="173" w:name="PU_0004_PPR_14039002_A_20232"/>
      <w:bookmarkEnd w:id="173"/>
    </w:p>
    <w:p w:rsidR="00987D5A" w:rsidRDefault="00987D5A" w:rsidP="00987D5A">
      <w:pPr>
        <w:pStyle w:val="Vrednost"/>
      </w:pPr>
      <w:r>
        <w:t>Vrednost: 7.294.244 €</w:t>
      </w:r>
    </w:p>
    <w:p w:rsidR="00987D5A" w:rsidRDefault="00987D5A" w:rsidP="00987D5A">
      <w:pPr>
        <w:pStyle w:val="AHeading10"/>
      </w:pPr>
      <w:r>
        <w:t>14008 - Projekti na področju turizma</w:t>
      </w:r>
      <w:bookmarkStart w:id="174" w:name="PP_14008_A_20232"/>
      <w:bookmarkEnd w:id="174"/>
    </w:p>
    <w:p w:rsidR="00987D5A" w:rsidRDefault="00987D5A" w:rsidP="00987D5A">
      <w:pPr>
        <w:pStyle w:val="Vrednost"/>
      </w:pPr>
      <w:r>
        <w:t>Vrednost: 12.009 €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 xml:space="preserve">Planirana so sredstva za delovanje GIZ Turizem Podčetrtek, sredstva za  pripravo promocijskega gradiva (katalogi, zloženke). </w:t>
      </w:r>
    </w:p>
    <w:p w:rsidR="00987D5A" w:rsidRPr="00987D5A" w:rsidRDefault="00987D5A" w:rsidP="00987D5A">
      <w:r w:rsidRPr="00987D5A">
        <w:t xml:space="preserve">Predvideno je tudi sofinanciranje projekta promocije turistične ponudbe Posavja in Čateža v višini 2.009,02 EUR. v okviru Javnega razpisa za sofinanciranje razvoja in promocije turistične ponudbe vodilnih turističnih destinacij. </w:t>
      </w:r>
      <w:r w:rsidRPr="00987D5A">
        <w:lastRenderedPageBreak/>
        <w:t>Občine so sofinancirale stroške plač, posredne stroške in stroške aktivnosti projekta (Sklop aktivnost: Razvoj turističnih produktov in sklop aktivnosti: Vzpostavitev sodobnih digitalnih orodij in digitalna promocija turistične ponudbe). Za čas izvajanja aktivnosti za doseganje trajnosti in učinkov projekta pa bodo vse občine v trajanju 5 (pet) let po koncu projekta pokrivale še stroške plače zaposlenega na projektu in stroške aktivnosti za doseganje trajnosti in učinkov projekta.</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planiranih aktivnosti v letu 2023.</w:t>
      </w:r>
    </w:p>
    <w:p w:rsidR="00987D5A" w:rsidRDefault="00987D5A" w:rsidP="00987D5A">
      <w:pPr>
        <w:pStyle w:val="AHeading10"/>
      </w:pPr>
      <w:r>
        <w:t>14011 - DELOVANJE TURISTIČNIH DRUŠTEV - RAZPIS</w:t>
      </w:r>
      <w:bookmarkStart w:id="175" w:name="PP_14011_A_20232"/>
      <w:bookmarkEnd w:id="175"/>
    </w:p>
    <w:p w:rsidR="00987D5A" w:rsidRDefault="00987D5A" w:rsidP="00987D5A">
      <w:pPr>
        <w:pStyle w:val="Vrednost"/>
      </w:pPr>
      <w:r>
        <w:t>Vrednost: 1.600 €</w:t>
      </w:r>
    </w:p>
    <w:p w:rsidR="00987D5A" w:rsidRDefault="00987D5A" w:rsidP="00987D5A">
      <w:pPr>
        <w:pStyle w:val="Heading11"/>
      </w:pPr>
      <w:r>
        <w:t>Obrazložitev dejavnosti v okviru proračunske postavke</w:t>
      </w:r>
    </w:p>
    <w:p w:rsidR="00987D5A" w:rsidRDefault="00987D5A" w:rsidP="00987D5A">
      <w:r>
        <w:t>Pred</w:t>
      </w:r>
      <w:r w:rsidR="00305E2A">
        <w:t>v</w:t>
      </w:r>
      <w:r>
        <w:t>ideno je sofinanciranje turističnih društev na podlagi razpisa.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 xml:space="preserve">14018 - Obratovalni stroški hostla </w:t>
      </w:r>
      <w:proofErr w:type="spellStart"/>
      <w:r>
        <w:t>Gabronka</w:t>
      </w:r>
      <w:bookmarkStart w:id="176" w:name="PP_14018_A_20232"/>
      <w:bookmarkEnd w:id="176"/>
      <w:proofErr w:type="spellEnd"/>
    </w:p>
    <w:p w:rsidR="00987D5A" w:rsidRDefault="00987D5A" w:rsidP="00987D5A">
      <w:pPr>
        <w:pStyle w:val="Vrednost"/>
      </w:pPr>
      <w:r>
        <w:t>Vrednost: 3.800 €</w:t>
      </w:r>
    </w:p>
    <w:p w:rsidR="00987D5A" w:rsidRDefault="00987D5A" w:rsidP="00987D5A">
      <w:pPr>
        <w:pStyle w:val="Heading11"/>
      </w:pPr>
      <w:r>
        <w:t>Obrazložitev dejavnosti v okviru proračunske postavke</w:t>
      </w:r>
    </w:p>
    <w:p w:rsidR="00987D5A" w:rsidRDefault="00987D5A" w:rsidP="00987D5A">
      <w:r>
        <w:t>Predvideni so stroški elekt</w:t>
      </w:r>
      <w:r w:rsidR="00305E2A">
        <w:t>r</w:t>
      </w:r>
      <w:r>
        <w:t xml:space="preserve">ične energije, vode in komunalnih storitev, telekomunikacijskih storitev in zavarovanja za objekt </w:t>
      </w:r>
      <w:proofErr w:type="spellStart"/>
      <w:r>
        <w:t>Gabronke</w:t>
      </w:r>
      <w:proofErr w:type="spellEnd"/>
      <w:r>
        <w:t>.</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5"/>
      </w:pPr>
      <w:bookmarkStart w:id="177" w:name="_Toc121835272"/>
      <w:r>
        <w:t>15 - VAROVANJE OKOLJA IN NARAVNE DEDIŠČINE</w:t>
      </w:r>
      <w:bookmarkEnd w:id="177"/>
    </w:p>
    <w:p w:rsidR="00987D5A" w:rsidRDefault="00987D5A" w:rsidP="00987D5A">
      <w:pPr>
        <w:pStyle w:val="Vrednost"/>
      </w:pPr>
      <w:r>
        <w:t>Vrednost: 137.686 €</w:t>
      </w:r>
    </w:p>
    <w:p w:rsidR="00987D5A" w:rsidRDefault="00987D5A" w:rsidP="00987D5A">
      <w:pPr>
        <w:pStyle w:val="Heading11"/>
      </w:pPr>
      <w:r>
        <w:t>Opis področja proračunske porabe, poslanstva občine znotraj področja proračunske porabe</w:t>
      </w:r>
    </w:p>
    <w:p w:rsidR="00987D5A" w:rsidRDefault="00987D5A" w:rsidP="00987D5A">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987D5A" w:rsidRDefault="00987D5A" w:rsidP="00987D5A">
      <w:pPr>
        <w:pStyle w:val="Heading11"/>
      </w:pPr>
      <w:r>
        <w:t>Dokumenti dolgoročnega razvojnega načrtovanja</w:t>
      </w:r>
    </w:p>
    <w:p w:rsidR="00987D5A" w:rsidRDefault="00987D5A" w:rsidP="00987D5A">
      <w:r>
        <w:t>Veljavni dokumenti so:</w:t>
      </w:r>
      <w:r>
        <w:br/>
        <w:t>Nacionalni program varstva okolja</w:t>
      </w:r>
      <w:r>
        <w:br/>
        <w:t>Operativni program odvajanja in čiščenja komunalnih odpadnih vod za občino Bistrica ob Sotli</w:t>
      </w:r>
    </w:p>
    <w:p w:rsidR="00987D5A" w:rsidRDefault="00987D5A" w:rsidP="00987D5A">
      <w:pPr>
        <w:pStyle w:val="Heading11"/>
      </w:pPr>
      <w:r>
        <w:t>Dolgoročni cilji področja proračunske porabe (Splošni cilj)</w:t>
      </w:r>
    </w:p>
    <w:p w:rsidR="00987D5A" w:rsidRDefault="00987D5A" w:rsidP="00987D5A">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987D5A" w:rsidRDefault="00987D5A" w:rsidP="00987D5A">
      <w:pPr>
        <w:pStyle w:val="Heading11"/>
      </w:pPr>
      <w:r>
        <w:lastRenderedPageBreak/>
        <w:t>Oznaka in nazivi glavnih programov v pristojnosti občine</w:t>
      </w:r>
    </w:p>
    <w:p w:rsidR="00987D5A" w:rsidRPr="00987D5A" w:rsidRDefault="00987D5A" w:rsidP="00987D5A">
      <w:pPr>
        <w:pStyle w:val="Navadensplet"/>
      </w:pPr>
      <w:r w:rsidRPr="00987D5A">
        <w:t>1502 Zmanjševanje onesnaženja, kontrola in nadzor</w:t>
      </w:r>
    </w:p>
    <w:p w:rsidR="00987D5A" w:rsidRPr="00987D5A" w:rsidRDefault="00987D5A" w:rsidP="00987D5A">
      <w:pPr>
        <w:pStyle w:val="Navadensplet"/>
      </w:pPr>
      <w:r w:rsidRPr="00987D5A">
        <w:t>1505 - Pomoč in podpora ohranjanju narave</w:t>
      </w:r>
    </w:p>
    <w:p w:rsidR="00987D5A" w:rsidRDefault="00987D5A" w:rsidP="00987D5A"/>
    <w:p w:rsidR="00987D5A" w:rsidRDefault="00987D5A" w:rsidP="00987D5A">
      <w:pPr>
        <w:pStyle w:val="AHeading6"/>
      </w:pPr>
      <w:bookmarkStart w:id="178" w:name="_Toc121835273"/>
      <w:r>
        <w:t>1502 - Zmanjševanje onesnaženja, kontrola in nadzor</w:t>
      </w:r>
      <w:bookmarkEnd w:id="178"/>
    </w:p>
    <w:p w:rsidR="00987D5A" w:rsidRDefault="00987D5A" w:rsidP="00987D5A">
      <w:pPr>
        <w:pStyle w:val="Vrednost"/>
      </w:pPr>
      <w:r>
        <w:t>Vrednost: 134.186 €</w:t>
      </w:r>
    </w:p>
    <w:p w:rsidR="00987D5A" w:rsidRDefault="00987D5A" w:rsidP="00987D5A">
      <w:pPr>
        <w:pStyle w:val="Heading11"/>
      </w:pPr>
      <w:r>
        <w:t>Opis glavnega programa</w:t>
      </w:r>
    </w:p>
    <w:p w:rsidR="00987D5A" w:rsidRDefault="00987D5A" w:rsidP="00987D5A">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987D5A" w:rsidRDefault="00987D5A" w:rsidP="00987D5A">
      <w:pPr>
        <w:pStyle w:val="Heading11"/>
      </w:pPr>
      <w:r>
        <w:t>Dolgoročni cilji glavnega programa (Specifični cilj in kazalniki)</w:t>
      </w:r>
    </w:p>
    <w:p w:rsidR="00987D5A" w:rsidRDefault="00987D5A" w:rsidP="00987D5A">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987D5A" w:rsidRDefault="00987D5A" w:rsidP="00987D5A">
      <w:pPr>
        <w:pStyle w:val="Heading11"/>
      </w:pPr>
      <w:r>
        <w:t>Glavni letni izvedbeni cilji in kazalci, s katerimi se bo merilo doseganje zastavljenih ciljev</w:t>
      </w:r>
    </w:p>
    <w:p w:rsidR="00987D5A" w:rsidRDefault="00987D5A" w:rsidP="00987D5A">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987D5A" w:rsidRDefault="00987D5A" w:rsidP="00987D5A">
      <w:pPr>
        <w:pStyle w:val="Heading11"/>
      </w:pPr>
      <w:r>
        <w:t>Podprogrami in proračunski uporabniki znotraj glavnega programa</w:t>
      </w:r>
    </w:p>
    <w:p w:rsidR="00987D5A" w:rsidRDefault="00987D5A" w:rsidP="00987D5A">
      <w:r>
        <w:t>15029001 Zbiranje in ravnanje z odpadki</w:t>
      </w:r>
      <w:r>
        <w:br/>
        <w:t>           0004 - Občinska uprava</w:t>
      </w:r>
      <w:r>
        <w:br/>
        <w:t>15029002 Ravnanje z odpadno vodo</w:t>
      </w:r>
      <w:r>
        <w:br/>
        <w:t>           0004 - Občinska uprava</w:t>
      </w:r>
    </w:p>
    <w:p w:rsidR="00987D5A" w:rsidRDefault="00987D5A" w:rsidP="00987D5A">
      <w:pPr>
        <w:pStyle w:val="AHeading7"/>
      </w:pPr>
      <w:bookmarkStart w:id="179" w:name="_Toc121835274"/>
      <w:r>
        <w:t>15029001 - Zbiranje in ravnanje z odpadki</w:t>
      </w:r>
      <w:bookmarkStart w:id="180" w:name="PPR_15029001_A_20232"/>
      <w:bookmarkEnd w:id="180"/>
      <w:bookmarkEnd w:id="179"/>
    </w:p>
    <w:p w:rsidR="00987D5A" w:rsidRDefault="00987D5A" w:rsidP="00987D5A">
      <w:pPr>
        <w:pStyle w:val="Vrednost"/>
      </w:pPr>
      <w:r>
        <w:t>Vrednost: 21.366 €</w:t>
      </w:r>
    </w:p>
    <w:p w:rsidR="00987D5A" w:rsidRDefault="00987D5A" w:rsidP="00987D5A">
      <w:pPr>
        <w:pStyle w:val="Heading11"/>
      </w:pPr>
      <w:r>
        <w:t>Opis podprograma</w:t>
      </w:r>
    </w:p>
    <w:p w:rsidR="00987D5A" w:rsidRDefault="00987D5A" w:rsidP="00987D5A">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 xml:space="preserve">Ključne naloge v okviru sistema ravnanja z odpadki so: zasnovati sodoben sistem ravnanja z odpadki, ki bo v </w:t>
      </w:r>
      <w:r>
        <w:lastRenderedPageBreak/>
        <w:t>največji možni meri prispeval k zmanjševanju količin odpadkov, skladnost z zakonodajo in predpisi, zasnovati sistem, ki je spodbuden za uporabnike storitev in za njihovo sodelovanje za čim manjše nastajanje odpadkov.</w:t>
      </w:r>
    </w:p>
    <w:p w:rsidR="00987D5A" w:rsidRDefault="00987D5A" w:rsidP="00987D5A">
      <w:pPr>
        <w:pStyle w:val="Heading11"/>
      </w:pPr>
      <w:r>
        <w:t>Zakonske in druge pravne podlage</w:t>
      </w:r>
    </w:p>
    <w:p w:rsidR="00987D5A" w:rsidRDefault="00987D5A" w:rsidP="00987D5A">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p>
    <w:p w:rsidR="00AB5C90" w:rsidRPr="00AB5C90" w:rsidRDefault="00AB5C90" w:rsidP="00AB5C90">
      <w:pPr>
        <w:shd w:val="clear" w:color="auto" w:fill="FFFFFF"/>
        <w:overflowPunct/>
        <w:autoSpaceDE/>
        <w:autoSpaceDN/>
        <w:adjustRightInd/>
        <w:spacing w:before="0" w:after="0"/>
        <w:ind w:left="0"/>
        <w:textAlignment w:val="auto"/>
        <w:outlineLvl w:val="1"/>
        <w:rPr>
          <w:rFonts w:ascii="Source Sans Pro" w:hAnsi="Source Sans Pro"/>
          <w:b/>
          <w:bCs/>
          <w:color w:val="636466"/>
          <w:spacing w:val="-15"/>
          <w:sz w:val="30"/>
          <w:szCs w:val="30"/>
          <w:lang w:eastAsia="sl-SI"/>
        </w:rPr>
      </w:pPr>
      <w:r>
        <w:rPr>
          <w:bCs/>
          <w:spacing w:val="-15"/>
          <w:lang w:eastAsia="sl-SI"/>
        </w:rPr>
        <w:t xml:space="preserve">         -</w:t>
      </w:r>
      <w:r w:rsidRPr="00FC511F">
        <w:rPr>
          <w:bCs/>
          <w:spacing w:val="-15"/>
          <w:lang w:eastAsia="sl-SI"/>
        </w:rPr>
        <w:t xml:space="preserve">Odlok o koncesiji za opravljanje lokalne gospodarske javne službe odlaganja ostankov predelave ali odstranjevanja komunalnih odpadkov v                                       </w:t>
      </w:r>
      <w:r w:rsidR="00FC511F">
        <w:rPr>
          <w:bCs/>
          <w:spacing w:val="-15"/>
          <w:lang w:eastAsia="sl-SI"/>
        </w:rPr>
        <w:t xml:space="preserve">                                                             </w:t>
      </w:r>
      <w:r w:rsidRPr="00FC511F">
        <w:rPr>
          <w:bCs/>
          <w:spacing w:val="-15"/>
          <w:lang w:eastAsia="sl-SI"/>
        </w:rPr>
        <w:t xml:space="preserve">Občini Bistrica ob Sotli </w:t>
      </w:r>
      <w:r w:rsidRPr="00FC511F">
        <w:t>(</w:t>
      </w:r>
      <w:r>
        <w:t>UL RS, št. 100/09)</w:t>
      </w:r>
    </w:p>
    <w:p w:rsidR="00AB5C90" w:rsidRDefault="00FC511F" w:rsidP="00987D5A">
      <w:r>
        <w:t xml:space="preserve">- </w:t>
      </w:r>
      <w:r w:rsidR="00AB5C90">
        <w:t xml:space="preserve">Odlok o zbiranju določenih vrst  komunalnih odpadkov v občinah Rogaška  Slatina, </w:t>
      </w:r>
      <w:proofErr w:type="spellStart"/>
      <w:r w:rsidR="00AB5C90">
        <w:t>Šmarjepri</w:t>
      </w:r>
      <w:proofErr w:type="spellEnd"/>
      <w:r w:rsidR="00AB5C90">
        <w:t xml:space="preserve"> Jelšah, Podčetrtek, Rogatec,</w:t>
      </w:r>
      <w:r>
        <w:t xml:space="preserve"> </w:t>
      </w:r>
      <w:r w:rsidR="00AB5C90">
        <w:t>Kozje in Bistrica ob Sotli (UL RS, št. 81/2021)</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987D5A" w:rsidRDefault="00987D5A" w:rsidP="00987D5A">
      <w:pPr>
        <w:pStyle w:val="AHeading8"/>
      </w:pPr>
      <w:r>
        <w:t>0004 - Občinska uprava</w:t>
      </w:r>
      <w:bookmarkStart w:id="181" w:name="PU_0004_PPR_15029001_A_20232"/>
      <w:bookmarkEnd w:id="181"/>
    </w:p>
    <w:p w:rsidR="00987D5A" w:rsidRDefault="00987D5A" w:rsidP="00987D5A">
      <w:pPr>
        <w:pStyle w:val="Vrednost"/>
      </w:pPr>
      <w:r>
        <w:t>Vrednost: 7.294.244 €</w:t>
      </w:r>
    </w:p>
    <w:p w:rsidR="00987D5A" w:rsidRDefault="00987D5A" w:rsidP="00987D5A">
      <w:pPr>
        <w:pStyle w:val="AHeading10"/>
      </w:pPr>
      <w:r>
        <w:t>15001 - Investicija v center za ravnanje z odpadki RCERO</w:t>
      </w:r>
      <w:bookmarkStart w:id="182" w:name="PP_15001_A_20232"/>
      <w:bookmarkEnd w:id="182"/>
    </w:p>
    <w:p w:rsidR="00987D5A" w:rsidRDefault="00987D5A" w:rsidP="00987D5A">
      <w:pPr>
        <w:pStyle w:val="Vrednost"/>
      </w:pPr>
      <w:r>
        <w:t>Vrednost: 4.844 €</w:t>
      </w:r>
    </w:p>
    <w:p w:rsidR="00987D5A" w:rsidRDefault="00987D5A" w:rsidP="00987D5A">
      <w:pPr>
        <w:pStyle w:val="Heading11"/>
      </w:pPr>
      <w:r>
        <w:t>Obrazložitev dejavnosti v okviru proračunske postavke</w:t>
      </w:r>
    </w:p>
    <w:p w:rsidR="00987D5A" w:rsidRDefault="00987D5A" w:rsidP="00987D5A">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Izhodiš</w:t>
      </w:r>
      <w:r w:rsidR="00305E2A">
        <w:t>č</w:t>
      </w:r>
      <w:r>
        <w:t>e za na</w:t>
      </w:r>
      <w:r w:rsidR="00305E2A">
        <w:t>č</w:t>
      </w:r>
      <w:r>
        <w:t xml:space="preserve">rtovanje sredstev je s strani podjetja </w:t>
      </w:r>
      <w:proofErr w:type="spellStart"/>
      <w:r>
        <w:t>Simbio</w:t>
      </w:r>
      <w:proofErr w:type="spellEnd"/>
      <w:r>
        <w:t xml:space="preserve"> posredovana, ocena amortizacije za infrastrukturo in plan porabe najemnine, ki vklju</w:t>
      </w:r>
      <w:r w:rsidR="00305E2A">
        <w:t>č</w:t>
      </w:r>
      <w:r>
        <w:t>uje investicijsko vzdrževalne ukrepe na infrastrukturi.</w:t>
      </w:r>
    </w:p>
    <w:p w:rsidR="00987D5A" w:rsidRDefault="00987D5A" w:rsidP="00987D5A">
      <w:pPr>
        <w:pStyle w:val="AHeading10"/>
      </w:pPr>
      <w:r>
        <w:t>15006 - Ravnaje s komunalnimi odpadki</w:t>
      </w:r>
      <w:bookmarkStart w:id="183" w:name="PP_15006_A_20232"/>
      <w:bookmarkEnd w:id="183"/>
    </w:p>
    <w:p w:rsidR="00987D5A" w:rsidRDefault="00987D5A" w:rsidP="00987D5A">
      <w:pPr>
        <w:pStyle w:val="Vrednost"/>
      </w:pPr>
      <w:r>
        <w:t>Vrednost: 11.522 €</w:t>
      </w:r>
    </w:p>
    <w:p w:rsidR="00987D5A" w:rsidRDefault="00987D5A" w:rsidP="00987D5A">
      <w:pPr>
        <w:pStyle w:val="Heading11"/>
      </w:pPr>
      <w:r>
        <w:t>Obrazložitev dejavnosti v okviru proračunske postavke</w:t>
      </w:r>
    </w:p>
    <w:p w:rsidR="00987D5A" w:rsidRPr="00987D5A" w:rsidRDefault="00987D5A" w:rsidP="00987D5A">
      <w:pPr>
        <w:pStyle w:val="Navadensplet"/>
      </w:pPr>
      <w:r w:rsidRPr="00987D5A">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987D5A" w:rsidRPr="00987D5A" w:rsidRDefault="00987D5A" w:rsidP="00987D5A">
      <w:pPr>
        <w:pStyle w:val="Navadensplet"/>
      </w:pPr>
      <w:r w:rsidRPr="00987D5A">
        <w:t> </w:t>
      </w:r>
    </w:p>
    <w:p w:rsidR="00987D5A" w:rsidRDefault="00987D5A" w:rsidP="00987D5A"/>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rsidR="00987D5A" w:rsidRDefault="00987D5A" w:rsidP="00987D5A">
      <w:pPr>
        <w:pStyle w:val="AHeading10"/>
      </w:pPr>
      <w:r>
        <w:t>15011 - Izgradnja centra za ločeno zbiranje odpadkov</w:t>
      </w:r>
      <w:bookmarkStart w:id="184" w:name="PP_15011_A_20232"/>
      <w:bookmarkEnd w:id="184"/>
    </w:p>
    <w:p w:rsidR="00987D5A" w:rsidRDefault="00987D5A" w:rsidP="00987D5A">
      <w:pPr>
        <w:pStyle w:val="Vrednost"/>
      </w:pPr>
      <w:r>
        <w:t>Vrednost: 5.000 €</w:t>
      </w:r>
    </w:p>
    <w:p w:rsidR="00987D5A" w:rsidRDefault="00987D5A" w:rsidP="00987D5A">
      <w:pPr>
        <w:pStyle w:val="Heading11"/>
      </w:pPr>
      <w:r>
        <w:t>Obrazložitev dejavnosti v okviru proračunske postavke</w:t>
      </w:r>
    </w:p>
    <w:p w:rsidR="00987D5A" w:rsidRDefault="00987D5A" w:rsidP="00987D5A">
      <w:pPr>
        <w:rPr>
          <w:lang w:eastAsia="sl-SI"/>
        </w:rPr>
      </w:pPr>
      <w:r>
        <w:t>Predvideni so izdatki za nakup manjkajoče opreme za delovanje zbirnega centra za odpadke (manjkajoči kontejnerji) ter postavitev nadstreška.</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185" w:name="_Toc121835275"/>
      <w:r>
        <w:t>15029002 - Ravnanje z odpadno vodo</w:t>
      </w:r>
      <w:bookmarkStart w:id="186" w:name="PPR_15029002_A_20232"/>
      <w:bookmarkEnd w:id="186"/>
      <w:bookmarkEnd w:id="185"/>
    </w:p>
    <w:p w:rsidR="00987D5A" w:rsidRDefault="00987D5A" w:rsidP="00987D5A">
      <w:pPr>
        <w:pStyle w:val="Vrednost"/>
      </w:pPr>
      <w:r>
        <w:t>Vrednost: 112.820 €</w:t>
      </w:r>
    </w:p>
    <w:p w:rsidR="00987D5A" w:rsidRDefault="00987D5A" w:rsidP="00987D5A">
      <w:pPr>
        <w:pStyle w:val="Heading11"/>
      </w:pPr>
      <w:r>
        <w:t>Opis podprograma</w:t>
      </w:r>
    </w:p>
    <w:p w:rsidR="00987D5A" w:rsidRDefault="00987D5A" w:rsidP="00987D5A">
      <w:r>
        <w:t>Ravnanje z odpadno vodo obsega gradnjo novih in vzdrževanje obstoječih kanalizacijskih sistemov v občini  in izboljšav, katere solastnik je Občina Bistrica ob Sotli.</w:t>
      </w:r>
    </w:p>
    <w:p w:rsidR="00987D5A" w:rsidRDefault="00987D5A" w:rsidP="00987D5A">
      <w:pPr>
        <w:pStyle w:val="Heading11"/>
      </w:pPr>
      <w:r>
        <w:t>Zakonske in druge pravne podlage</w:t>
      </w:r>
    </w:p>
    <w:p w:rsidR="00987D5A" w:rsidRDefault="00987D5A" w:rsidP="00987D5A">
      <w:r>
        <w:t>" Zakon o varstvu okolja (UL RS, 41/04)</w:t>
      </w:r>
      <w:r>
        <w:br/>
        <w:t>" Zakon o gospodarskih javnih službah (UL RS, št. 32/93)</w:t>
      </w:r>
      <w:r>
        <w:br/>
        <w:t>" Zakon o vodah (UL RS, št. 67/02)</w:t>
      </w:r>
      <w:r>
        <w:br/>
        <w:t>" Odlok o gospodarskih javnih službah v občini Bistrica ob Sotli (UL RS, št. 59/00)</w:t>
      </w:r>
      <w:r>
        <w:br/>
      </w:r>
      <w:r w:rsidR="0080634E">
        <w:t xml:space="preserve"> </w:t>
      </w:r>
      <w:r>
        <w:t>- Pravilnik o sofinanciranju malih komunalnih čistilnih naprav na območju Občine Bistrica ob Sotli (UL  RS, št. 69/2014).</w:t>
      </w:r>
    </w:p>
    <w:p w:rsidR="00AB5C90" w:rsidRDefault="0080634E" w:rsidP="00987D5A">
      <w:r>
        <w:t>–</w:t>
      </w:r>
      <w:r w:rsidR="00AB5C90">
        <w:t>Odlok</w:t>
      </w:r>
      <w:r>
        <w:t xml:space="preserve"> </w:t>
      </w:r>
      <w:r w:rsidR="00AB5C90">
        <w:t>o</w:t>
      </w:r>
      <w:r>
        <w:t xml:space="preserve"> </w:t>
      </w:r>
      <w:r w:rsidR="00AB5C90">
        <w:t>odvajanju</w:t>
      </w:r>
      <w:r>
        <w:t xml:space="preserve"> </w:t>
      </w:r>
      <w:r w:rsidR="00AB5C90">
        <w:t>in</w:t>
      </w:r>
      <w:r>
        <w:t xml:space="preserve"> </w:t>
      </w:r>
      <w:r w:rsidR="00AB5C90">
        <w:t>čiščenju</w:t>
      </w:r>
      <w:r>
        <w:t xml:space="preserve"> </w:t>
      </w:r>
      <w:r w:rsidR="00AB5C90">
        <w:t>komunalne</w:t>
      </w:r>
      <w:r>
        <w:t xml:space="preserve"> </w:t>
      </w:r>
      <w:r w:rsidR="00AB5C90">
        <w:t>in</w:t>
      </w:r>
      <w:r>
        <w:t xml:space="preserve"> </w:t>
      </w:r>
      <w:r w:rsidR="00AB5C90">
        <w:t>padavinske</w:t>
      </w:r>
      <w:r>
        <w:t xml:space="preserve"> </w:t>
      </w:r>
      <w:r w:rsidR="00AB5C90">
        <w:t>odpadne</w:t>
      </w:r>
      <w:r>
        <w:t xml:space="preserve"> </w:t>
      </w:r>
      <w:r w:rsidR="00AB5C90">
        <w:t>vode</w:t>
      </w:r>
      <w:r>
        <w:t xml:space="preserve"> </w:t>
      </w:r>
      <w:r w:rsidR="00AB5C90">
        <w:t>na</w:t>
      </w:r>
      <w:r>
        <w:t xml:space="preserve"> </w:t>
      </w:r>
      <w:r w:rsidR="00AB5C90">
        <w:t>območju</w:t>
      </w:r>
      <w:r>
        <w:t xml:space="preserve"> </w:t>
      </w:r>
      <w:r w:rsidR="00AB5C90">
        <w:t>občin</w:t>
      </w:r>
      <w:r>
        <w:t xml:space="preserve"> </w:t>
      </w:r>
      <w:r w:rsidR="00AB5C90">
        <w:t>Rogaška</w:t>
      </w:r>
      <w:r>
        <w:t xml:space="preserve"> </w:t>
      </w:r>
      <w:r w:rsidR="00AB5C90">
        <w:t>Slatina,</w:t>
      </w:r>
      <w:r>
        <w:t xml:space="preserve"> </w:t>
      </w:r>
      <w:r w:rsidR="00AB5C90">
        <w:t>Šmarje</w:t>
      </w:r>
      <w:r>
        <w:t xml:space="preserve"> </w:t>
      </w:r>
      <w:r w:rsidR="00AB5C90">
        <w:t>pri</w:t>
      </w:r>
      <w:r>
        <w:t xml:space="preserve"> </w:t>
      </w:r>
      <w:r w:rsidR="00AB5C90">
        <w:t>Jelšah,</w:t>
      </w:r>
      <w:r>
        <w:t xml:space="preserve"> </w:t>
      </w:r>
      <w:r w:rsidR="00AB5C90">
        <w:t>Podčetrtek,</w:t>
      </w:r>
      <w:r>
        <w:t xml:space="preserve"> </w:t>
      </w:r>
      <w:r w:rsidR="00AB5C90">
        <w:t>Rogatec,</w:t>
      </w:r>
      <w:r>
        <w:t xml:space="preserve"> </w:t>
      </w:r>
      <w:r w:rsidR="00AB5C90">
        <w:t>Kozje</w:t>
      </w:r>
      <w:r>
        <w:t xml:space="preserve"> </w:t>
      </w:r>
      <w:r w:rsidR="00AB5C90">
        <w:t>in</w:t>
      </w:r>
      <w:r>
        <w:t xml:space="preserve"> </w:t>
      </w:r>
      <w:r w:rsidR="00AB5C90">
        <w:t>Bistrica</w:t>
      </w:r>
      <w:r>
        <w:t xml:space="preserve"> </w:t>
      </w:r>
      <w:r w:rsidR="00AB5C90">
        <w:t>ob</w:t>
      </w:r>
      <w:r>
        <w:t xml:space="preserve"> </w:t>
      </w:r>
      <w:r w:rsidR="00AB5C90">
        <w:t>Sotli</w:t>
      </w:r>
      <w:r>
        <w:t xml:space="preserve"> </w:t>
      </w:r>
      <w:r w:rsidRPr="00D7025A">
        <w:t>(</w:t>
      </w:r>
      <w:r w:rsidRPr="00D7025A">
        <w:rPr>
          <w:i/>
        </w:rPr>
        <w:t xml:space="preserve">Ur. L. RS št. </w:t>
      </w:r>
      <w:r>
        <w:rPr>
          <w:i/>
        </w:rPr>
        <w:t>81</w:t>
      </w:r>
      <w:r w:rsidRPr="00D7025A">
        <w:rPr>
          <w:i/>
        </w:rPr>
        <w:t>/21</w:t>
      </w:r>
      <w:r w:rsidRPr="00D7025A">
        <w:t>)</w:t>
      </w:r>
      <w:r>
        <w:t>.</w:t>
      </w:r>
    </w:p>
    <w:p w:rsidR="00305E2A" w:rsidRDefault="00603BBB" w:rsidP="00987D5A">
      <w:r>
        <w:t>-</w:t>
      </w:r>
      <w:r w:rsidRPr="00D7025A">
        <w:t>Pravilnik o sofinanciranju priključkov na kanalizacijske sisteme komunalnih čistilnih naprav na območju Občine Bistrica ob Sotli (</w:t>
      </w:r>
      <w:r w:rsidRPr="00D7025A">
        <w:rPr>
          <w:i/>
        </w:rPr>
        <w:t>Ur. L. RS št. 110/21</w:t>
      </w:r>
      <w:r w:rsidRPr="00D7025A">
        <w:t>)</w:t>
      </w:r>
      <w:r>
        <w:t>.</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 izboljšanje stanja okolja</w:t>
      </w:r>
      <w:r>
        <w:br/>
        <w:t>" povečanje kanalizacijskega omrežja (ločeni sistem)</w:t>
      </w:r>
      <w:r>
        <w:br/>
        <w:t>" posodabljanje čistilne naprave za odpadne vode iz naselij (greznične gošče)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987D5A" w:rsidRDefault="00987D5A" w:rsidP="00987D5A">
      <w:pPr>
        <w:pStyle w:val="AHeading8"/>
      </w:pPr>
      <w:r>
        <w:t>0004 - Občinska uprava</w:t>
      </w:r>
      <w:bookmarkStart w:id="187" w:name="PU_0004_PPR_15029002_A_20232"/>
      <w:bookmarkEnd w:id="187"/>
    </w:p>
    <w:p w:rsidR="00987D5A" w:rsidRDefault="00987D5A" w:rsidP="00987D5A">
      <w:pPr>
        <w:pStyle w:val="Vrednost"/>
      </w:pPr>
      <w:r>
        <w:t>Vrednost: 7.294.244 €</w:t>
      </w:r>
    </w:p>
    <w:p w:rsidR="00987D5A" w:rsidRDefault="00987D5A" w:rsidP="00987D5A">
      <w:pPr>
        <w:pStyle w:val="AHeading10"/>
      </w:pPr>
      <w:r>
        <w:t>15004 - Izgradnja kanalizacijskega omrežja</w:t>
      </w:r>
      <w:bookmarkStart w:id="188" w:name="PP_15004_A_20232"/>
      <w:bookmarkEnd w:id="188"/>
    </w:p>
    <w:p w:rsidR="00987D5A" w:rsidRDefault="00987D5A" w:rsidP="00987D5A">
      <w:pPr>
        <w:pStyle w:val="Vrednost"/>
      </w:pPr>
      <w:r>
        <w:t>Vrednost: 96.270 €</w:t>
      </w:r>
    </w:p>
    <w:p w:rsidR="00987D5A" w:rsidRDefault="00987D5A" w:rsidP="00987D5A">
      <w:pPr>
        <w:pStyle w:val="Heading11"/>
      </w:pPr>
      <w:r>
        <w:lastRenderedPageBreak/>
        <w:t>Obrazložitev dejavnosti v okviru proračunske postavke</w:t>
      </w:r>
    </w:p>
    <w:p w:rsidR="00987D5A" w:rsidRDefault="00987D5A" w:rsidP="00987D5A">
      <w:r>
        <w:t>Na PP so predvidena sredstva za nadaljevanje gradnje kanalizacije in čistilnih naprav v kraju v občini Bistrica ob Sotli.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w:t>
      </w:r>
    </w:p>
    <w:p w:rsidR="00987D5A" w:rsidRDefault="00987D5A" w:rsidP="00987D5A">
      <w:pPr>
        <w:pStyle w:val="AHeading10"/>
      </w:pPr>
      <w:r>
        <w:t>15009 - Sofinanciranje izgradnje malih čistilnih naprav in priključkov</w:t>
      </w:r>
      <w:bookmarkStart w:id="189" w:name="PP_15009_A_20232"/>
      <w:bookmarkEnd w:id="189"/>
    </w:p>
    <w:p w:rsidR="00987D5A" w:rsidRDefault="00987D5A" w:rsidP="00987D5A">
      <w:pPr>
        <w:pStyle w:val="Vrednost"/>
      </w:pPr>
      <w:r>
        <w:t>Vrednost: 10.000 €</w:t>
      </w:r>
    </w:p>
    <w:p w:rsidR="00987D5A" w:rsidRDefault="00987D5A" w:rsidP="00987D5A">
      <w:pPr>
        <w:pStyle w:val="Heading11"/>
      </w:pPr>
      <w:r>
        <w:t>Obrazložitev dejavnosti v okviru proračunske postavke</w:t>
      </w:r>
    </w:p>
    <w:p w:rsidR="00987D5A" w:rsidRDefault="00987D5A" w:rsidP="00987D5A">
      <w:r>
        <w:t>Planirana so sredstva za sofinanciranje izgradnje malih čistilnih naprav</w:t>
      </w:r>
      <w:r w:rsidR="00305E2A">
        <w:t xml:space="preserve"> in priključkov na javno kanalizacijsko omrežje. </w:t>
      </w:r>
      <w:r>
        <w:t>. Sredstva se bodo delila skladno z razpisom.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15013 - Izdelava projektne dokumentacije za investicije v izgradnjo čistilnih naprav</w:t>
      </w:r>
      <w:bookmarkStart w:id="190" w:name="PP_15013_A_20232"/>
      <w:bookmarkEnd w:id="190"/>
    </w:p>
    <w:p w:rsidR="00987D5A" w:rsidRDefault="00987D5A" w:rsidP="00987D5A">
      <w:pPr>
        <w:pStyle w:val="Vrednost"/>
      </w:pPr>
      <w:r>
        <w:t>Vrednost: 5.000 €</w:t>
      </w:r>
    </w:p>
    <w:p w:rsidR="00987D5A" w:rsidRDefault="00987D5A" w:rsidP="00987D5A">
      <w:pPr>
        <w:pStyle w:val="Heading11"/>
      </w:pPr>
      <w:r>
        <w:t>Obrazložitev dejavnosti v okviru proračunske postavke</w:t>
      </w:r>
    </w:p>
    <w:p w:rsidR="00987D5A" w:rsidRDefault="00987D5A" w:rsidP="00987D5A">
      <w:pPr>
        <w:rPr>
          <w:lang w:eastAsia="sl-SI"/>
        </w:rPr>
      </w:pPr>
      <w:r>
        <w:t>Predvideni so izdatki za izdelavo projektne dokumentacije za čistilne naprave.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15015 - Svetovalna pisarna v okviru projekta "Učinkovito čiščenje odpadnih voda za ohranjanje vodnih virov - varuj vodo"</w:t>
      </w:r>
      <w:bookmarkStart w:id="191" w:name="PP_15015_A_20232"/>
      <w:bookmarkEnd w:id="191"/>
    </w:p>
    <w:p w:rsidR="00987D5A" w:rsidRDefault="00987D5A" w:rsidP="00987D5A">
      <w:pPr>
        <w:pStyle w:val="Vrednost"/>
      </w:pPr>
      <w:r>
        <w:t>Vrednost: 550 €</w:t>
      </w:r>
    </w:p>
    <w:p w:rsidR="00987D5A" w:rsidRDefault="00987D5A" w:rsidP="00987D5A">
      <w:pPr>
        <w:pStyle w:val="Heading11"/>
      </w:pPr>
      <w:r>
        <w:t>Obrazložitev dejavnosti v okviru proračunske postavke</w:t>
      </w:r>
    </w:p>
    <w:p w:rsidR="00987D5A" w:rsidRDefault="00987D5A" w:rsidP="00987D5A">
      <w:r>
        <w:t>Predvideni so izdatki za plačilo stroškov svetovalne pisarne na področju komunalnih dejavnosti.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15016 - Obratovalni stroški čistilnih naprav</w:t>
      </w:r>
      <w:bookmarkStart w:id="192" w:name="PP_15016_A_20232"/>
      <w:bookmarkEnd w:id="192"/>
    </w:p>
    <w:p w:rsidR="00987D5A" w:rsidRDefault="00987D5A" w:rsidP="00987D5A">
      <w:pPr>
        <w:pStyle w:val="Vrednost"/>
      </w:pPr>
      <w:r>
        <w:t>Vrednost: 1.000 €</w:t>
      </w:r>
    </w:p>
    <w:p w:rsidR="00987D5A" w:rsidRDefault="00987D5A" w:rsidP="00987D5A">
      <w:pPr>
        <w:pStyle w:val="Heading11"/>
      </w:pPr>
      <w:r>
        <w:t>Obrazložitev dejavnosti v okviru proračunske postavke</w:t>
      </w:r>
    </w:p>
    <w:p w:rsidR="00987D5A" w:rsidRDefault="00987D5A" w:rsidP="00987D5A">
      <w:r>
        <w:t>Predvideni so izdatki za obratovalne stroške delovanja čistilnih naprav.</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6"/>
      </w:pPr>
      <w:bookmarkStart w:id="193" w:name="_Toc121835276"/>
      <w:r>
        <w:t>1505 - Pomoč in podpora ohranjanju narave</w:t>
      </w:r>
      <w:bookmarkEnd w:id="193"/>
    </w:p>
    <w:p w:rsidR="00987D5A" w:rsidRDefault="00987D5A" w:rsidP="00987D5A">
      <w:pPr>
        <w:pStyle w:val="Vrednost"/>
      </w:pPr>
      <w:r>
        <w:t>Vrednost: 3.500 €</w:t>
      </w:r>
    </w:p>
    <w:p w:rsidR="00987D5A" w:rsidRDefault="00987D5A" w:rsidP="00987D5A">
      <w:pPr>
        <w:pStyle w:val="Heading11"/>
      </w:pPr>
      <w:r>
        <w:lastRenderedPageBreak/>
        <w:t>Opis glavnega programa</w:t>
      </w:r>
    </w:p>
    <w:p w:rsidR="00987D5A" w:rsidRDefault="00987D5A" w:rsidP="00987D5A">
      <w:r>
        <w:t>Glavni program 1505 Pomoč in podpora ohranjanju narave vključuje sredstva za ohranjanje</w:t>
      </w:r>
      <w:r>
        <w:br/>
        <w:t>naravnih vrednot.</w:t>
      </w:r>
    </w:p>
    <w:p w:rsidR="00987D5A" w:rsidRDefault="00987D5A" w:rsidP="00987D5A">
      <w:pPr>
        <w:pStyle w:val="Heading11"/>
      </w:pPr>
      <w:r>
        <w:t>Dolgoročni cilji glavnega programa (Specifični cilj in kazalniki)</w:t>
      </w:r>
    </w:p>
    <w:p w:rsidR="00987D5A" w:rsidRDefault="00987D5A" w:rsidP="00987D5A">
      <w:r>
        <w:t>V sodelovanju z Kozjanskim parkom izvajanje programov za ohranitev biotske raznovrstnosti.</w:t>
      </w:r>
    </w:p>
    <w:p w:rsidR="00987D5A" w:rsidRDefault="00987D5A" w:rsidP="00987D5A">
      <w:pPr>
        <w:pStyle w:val="Heading11"/>
      </w:pPr>
      <w:r>
        <w:t>Glavni letni izvedbeni cilji in kazalci, s katerimi se bo merilo doseganje zastavljenih ciljev</w:t>
      </w:r>
    </w:p>
    <w:p w:rsidR="00987D5A" w:rsidRDefault="00987D5A" w:rsidP="00987D5A">
      <w:r>
        <w:t>Kazalniki. število udeležencev, izvedeni projekti na področju ohranjanja narave.</w:t>
      </w:r>
    </w:p>
    <w:p w:rsidR="00987D5A" w:rsidRDefault="00987D5A" w:rsidP="00987D5A">
      <w:pPr>
        <w:pStyle w:val="Heading11"/>
      </w:pPr>
      <w:r>
        <w:t>Podprogrami in proračunski uporabniki znotraj glavnega programa</w:t>
      </w:r>
    </w:p>
    <w:p w:rsidR="00987D5A" w:rsidRDefault="00987D5A" w:rsidP="00987D5A">
      <w:r>
        <w:t>15059001 Ohranjanje biotske raznovrstnosti in varstvo naravnih vrednot.</w:t>
      </w:r>
      <w:r>
        <w:br/>
        <w:t>PU: 0004 OBCINSKA UPRAVA</w:t>
      </w:r>
    </w:p>
    <w:p w:rsidR="00987D5A" w:rsidRDefault="00987D5A" w:rsidP="00987D5A">
      <w:pPr>
        <w:pStyle w:val="AHeading7"/>
      </w:pPr>
      <w:bookmarkStart w:id="194" w:name="_Toc121835277"/>
      <w:r>
        <w:t>15059001 - Ohranjanje biotske raznovrstnosti in varstvo naravnih vrednot</w:t>
      </w:r>
      <w:bookmarkStart w:id="195" w:name="PPR_15059001_A_20232"/>
      <w:bookmarkEnd w:id="195"/>
      <w:bookmarkEnd w:id="194"/>
    </w:p>
    <w:p w:rsidR="00987D5A" w:rsidRDefault="00987D5A" w:rsidP="00987D5A">
      <w:pPr>
        <w:pStyle w:val="Vrednost"/>
      </w:pPr>
      <w:r>
        <w:t>Vrednost: 3.500 €</w:t>
      </w:r>
    </w:p>
    <w:p w:rsidR="00987D5A" w:rsidRDefault="00987D5A" w:rsidP="00987D5A">
      <w:pPr>
        <w:pStyle w:val="Heading11"/>
      </w:pPr>
      <w:r>
        <w:t>Opis podprograma</w:t>
      </w:r>
    </w:p>
    <w:p w:rsidR="00987D5A" w:rsidRDefault="00987D5A" w:rsidP="00987D5A">
      <w:r>
        <w:t>Ohranjanje biotske raznovrstnosti in varstvo naravnih vrednot:</w:t>
      </w:r>
      <w:r>
        <w:br/>
        <w:t>priprava strokovnih podlag za zaščito naravne dediščine, dejavnost krajinskih parkov,</w:t>
      </w:r>
      <w:r>
        <w:br/>
        <w:t>obnova naravne dediščine, odškodnine za rabo naravne vrednote.</w:t>
      </w:r>
    </w:p>
    <w:p w:rsidR="00987D5A" w:rsidRDefault="00987D5A" w:rsidP="00987D5A">
      <w:pPr>
        <w:pStyle w:val="Heading11"/>
      </w:pPr>
      <w:r>
        <w:t>Zakonske in druge pravne podlage</w:t>
      </w:r>
    </w:p>
    <w:p w:rsidR="00987D5A" w:rsidRDefault="00987D5A" w:rsidP="00987D5A">
      <w:r>
        <w:t>Zakon o ohranjanju narave.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Ohranjanje raznovrstnosti naravnega okolja.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Sofinanciranje programov v sodelovanju s KP.</w:t>
      </w:r>
    </w:p>
    <w:p w:rsidR="00987D5A" w:rsidRDefault="00987D5A" w:rsidP="00987D5A">
      <w:pPr>
        <w:pStyle w:val="AHeading8"/>
      </w:pPr>
      <w:r>
        <w:t>0004 - Občinska uprava</w:t>
      </w:r>
      <w:bookmarkStart w:id="196" w:name="PU_0004_PPR_15059001_A_20232"/>
      <w:bookmarkEnd w:id="196"/>
    </w:p>
    <w:p w:rsidR="00987D5A" w:rsidRDefault="00987D5A" w:rsidP="00987D5A">
      <w:pPr>
        <w:pStyle w:val="Vrednost"/>
      </w:pPr>
      <w:r>
        <w:t>Vrednost: 7.294.244 €</w:t>
      </w:r>
    </w:p>
    <w:p w:rsidR="00987D5A" w:rsidRDefault="00987D5A" w:rsidP="00987D5A">
      <w:pPr>
        <w:pStyle w:val="AHeading10"/>
      </w:pPr>
      <w:r>
        <w:t>15005 - Kozjanski park - sofinanciranje programa naravnih vrednot</w:t>
      </w:r>
      <w:bookmarkStart w:id="197" w:name="PP_15005_A_20232"/>
      <w:bookmarkEnd w:id="197"/>
    </w:p>
    <w:p w:rsidR="00987D5A" w:rsidRDefault="00987D5A" w:rsidP="00987D5A">
      <w:pPr>
        <w:pStyle w:val="Vrednost"/>
      </w:pPr>
      <w:r>
        <w:t>Vrednost: 3.500 €</w:t>
      </w:r>
    </w:p>
    <w:p w:rsidR="00987D5A" w:rsidRDefault="00987D5A" w:rsidP="00987D5A">
      <w:pPr>
        <w:pStyle w:val="Heading11"/>
      </w:pPr>
      <w:r>
        <w:t>Obrazložitev dejavnosti v okviru proračunske postavke</w:t>
      </w:r>
    </w:p>
    <w:p w:rsidR="00987D5A" w:rsidRDefault="00987D5A" w:rsidP="00987D5A">
      <w:r>
        <w:t>Na PP so predvidena sredstva za izvedbo programov za ohranjanje naravne dediščine v izvedbi JZ Kozjanski park.</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Pogodba o izvedbi naslednjih programov naravnih vrednot v sodelovanju s Kozjanskim parkom.</w:t>
      </w:r>
    </w:p>
    <w:p w:rsidR="00987D5A" w:rsidRDefault="00987D5A" w:rsidP="00987D5A"/>
    <w:p w:rsidR="00987D5A" w:rsidRDefault="00987D5A" w:rsidP="00987D5A">
      <w:pPr>
        <w:pStyle w:val="AHeading5"/>
      </w:pPr>
      <w:bookmarkStart w:id="198" w:name="_Toc121835278"/>
      <w:r>
        <w:t>16 - PROSTORSKO PLANIRANJE IN STANOVANJSKO KOMUNALNA DEJAVNOST</w:t>
      </w:r>
      <w:bookmarkEnd w:id="198"/>
    </w:p>
    <w:p w:rsidR="00987D5A" w:rsidRDefault="00987D5A" w:rsidP="00987D5A">
      <w:pPr>
        <w:pStyle w:val="Vrednost"/>
      </w:pPr>
      <w:r>
        <w:t>Vrednost: 2.632.117 €</w:t>
      </w:r>
    </w:p>
    <w:p w:rsidR="00987D5A" w:rsidRDefault="00987D5A" w:rsidP="00987D5A">
      <w:pPr>
        <w:pStyle w:val="Heading11"/>
      </w:pPr>
      <w:r>
        <w:t>Opis področja proračunske porabe, poslanstva občine znotraj področja proračunske porabe</w:t>
      </w:r>
    </w:p>
    <w:p w:rsidR="00987D5A" w:rsidRPr="00987D5A" w:rsidRDefault="00987D5A" w:rsidP="00987D5A">
      <w:pPr>
        <w:pStyle w:val="Navadensplet"/>
      </w:pPr>
      <w:r w:rsidRPr="00987D5A">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987D5A" w:rsidRPr="00987D5A" w:rsidRDefault="00987D5A" w:rsidP="00987D5A">
      <w:pPr>
        <w:pStyle w:val="Navadensplet"/>
      </w:pPr>
      <w:r w:rsidRPr="00987D5A">
        <w:lastRenderedPageBreak/>
        <w:t xml:space="preserve">V okviru tega področja, ki se nanaša na prostorsko planiranje Občina Bistrica ob Sotli vrši naslednje dejavnosti: </w:t>
      </w:r>
      <w:r w:rsidRPr="00987D5A">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987D5A" w:rsidRDefault="00987D5A" w:rsidP="00987D5A"/>
    <w:p w:rsidR="00987D5A" w:rsidRDefault="00987D5A" w:rsidP="00987D5A">
      <w:pPr>
        <w:pStyle w:val="Heading11"/>
      </w:pPr>
      <w:r>
        <w:t>Dokumenti dolgoročnega razvojnega načrtovanja</w:t>
      </w:r>
    </w:p>
    <w:p w:rsidR="00987D5A" w:rsidRDefault="00987D5A" w:rsidP="00987D5A">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987D5A" w:rsidRDefault="00987D5A" w:rsidP="00987D5A">
      <w:pPr>
        <w:pStyle w:val="Heading11"/>
      </w:pPr>
      <w:r>
        <w:t>Dolgoročni cilji področja proračunske porabe (Splošni cilj)</w:t>
      </w:r>
    </w:p>
    <w:p w:rsidR="00987D5A" w:rsidRDefault="00987D5A" w:rsidP="00987D5A">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987D5A" w:rsidRDefault="00987D5A" w:rsidP="00987D5A">
      <w:pPr>
        <w:pStyle w:val="Heading11"/>
      </w:pPr>
      <w:r>
        <w:t>Oznaka in nazivi glavnih programov v pristojnosti občine</w:t>
      </w:r>
    </w:p>
    <w:p w:rsidR="00987D5A" w:rsidRDefault="00987D5A" w:rsidP="00987D5A">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987D5A" w:rsidRDefault="00987D5A" w:rsidP="00987D5A">
      <w:pPr>
        <w:pStyle w:val="AHeading6"/>
      </w:pPr>
      <w:bookmarkStart w:id="199" w:name="_Toc121835279"/>
      <w:r>
        <w:t>1602 - Prostorsko in podeželsko planiranje in administracija</w:t>
      </w:r>
      <w:bookmarkEnd w:id="199"/>
    </w:p>
    <w:p w:rsidR="00987D5A" w:rsidRDefault="00987D5A" w:rsidP="00987D5A">
      <w:pPr>
        <w:pStyle w:val="Vrednost"/>
      </w:pPr>
      <w:r>
        <w:t>Vrednost: 25.929 €</w:t>
      </w:r>
    </w:p>
    <w:p w:rsidR="00987D5A" w:rsidRDefault="00987D5A" w:rsidP="00987D5A">
      <w:pPr>
        <w:pStyle w:val="Heading11"/>
      </w:pPr>
      <w:r>
        <w:t>Opis glavnega programa</w:t>
      </w:r>
    </w:p>
    <w:p w:rsidR="00987D5A" w:rsidRDefault="00987D5A" w:rsidP="00987D5A">
      <w:r>
        <w:t>Glavni program 1602 Prostorsko in podeželsko planiranje in administracija vključuje sredstva za urejanje in nadzor nad geodetskimi evidencami, nadzor nad prostorom, in vzpostavitev sistema gospodarjenja s prostorom.</w:t>
      </w:r>
    </w:p>
    <w:p w:rsidR="00987D5A" w:rsidRDefault="00987D5A" w:rsidP="00987D5A">
      <w:pPr>
        <w:pStyle w:val="Heading11"/>
      </w:pPr>
      <w:r>
        <w:t>Dolgoročni cilji glavnega programa (Specifični cilj in kazalniki)</w:t>
      </w:r>
    </w:p>
    <w:p w:rsidR="00987D5A" w:rsidRDefault="00987D5A" w:rsidP="00987D5A">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987D5A" w:rsidRDefault="00987D5A" w:rsidP="00987D5A">
      <w:pPr>
        <w:pStyle w:val="Heading11"/>
      </w:pPr>
      <w:r>
        <w:t>Glavni letni izvedbeni cilji in kazalci, s katerimi se bo merilo doseganje zastavljenih ciljev</w:t>
      </w:r>
    </w:p>
    <w:p w:rsidR="00987D5A" w:rsidRDefault="00987D5A" w:rsidP="00987D5A">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 xml:space="preserve">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w:t>
      </w:r>
      <w:r>
        <w:lastRenderedPageBreak/>
        <w:t>izvajalci in lastniki zemljišč, zaradi česar je  težko natančno določiti stroške ter časovni okvir realizacije posameznega akta.</w:t>
      </w:r>
    </w:p>
    <w:p w:rsidR="00987D5A" w:rsidRDefault="00987D5A" w:rsidP="00987D5A">
      <w:pPr>
        <w:pStyle w:val="Heading11"/>
      </w:pPr>
      <w:r>
        <w:t>Podprogrami in proračunski uporabniki znotraj glavnega programa</w:t>
      </w:r>
    </w:p>
    <w:p w:rsidR="00987D5A" w:rsidRDefault="00987D5A" w:rsidP="00987D5A">
      <w:r>
        <w:t>16029002 - Nadzor nad prostorom, onesnaževanjem okolja in narave</w:t>
      </w:r>
      <w:r>
        <w:br/>
        <w:t>16029003  Prostorsko načrtovanje</w:t>
      </w:r>
      <w:r>
        <w:br/>
        <w:t>           0004 - Občinska uprava</w:t>
      </w:r>
    </w:p>
    <w:p w:rsidR="00987D5A" w:rsidRDefault="00987D5A" w:rsidP="00987D5A">
      <w:pPr>
        <w:pStyle w:val="AHeading7"/>
      </w:pPr>
      <w:bookmarkStart w:id="200" w:name="_Toc121835280"/>
      <w:r>
        <w:t>16029002 - Nadzor nad prostorom, onesnaževanjem okolja in narave</w:t>
      </w:r>
      <w:bookmarkStart w:id="201" w:name="PPR_16029002_A_20232"/>
      <w:bookmarkEnd w:id="201"/>
      <w:bookmarkEnd w:id="200"/>
    </w:p>
    <w:p w:rsidR="00987D5A" w:rsidRDefault="00987D5A" w:rsidP="00987D5A">
      <w:pPr>
        <w:pStyle w:val="Vrednost"/>
      </w:pPr>
      <w:r>
        <w:t>Vrednost: 5.929 €</w:t>
      </w:r>
    </w:p>
    <w:p w:rsidR="00987D5A" w:rsidRDefault="00987D5A" w:rsidP="00987D5A">
      <w:pPr>
        <w:pStyle w:val="Heading11"/>
      </w:pPr>
      <w:r>
        <w:t>Opis podprograma</w:t>
      </w:r>
    </w:p>
    <w:p w:rsidR="00987D5A" w:rsidRDefault="00987D5A" w:rsidP="00987D5A">
      <w:r>
        <w:t>Planirana so sredstva za delovanje skupne občinske uprave - Medobčinskega inšpektorata občin Bistrica ob Sotli, Brežice, Krško, Radeče in Sevnica.</w:t>
      </w:r>
    </w:p>
    <w:p w:rsidR="00987D5A" w:rsidRDefault="00987D5A" w:rsidP="00987D5A">
      <w:pPr>
        <w:pStyle w:val="Heading11"/>
      </w:pPr>
      <w:r>
        <w:t>Zakonske in druge pravne podlage</w:t>
      </w:r>
    </w:p>
    <w:p w:rsidR="00987D5A" w:rsidRDefault="00987D5A" w:rsidP="00987D5A">
      <w:r>
        <w:t>Pogodba o medsebojnih obveznostih.</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0004 - Občinska uprava</w:t>
      </w:r>
      <w:bookmarkStart w:id="202" w:name="PU_0004_PPR_16029002_A_20232"/>
      <w:bookmarkEnd w:id="202"/>
    </w:p>
    <w:p w:rsidR="00987D5A" w:rsidRDefault="00987D5A" w:rsidP="00987D5A">
      <w:pPr>
        <w:pStyle w:val="Vrednost"/>
      </w:pPr>
      <w:r>
        <w:t>Vrednost: 7.294.244 €</w:t>
      </w:r>
    </w:p>
    <w:p w:rsidR="00987D5A" w:rsidRDefault="00987D5A" w:rsidP="00987D5A">
      <w:pPr>
        <w:pStyle w:val="AHeading10"/>
      </w:pPr>
      <w:r>
        <w:t>16010 - Stroški dela komunalnega inšpektorja</w:t>
      </w:r>
      <w:bookmarkStart w:id="203" w:name="PP_16010_A_20232"/>
      <w:bookmarkEnd w:id="203"/>
    </w:p>
    <w:p w:rsidR="00987D5A" w:rsidRDefault="00987D5A" w:rsidP="00987D5A">
      <w:pPr>
        <w:pStyle w:val="Vrednost"/>
      </w:pPr>
      <w:r>
        <w:t>Vrednost: 5.929 €</w:t>
      </w:r>
    </w:p>
    <w:p w:rsidR="00987D5A" w:rsidRDefault="00987D5A" w:rsidP="00987D5A">
      <w:pPr>
        <w:pStyle w:val="Heading11"/>
      </w:pPr>
      <w:r>
        <w:t>Obrazložitev dejavnosti v okviru proračunske postavke</w:t>
      </w:r>
    </w:p>
    <w:p w:rsidR="00987D5A" w:rsidRDefault="00987D5A" w:rsidP="00987D5A">
      <w:r>
        <w:t>Planirana so sredstva za delovanje skupne občinske uprave - Medobčinskega inšpektorata občin Bistrica ob Sotli, Brežice, Krško, Radeče in Sevnica. </w:t>
      </w:r>
      <w:r>
        <w:br/>
        <w:t>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Pogodba o medsebojnih obveznostih in finančni načrt za leto 2023.</w:t>
      </w:r>
    </w:p>
    <w:p w:rsidR="00987D5A" w:rsidRDefault="00987D5A" w:rsidP="00987D5A"/>
    <w:p w:rsidR="00987D5A" w:rsidRDefault="00987D5A" w:rsidP="00987D5A">
      <w:pPr>
        <w:pStyle w:val="AHeading7"/>
      </w:pPr>
      <w:bookmarkStart w:id="204" w:name="_Toc121835281"/>
      <w:r>
        <w:t>16029003 - Prostorsko načrtovanje</w:t>
      </w:r>
      <w:bookmarkStart w:id="205" w:name="PPR_16029003_A_20232"/>
      <w:bookmarkEnd w:id="205"/>
      <w:bookmarkEnd w:id="204"/>
    </w:p>
    <w:p w:rsidR="00987D5A" w:rsidRDefault="00987D5A" w:rsidP="00987D5A">
      <w:pPr>
        <w:pStyle w:val="Vrednost"/>
      </w:pPr>
      <w:r>
        <w:t>Vrednost: 20.000 €</w:t>
      </w:r>
    </w:p>
    <w:p w:rsidR="00987D5A" w:rsidRDefault="00987D5A" w:rsidP="00987D5A">
      <w:pPr>
        <w:pStyle w:val="Heading11"/>
      </w:pPr>
      <w:r>
        <w:t>Opis podprograma</w:t>
      </w:r>
    </w:p>
    <w:p w:rsidR="00987D5A" w:rsidRDefault="00987D5A" w:rsidP="00987D5A">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987D5A" w:rsidRDefault="00987D5A" w:rsidP="00987D5A">
      <w:pPr>
        <w:pStyle w:val="Heading11"/>
      </w:pPr>
      <w:r>
        <w:t>Zakonske in druge pravne podlage</w:t>
      </w:r>
    </w:p>
    <w:p w:rsidR="00987D5A" w:rsidRDefault="00987D5A" w:rsidP="00987D5A">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xml:space="preserve">" področni zakoni in na njihovi podlagi sprejeti podzakonski akti, ki posegajo na področje prostorskega načrtovanja </w:t>
      </w:r>
      <w:r>
        <w:lastRenderedPageBreak/>
        <w:t>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987D5A" w:rsidRDefault="00987D5A" w:rsidP="00987D5A">
      <w:pPr>
        <w:pStyle w:val="AHeading8"/>
      </w:pPr>
      <w:r>
        <w:t>0004 - Občinska uprava</w:t>
      </w:r>
      <w:bookmarkStart w:id="206" w:name="PU_0004_PPR_16029003_A_20232"/>
      <w:bookmarkEnd w:id="206"/>
    </w:p>
    <w:p w:rsidR="00987D5A" w:rsidRDefault="00987D5A" w:rsidP="00987D5A">
      <w:pPr>
        <w:pStyle w:val="Vrednost"/>
      </w:pPr>
      <w:r>
        <w:t>Vrednost: 7.294.244 €</w:t>
      </w:r>
    </w:p>
    <w:p w:rsidR="00987D5A" w:rsidRDefault="00987D5A" w:rsidP="00987D5A">
      <w:pPr>
        <w:pStyle w:val="AHeading10"/>
      </w:pPr>
      <w:r>
        <w:t>16025 - OBČINSKI PROSTORSKI NAČRT</w:t>
      </w:r>
      <w:bookmarkStart w:id="207" w:name="PP_16025_A_20232"/>
      <w:bookmarkEnd w:id="207"/>
    </w:p>
    <w:p w:rsidR="00987D5A" w:rsidRDefault="00987D5A" w:rsidP="00987D5A">
      <w:pPr>
        <w:pStyle w:val="Vrednost"/>
      </w:pPr>
      <w:r>
        <w:t>Vrednost: 20.000 €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987D5A" w:rsidRPr="00987D5A" w:rsidRDefault="00987D5A" w:rsidP="00987D5A">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6"/>
      </w:pPr>
      <w:bookmarkStart w:id="208" w:name="_Toc121835282"/>
      <w:r>
        <w:t>1603 - Komunalna dejavnost</w:t>
      </w:r>
      <w:bookmarkEnd w:id="208"/>
    </w:p>
    <w:p w:rsidR="00987D5A" w:rsidRDefault="00987D5A" w:rsidP="00987D5A">
      <w:pPr>
        <w:pStyle w:val="Vrednost"/>
      </w:pPr>
      <w:r>
        <w:t>Vrednost: 2.050.309 €</w:t>
      </w:r>
    </w:p>
    <w:p w:rsidR="00987D5A" w:rsidRDefault="00987D5A" w:rsidP="00987D5A">
      <w:pPr>
        <w:pStyle w:val="Heading11"/>
      </w:pPr>
      <w:r>
        <w:t>Opis glavnega programa</w:t>
      </w:r>
    </w:p>
    <w:p w:rsidR="00987D5A" w:rsidRDefault="00987D5A" w:rsidP="00987D5A">
      <w:r>
        <w:t>Glavni program komunalna dejavnost vključuje vzdrževanje in obnovo komunalnih objektov in naprav na področju oskrbe z vodo, pokopališke in pogrebne dejavnosti in drugih komunalnih dejavnosti.</w:t>
      </w:r>
    </w:p>
    <w:p w:rsidR="00987D5A" w:rsidRDefault="00987D5A" w:rsidP="00987D5A">
      <w:pPr>
        <w:pStyle w:val="Heading11"/>
      </w:pPr>
      <w:r>
        <w:t>Dolgoročni cilji glavnega programa (Specifični cilj in kazalniki)</w:t>
      </w:r>
    </w:p>
    <w:p w:rsidR="00987D5A" w:rsidRDefault="00987D5A" w:rsidP="00987D5A">
      <w:r>
        <w:t>Zagotoviti osnovne komunalne standarde na območju občine Bistrica ob Sotli.</w:t>
      </w:r>
    </w:p>
    <w:p w:rsidR="00987D5A" w:rsidRDefault="00987D5A" w:rsidP="00987D5A">
      <w:pPr>
        <w:pStyle w:val="Heading11"/>
      </w:pPr>
      <w:r>
        <w:t>Glavni letni izvedbeni cilji in kazalci, s katerimi se bo merilo doseganje zastavljenih ciljev</w:t>
      </w:r>
    </w:p>
    <w:p w:rsidR="00987D5A" w:rsidRDefault="00987D5A" w:rsidP="00987D5A">
      <w:r>
        <w:t>V skladu z zagotovljenimi sredstvi realizirati predvidene naloge na področju komunalne dejavnosti.</w:t>
      </w:r>
    </w:p>
    <w:p w:rsidR="00987D5A" w:rsidRDefault="00987D5A" w:rsidP="00987D5A">
      <w:pPr>
        <w:pStyle w:val="Heading11"/>
      </w:pPr>
      <w:r>
        <w:t>Podprogrami in proračunski uporabniki znotraj glavnega programa</w:t>
      </w:r>
    </w:p>
    <w:p w:rsidR="00987D5A" w:rsidRPr="00987D5A" w:rsidRDefault="00987D5A" w:rsidP="00987D5A">
      <w:pPr>
        <w:pStyle w:val="Navadensplet"/>
      </w:pPr>
      <w:r w:rsidRPr="00987D5A">
        <w:t>16039001 Oskrba z vodo</w:t>
      </w:r>
      <w:r w:rsidRPr="00987D5A">
        <w:br/>
        <w:t>          0004 - Občinska uprava</w:t>
      </w:r>
      <w:r w:rsidRPr="00987D5A">
        <w:br/>
        <w:t>16039002 Urejanje pokopališč in pogrebna dejavnost</w:t>
      </w:r>
      <w:r w:rsidRPr="00987D5A">
        <w:br/>
      </w:r>
      <w:r w:rsidRPr="00987D5A">
        <w:lastRenderedPageBreak/>
        <w:t>          0004 - Občinska uprava</w:t>
      </w:r>
      <w:r w:rsidRPr="00987D5A">
        <w:br/>
        <w:t>16039004 Praznično urejanje naselij</w:t>
      </w:r>
    </w:p>
    <w:p w:rsidR="00987D5A" w:rsidRPr="00987D5A" w:rsidRDefault="00987D5A" w:rsidP="00987D5A">
      <w:pPr>
        <w:pStyle w:val="Navadensplet"/>
      </w:pPr>
      <w:r w:rsidRPr="00987D5A">
        <w:t>          0004 - Občinska uprava</w:t>
      </w:r>
    </w:p>
    <w:p w:rsidR="00987D5A" w:rsidRPr="00987D5A" w:rsidRDefault="00987D5A" w:rsidP="00987D5A">
      <w:pPr>
        <w:pStyle w:val="Navadensplet"/>
      </w:pPr>
      <w:r w:rsidRPr="00987D5A">
        <w:t>16039005 - Druge komunalne dejavnosti</w:t>
      </w:r>
    </w:p>
    <w:p w:rsidR="00987D5A" w:rsidRPr="00987D5A" w:rsidRDefault="00987D5A" w:rsidP="00987D5A">
      <w:pPr>
        <w:pStyle w:val="Navadensplet"/>
      </w:pPr>
      <w:r w:rsidRPr="00987D5A">
        <w:t>0004 - Občinska uprava</w:t>
      </w:r>
    </w:p>
    <w:p w:rsidR="00987D5A" w:rsidRDefault="00987D5A" w:rsidP="00987D5A"/>
    <w:p w:rsidR="00987D5A" w:rsidRDefault="00987D5A" w:rsidP="00987D5A">
      <w:pPr>
        <w:pStyle w:val="AHeading7"/>
      </w:pPr>
      <w:bookmarkStart w:id="209" w:name="_Toc121835283"/>
      <w:r>
        <w:t>16039001 - Oskrba z vodo</w:t>
      </w:r>
      <w:bookmarkStart w:id="210" w:name="PPR_16039001_A_20232"/>
      <w:bookmarkEnd w:id="210"/>
      <w:bookmarkEnd w:id="209"/>
    </w:p>
    <w:p w:rsidR="00987D5A" w:rsidRDefault="00987D5A" w:rsidP="00987D5A">
      <w:pPr>
        <w:pStyle w:val="Vrednost"/>
      </w:pPr>
      <w:r>
        <w:t>Vrednost: 1.989.367 €</w:t>
      </w:r>
    </w:p>
    <w:p w:rsidR="00987D5A" w:rsidRDefault="00987D5A" w:rsidP="00987D5A">
      <w:pPr>
        <w:pStyle w:val="Heading11"/>
      </w:pPr>
      <w:r>
        <w:t>Opis podprograma</w:t>
      </w:r>
    </w:p>
    <w:p w:rsidR="00987D5A" w:rsidRDefault="00987D5A" w:rsidP="00987D5A">
      <w:r>
        <w:t>Podprogram obsega gradnjo in vzdrževanje vodovodnih sistemov na območju občine, vključno s hidrantno mrežo.</w:t>
      </w:r>
    </w:p>
    <w:p w:rsidR="00987D5A" w:rsidRDefault="00987D5A" w:rsidP="00987D5A">
      <w:pPr>
        <w:pStyle w:val="Heading11"/>
      </w:pPr>
      <w:r>
        <w:t>Zakonske in druge pravne podlage</w:t>
      </w:r>
    </w:p>
    <w:p w:rsidR="00987D5A" w:rsidRDefault="00987D5A" w:rsidP="00987D5A">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w:t>
      </w:r>
      <w:r w:rsidR="0080634E">
        <w:t>Odlok o oskrbi s pitno  vodo na območju občin Rogaška Slatina, Šmarje pri Jelšah, Podčetrtek, Rogatec, Kozje, Bistrica ob Sotli in Poljčane</w:t>
      </w:r>
      <w:r w:rsidR="002A0400">
        <w:t xml:space="preserve"> </w:t>
      </w:r>
      <w:r w:rsidR="0080634E">
        <w:t xml:space="preserve">(UL RS, št. 81/21) </w:t>
      </w:r>
      <w:r w:rsidR="0080634E">
        <w:br/>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Skladno z razpoložljivimi sredstvi zagotavljati fazno obnovo lokalnih vodooskrbnih sistemov.</w:t>
      </w:r>
    </w:p>
    <w:p w:rsidR="00987D5A" w:rsidRDefault="00987D5A" w:rsidP="00987D5A">
      <w:pPr>
        <w:pStyle w:val="AHeading8"/>
      </w:pPr>
      <w:r>
        <w:t>0004 - Občinska uprava</w:t>
      </w:r>
      <w:bookmarkStart w:id="211" w:name="PU_0004_PPR_16039001_A_20232"/>
      <w:bookmarkEnd w:id="211"/>
    </w:p>
    <w:p w:rsidR="00987D5A" w:rsidRDefault="00987D5A" w:rsidP="00987D5A">
      <w:pPr>
        <w:pStyle w:val="Vrednost"/>
      </w:pPr>
      <w:r>
        <w:t>Vrednost: 7.294.244 €</w:t>
      </w:r>
    </w:p>
    <w:p w:rsidR="00987D5A" w:rsidRDefault="00987D5A" w:rsidP="00987D5A">
      <w:pPr>
        <w:pStyle w:val="AHeading10"/>
      </w:pPr>
      <w:r>
        <w:t>16001 - Izgradnja vodovodov in ostale vodovodne infrastrukture</w:t>
      </w:r>
      <w:bookmarkStart w:id="212" w:name="PP_16001_A_20232"/>
      <w:bookmarkEnd w:id="212"/>
    </w:p>
    <w:p w:rsidR="00987D5A" w:rsidRDefault="00987D5A" w:rsidP="00987D5A">
      <w:pPr>
        <w:pStyle w:val="Vrednost"/>
      </w:pPr>
      <w:r>
        <w:t>Vrednost: 78.809 €</w:t>
      </w:r>
    </w:p>
    <w:p w:rsidR="00987D5A" w:rsidRDefault="00987D5A" w:rsidP="00987D5A">
      <w:pPr>
        <w:pStyle w:val="Heading11"/>
      </w:pPr>
      <w:r>
        <w:t>Obrazložitev dejavnosti v okviru proračunske postavke</w:t>
      </w:r>
    </w:p>
    <w:p w:rsidR="00987D5A" w:rsidRPr="00987D5A" w:rsidRDefault="00987D5A" w:rsidP="00987D5A">
      <w:pPr>
        <w:pStyle w:val="Navadensplet"/>
      </w:pPr>
      <w:r w:rsidRPr="00987D5A">
        <w:t>Na proračunski postavki so predvidena sredstva za investicijsko vzdrževanje  na vodovodnem omrežju v občini.</w:t>
      </w:r>
    </w:p>
    <w:p w:rsidR="00987D5A" w:rsidRPr="00987D5A" w:rsidRDefault="00987D5A" w:rsidP="00987D5A">
      <w:pPr>
        <w:pStyle w:val="Navadensplet"/>
      </w:pPr>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Plan upravljalca OKP d.o.o.</w:t>
      </w:r>
    </w:p>
    <w:p w:rsidR="00987D5A" w:rsidRDefault="00987D5A" w:rsidP="00987D5A">
      <w:pPr>
        <w:pStyle w:val="AHeading10"/>
      </w:pPr>
      <w:r>
        <w:lastRenderedPageBreak/>
        <w:t>16031 - Hidravlična izboljšava vodovodnega sistema v občinah Brežice in Bistrica ob Sotli</w:t>
      </w:r>
      <w:bookmarkStart w:id="213" w:name="PP_16031_A_20232"/>
      <w:bookmarkEnd w:id="213"/>
    </w:p>
    <w:p w:rsidR="00987D5A" w:rsidRDefault="00987D5A" w:rsidP="00987D5A">
      <w:pPr>
        <w:pStyle w:val="Vrednost"/>
      </w:pPr>
      <w:r>
        <w:t>Vrednost: 1.910.558 €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987D5A" w:rsidRPr="00987D5A" w:rsidRDefault="00987D5A" w:rsidP="00987D5A">
      <w:r w:rsidRPr="00987D5A">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987D5A" w:rsidRPr="00987D5A" w:rsidRDefault="00987D5A" w:rsidP="00987D5A">
      <w:r w:rsidRPr="00987D5A">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987D5A" w:rsidRPr="00987D5A" w:rsidRDefault="00987D5A" w:rsidP="00987D5A">
      <w:r w:rsidRPr="00987D5A">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987D5A" w:rsidRPr="00987D5A" w:rsidRDefault="00987D5A" w:rsidP="00987D5A">
      <w:r w:rsidRPr="00987D5A">
        <w:t xml:space="preserve">Z izvedbo projekta bodo doseženi cilji, ki sovpadajo s cilji Operativnega programa izvajanja evropske kohezijske politike. </w:t>
      </w:r>
    </w:p>
    <w:p w:rsidR="00987D5A" w:rsidRPr="00987D5A" w:rsidRDefault="00987D5A" w:rsidP="00987D5A">
      <w:r w:rsidRPr="00987D5A">
        <w:t>  Racionalna raba pitne vode kot naravnega vira in zmanjšanje vodnih izgub na vodovodnem sistemu</w:t>
      </w:r>
      <w:r w:rsidRPr="00987D5A">
        <w:br/>
        <w:t>  Izboljšana javna oskrba s pitno vodo za 20.823 prebivalcev obeh občin.</w:t>
      </w:r>
      <w:r w:rsidRPr="00987D5A">
        <w:br/>
        <w:t>  Povečati zanesljivost oskrbe s kakovostno pitno vodo.</w:t>
      </w:r>
      <w:r w:rsidRPr="00987D5A">
        <w:br/>
        <w:t>  Zagotoviti zdravju primerno pitno vodo brez predhodnega prekuhavanja.</w:t>
      </w:r>
      <w:r w:rsidRPr="00987D5A">
        <w:br/>
        <w:t>  Dolgoročno  znižanje  stroškov  rednega  vzdrževanja  sistema  in  interventnih  investicijskih posegov.</w:t>
      </w:r>
      <w:r w:rsidRPr="00987D5A">
        <w:br/>
        <w:t>  Zaščita naravnih virov, ki so osnova za razvoj in konkurenčnost gospodarstva.</w:t>
      </w:r>
      <w:r w:rsidRPr="00987D5A">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987D5A" w:rsidRPr="00987D5A" w:rsidRDefault="00987D5A" w:rsidP="00987D5A">
      <w:r w:rsidRPr="00987D5A">
        <w:t>Operativni cilji investicije so:</w:t>
      </w:r>
    </w:p>
    <w:p w:rsidR="00987D5A" w:rsidRPr="00987D5A" w:rsidRDefault="00987D5A" w:rsidP="00987D5A">
      <w:r w:rsidRPr="00987D5A">
        <w:t>  Večja zanesljivost oskrbe z zdravstveno ustrezno pitno vodo za 20.823 prebivalcev obeh občin.</w:t>
      </w:r>
    </w:p>
    <w:p w:rsidR="00987D5A" w:rsidRPr="00987D5A" w:rsidRDefault="00987D5A" w:rsidP="00987D5A">
      <w:r w:rsidRPr="00987D5A">
        <w:t> Dolžina tras za odseke v občini Bistrica ob Sotli</w:t>
      </w:r>
      <w:r w:rsidRPr="00987D5A">
        <w:br/>
        <w:t> Št. Odsek Dolžina v m Predvidena dimenzija cevovoda</w:t>
      </w:r>
      <w:r w:rsidRPr="00987D5A">
        <w:br/>
        <w:t>1. Odsek Trebče- Srebrnik 6.874 m PEHD DN90</w:t>
      </w:r>
      <w:r w:rsidRPr="00987D5A">
        <w:br/>
        <w:t xml:space="preserve">2. Odsek Trebče - Bistrica ob Sotli - </w:t>
      </w:r>
      <w:proofErr w:type="spellStart"/>
      <w:r w:rsidRPr="00987D5A">
        <w:t>Čehovec</w:t>
      </w:r>
      <w:proofErr w:type="spellEnd"/>
      <w:r w:rsidRPr="00987D5A">
        <w:t> 5.294 m PEHD DN90</w:t>
      </w:r>
      <w:r w:rsidRPr="00987D5A">
        <w:br/>
        <w:t>  ( Veja Bistrica ob Sotli - Gorenje ) 435 m PEHD DN90</w:t>
      </w:r>
      <w:r w:rsidRPr="00987D5A">
        <w:br/>
        <w:t>3. Odsek Križan Vrh - Dekmanca 1.105 m PEHD DN63</w:t>
      </w:r>
      <w:r w:rsidRPr="00987D5A">
        <w:br/>
        <w:t>4. Odsek Bistrica ob Sotli - Kunšperk 2.663 m PEHD DN90</w:t>
      </w:r>
      <w:r w:rsidRPr="00987D5A">
        <w:br/>
        <w:t xml:space="preserve">5. Odsek </w:t>
      </w:r>
      <w:proofErr w:type="spellStart"/>
      <w:r w:rsidRPr="00987D5A">
        <w:t>Čehovec</w:t>
      </w:r>
      <w:proofErr w:type="spellEnd"/>
      <w:r w:rsidRPr="00987D5A">
        <w:t xml:space="preserve"> - Bizeljsko 3.123 m PEHD DN90</w:t>
      </w:r>
      <w:r w:rsidRPr="00987D5A">
        <w:br/>
        <w:t>6. Odsek Bistrica ob Sotli - Polje pri Bistrici 450 m PEHD DN90</w:t>
      </w:r>
      <w:r w:rsidRPr="00987D5A">
        <w:br/>
        <w:t>7. Povezava vodovoda Srebrnik - Gorenje 1.400 m PEHD DN90</w:t>
      </w:r>
      <w:r w:rsidRPr="00987D5A">
        <w:br/>
        <w:t xml:space="preserve">  SKUPAJ: 21.344 m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214" w:name="_Toc121835284"/>
      <w:r>
        <w:t>16039002 - Urejanje pokopališč in pogrebna dejavnost</w:t>
      </w:r>
      <w:bookmarkStart w:id="215" w:name="PPR_16039002_A_20232"/>
      <w:bookmarkEnd w:id="215"/>
      <w:bookmarkEnd w:id="214"/>
    </w:p>
    <w:p w:rsidR="00987D5A" w:rsidRDefault="00987D5A" w:rsidP="00987D5A">
      <w:pPr>
        <w:pStyle w:val="Vrednost"/>
      </w:pPr>
      <w:r>
        <w:t>Vrednost: 4.810 €</w:t>
      </w:r>
    </w:p>
    <w:p w:rsidR="00987D5A" w:rsidRDefault="00987D5A" w:rsidP="00987D5A">
      <w:pPr>
        <w:pStyle w:val="Heading11"/>
      </w:pPr>
      <w:r>
        <w:lastRenderedPageBreak/>
        <w:t>Opis podprograma</w:t>
      </w:r>
    </w:p>
    <w:p w:rsidR="00987D5A" w:rsidRDefault="00987D5A" w:rsidP="00987D5A">
      <w:r>
        <w:t>Podprogram obsega investicijsko vzdrževanje in gradnjo pokopališč in mrliških vežic.</w:t>
      </w:r>
    </w:p>
    <w:p w:rsidR="00987D5A" w:rsidRDefault="00987D5A" w:rsidP="00987D5A">
      <w:pPr>
        <w:pStyle w:val="Heading11"/>
      </w:pPr>
      <w:r>
        <w:t>Zakonske in druge pravne podlage</w:t>
      </w:r>
    </w:p>
    <w:p w:rsidR="00987D5A" w:rsidRDefault="00987D5A" w:rsidP="00987D5A">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Dolgoročni cilj je zagotoviti letno investicijsko vzdrževanje pokopališč in infrastrukture v sklopu pokopališč.</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Skladno z razpoložljivimi sredstvi zagotavljati investicijsko vzdrževanje in gradnjo oziroma obnovo pokopališč in infrastrukture.</w:t>
      </w:r>
      <w:r>
        <w:br/>
        <w:t>Kazalec je število urejenih pokopališč in infrastrukture.</w:t>
      </w:r>
    </w:p>
    <w:p w:rsidR="00987D5A" w:rsidRDefault="00987D5A" w:rsidP="00987D5A">
      <w:pPr>
        <w:pStyle w:val="AHeading8"/>
      </w:pPr>
      <w:r>
        <w:t>0004 - Občinska uprava</w:t>
      </w:r>
      <w:bookmarkStart w:id="216" w:name="PU_0004_PPR_16039002_A_20232"/>
      <w:bookmarkEnd w:id="216"/>
    </w:p>
    <w:p w:rsidR="00987D5A" w:rsidRDefault="00987D5A" w:rsidP="00987D5A">
      <w:pPr>
        <w:pStyle w:val="Vrednost"/>
      </w:pPr>
      <w:r>
        <w:t>Vrednost: 7.294.244 €</w:t>
      </w:r>
    </w:p>
    <w:p w:rsidR="00987D5A" w:rsidRDefault="00987D5A" w:rsidP="00987D5A">
      <w:pPr>
        <w:pStyle w:val="AHeading10"/>
      </w:pPr>
      <w:r>
        <w:t>16003 - Mrliška vežica</w:t>
      </w:r>
      <w:bookmarkStart w:id="217" w:name="PP_16003_A_20232"/>
      <w:bookmarkEnd w:id="217"/>
    </w:p>
    <w:p w:rsidR="00987D5A" w:rsidRDefault="00987D5A" w:rsidP="00987D5A">
      <w:pPr>
        <w:pStyle w:val="Vrednost"/>
      </w:pPr>
      <w:r>
        <w:t>Vrednost: 4.810 €</w:t>
      </w:r>
    </w:p>
    <w:p w:rsidR="00987D5A" w:rsidRDefault="00987D5A" w:rsidP="00987D5A">
      <w:pPr>
        <w:pStyle w:val="Heading11"/>
      </w:pPr>
      <w:r>
        <w:t>Obrazložitev dejavnosti v okviru proračunske postavke</w:t>
      </w:r>
    </w:p>
    <w:p w:rsidR="00987D5A" w:rsidRDefault="00987D5A" w:rsidP="00987D5A">
      <w:r>
        <w:t>Na PP se  zagotavljajo sredstva za vzdrževanje mrliške vežice, in sicer za stroške energije, komunalnih s</w:t>
      </w:r>
      <w:r w:rsidR="00D26CC3">
        <w:t>t</w:t>
      </w:r>
      <w:r>
        <w:t>oritev, zavarovanj in tekočega vzdrževanja.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218" w:name="_Toc121835285"/>
      <w:r>
        <w:t>16039004 - Praznično urejanje naselij</w:t>
      </w:r>
      <w:bookmarkStart w:id="219" w:name="PPR_16039004_A_20232"/>
      <w:bookmarkEnd w:id="219"/>
      <w:bookmarkEnd w:id="218"/>
    </w:p>
    <w:p w:rsidR="00987D5A" w:rsidRDefault="00987D5A" w:rsidP="00987D5A">
      <w:pPr>
        <w:pStyle w:val="Vrednost"/>
      </w:pPr>
      <w:r>
        <w:t>Vrednost: 4.200 €</w:t>
      </w:r>
    </w:p>
    <w:p w:rsidR="00987D5A" w:rsidRDefault="00987D5A" w:rsidP="00987D5A">
      <w:pPr>
        <w:pStyle w:val="Heading11"/>
      </w:pPr>
      <w:r>
        <w:t>Opis podprograma</w:t>
      </w:r>
    </w:p>
    <w:p w:rsidR="00987D5A" w:rsidRDefault="00987D5A" w:rsidP="00987D5A">
      <w:r>
        <w:t>Praznično urejanje naselij: praznična okrasitev naselij in izobešanje zastav.</w:t>
      </w:r>
    </w:p>
    <w:p w:rsidR="00987D5A" w:rsidRDefault="00987D5A" w:rsidP="00987D5A">
      <w:pPr>
        <w:pStyle w:val="Heading11"/>
      </w:pPr>
      <w:r>
        <w:t>Zakonske in druge pravne podlage</w:t>
      </w:r>
    </w:p>
    <w:p w:rsidR="00987D5A" w:rsidRDefault="00987D5A" w:rsidP="00987D5A">
      <w:r>
        <w:t>Zakon o lokalni samoupravi,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Zagotoviti praznično urejenost javnih površin na območju celotne občine.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Ureditev praznične razsvetljave.</w:t>
      </w:r>
    </w:p>
    <w:p w:rsidR="00987D5A" w:rsidRDefault="00987D5A" w:rsidP="00987D5A">
      <w:pPr>
        <w:pStyle w:val="AHeading8"/>
      </w:pPr>
      <w:r>
        <w:t>0004 - Občinska uprava</w:t>
      </w:r>
      <w:bookmarkStart w:id="220" w:name="PU_0004_PPR_16039004_A_20232"/>
      <w:bookmarkEnd w:id="220"/>
    </w:p>
    <w:p w:rsidR="00987D5A" w:rsidRDefault="00987D5A" w:rsidP="00987D5A">
      <w:pPr>
        <w:pStyle w:val="Vrednost"/>
      </w:pPr>
      <w:r>
        <w:t>Vrednost: 7.294.244 €</w:t>
      </w:r>
    </w:p>
    <w:p w:rsidR="00987D5A" w:rsidRDefault="00987D5A" w:rsidP="00987D5A">
      <w:pPr>
        <w:pStyle w:val="AHeading10"/>
      </w:pPr>
      <w:r>
        <w:t>16002 - Praznična okrasitev</w:t>
      </w:r>
      <w:bookmarkStart w:id="221" w:name="PP_16002_A_20232"/>
      <w:bookmarkEnd w:id="221"/>
    </w:p>
    <w:p w:rsidR="00987D5A" w:rsidRDefault="00987D5A" w:rsidP="00987D5A">
      <w:pPr>
        <w:pStyle w:val="Vrednost"/>
      </w:pPr>
      <w:r>
        <w:t>Vrednost: 4.200 €</w:t>
      </w:r>
    </w:p>
    <w:p w:rsidR="00987D5A" w:rsidRDefault="00987D5A" w:rsidP="00987D5A">
      <w:pPr>
        <w:pStyle w:val="Heading11"/>
      </w:pPr>
      <w:r>
        <w:lastRenderedPageBreak/>
        <w:t>Obrazložitev dejavnosti v okviru proračunske postavke</w:t>
      </w:r>
    </w:p>
    <w:p w:rsidR="00987D5A" w:rsidRDefault="00987D5A" w:rsidP="00987D5A">
      <w:r>
        <w:t>Sredstva se namenjena za praznično urejanje (novoletne razsvetljave, izobešanje zastav) naselij v občini.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 na osnovi planiranih aktivnosti v letu  2023.</w:t>
      </w:r>
    </w:p>
    <w:p w:rsidR="00987D5A" w:rsidRDefault="00987D5A" w:rsidP="00987D5A"/>
    <w:p w:rsidR="00987D5A" w:rsidRDefault="00987D5A" w:rsidP="00987D5A">
      <w:pPr>
        <w:pStyle w:val="AHeading7"/>
      </w:pPr>
      <w:bookmarkStart w:id="222" w:name="_Toc121835286"/>
      <w:r>
        <w:t>16039005 - Druge komunalne dejavnosti</w:t>
      </w:r>
      <w:bookmarkStart w:id="223" w:name="PPR_16039005_A_20232"/>
      <w:bookmarkEnd w:id="223"/>
      <w:bookmarkEnd w:id="222"/>
    </w:p>
    <w:p w:rsidR="00987D5A" w:rsidRDefault="00987D5A" w:rsidP="00987D5A">
      <w:pPr>
        <w:pStyle w:val="Vrednost"/>
      </w:pPr>
      <w:r>
        <w:t>Vrednost: 51.932 €</w:t>
      </w:r>
    </w:p>
    <w:p w:rsidR="00987D5A" w:rsidRDefault="00987D5A" w:rsidP="00987D5A">
      <w:pPr>
        <w:pStyle w:val="Heading11"/>
      </w:pPr>
      <w:r>
        <w:t>Opis podprograma</w:t>
      </w:r>
    </w:p>
    <w:p w:rsidR="00987D5A" w:rsidRDefault="00987D5A" w:rsidP="00987D5A">
      <w:r>
        <w:t>Druge komunalne dejavnosti: javne sanitarije, plakatiranje, javne tržnice ipd..</w:t>
      </w:r>
    </w:p>
    <w:p w:rsidR="00987D5A" w:rsidRDefault="00987D5A" w:rsidP="00987D5A">
      <w:pPr>
        <w:pStyle w:val="Heading11"/>
      </w:pPr>
      <w:r>
        <w:t>Zakonske in druge pravne podlage</w:t>
      </w:r>
    </w:p>
    <w:p w:rsidR="00987D5A" w:rsidRDefault="00987D5A" w:rsidP="00987D5A">
      <w:r>
        <w:t>Zakon o lokalni samoupravi, Odlok o tržnem redu, Odlok o plakatiranju</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Urejenost javnih površin in drugih površin, ki so v lasti občine.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0004 - Občinska uprava</w:t>
      </w:r>
      <w:bookmarkStart w:id="224" w:name="PU_0004_PPR_16039005_A_20232"/>
      <w:bookmarkEnd w:id="224"/>
    </w:p>
    <w:p w:rsidR="00987D5A" w:rsidRDefault="00987D5A" w:rsidP="00987D5A">
      <w:pPr>
        <w:pStyle w:val="Vrednost"/>
      </w:pPr>
      <w:r>
        <w:t>Vrednost: 7.294.244 €</w:t>
      </w:r>
    </w:p>
    <w:p w:rsidR="00987D5A" w:rsidRDefault="00987D5A" w:rsidP="00987D5A">
      <w:pPr>
        <w:pStyle w:val="AHeading10"/>
      </w:pPr>
      <w:r>
        <w:t>16004 - Urejanje javnih površin</w:t>
      </w:r>
      <w:bookmarkStart w:id="225" w:name="PP_16004_A_20232"/>
      <w:bookmarkEnd w:id="225"/>
    </w:p>
    <w:p w:rsidR="00987D5A" w:rsidRDefault="00987D5A" w:rsidP="00987D5A">
      <w:pPr>
        <w:pStyle w:val="Vrednost"/>
      </w:pPr>
      <w:r>
        <w:t>Vrednost: 37.924 €</w:t>
      </w:r>
    </w:p>
    <w:p w:rsidR="00987D5A" w:rsidRDefault="00987D5A" w:rsidP="00987D5A">
      <w:pPr>
        <w:pStyle w:val="Heading11"/>
      </w:pPr>
      <w:r>
        <w:t>Obrazložitev dejavnosti v okviru proračunske postavke</w:t>
      </w:r>
    </w:p>
    <w:p w:rsidR="00987D5A" w:rsidRDefault="00987D5A" w:rsidP="00987D5A">
      <w:r>
        <w:t>Proračunska postavka zagotavlja sredstva za vzdrževanje in urejanje javnih površin v občini.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16020 - KATASTER KOMUNALNIH NAPRAV</w:t>
      </w:r>
      <w:bookmarkStart w:id="226" w:name="PP_16020_A_20232"/>
      <w:bookmarkEnd w:id="226"/>
    </w:p>
    <w:p w:rsidR="00987D5A" w:rsidRDefault="00987D5A" w:rsidP="00987D5A">
      <w:pPr>
        <w:pStyle w:val="Vrednost"/>
      </w:pPr>
      <w:r>
        <w:t>Vrednost: 2.921 €</w:t>
      </w:r>
    </w:p>
    <w:p w:rsidR="00987D5A" w:rsidRDefault="00987D5A" w:rsidP="00987D5A">
      <w:pPr>
        <w:pStyle w:val="Heading11"/>
      </w:pPr>
      <w:r>
        <w:t>Obrazložitev dejavnosti v okviru proračunske postavke</w:t>
      </w:r>
    </w:p>
    <w:p w:rsidR="00987D5A" w:rsidRDefault="00987D5A" w:rsidP="00987D5A">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Razdelilnik s strani JP OKP.</w:t>
      </w:r>
    </w:p>
    <w:p w:rsidR="00987D5A" w:rsidRDefault="00987D5A" w:rsidP="00987D5A">
      <w:pPr>
        <w:pStyle w:val="AHeading10"/>
      </w:pPr>
      <w:r>
        <w:t>16030 - Obratovalni stroški pomožnih gospodarskih objektov v lasti občine</w:t>
      </w:r>
      <w:bookmarkStart w:id="227" w:name="PP_16030_A_20232"/>
      <w:bookmarkEnd w:id="227"/>
    </w:p>
    <w:p w:rsidR="00987D5A" w:rsidRDefault="00987D5A" w:rsidP="00987D5A">
      <w:pPr>
        <w:pStyle w:val="Vrednost"/>
      </w:pPr>
      <w:r>
        <w:t>Vrednost: 11.087 €</w:t>
      </w:r>
    </w:p>
    <w:p w:rsidR="00987D5A" w:rsidRDefault="00987D5A" w:rsidP="00987D5A">
      <w:pPr>
        <w:pStyle w:val="Heading11"/>
      </w:pPr>
      <w:r>
        <w:t>Obrazložitev dejavnosti v okviru proračunske postavke</w:t>
      </w:r>
    </w:p>
    <w:p w:rsidR="00987D5A" w:rsidRDefault="00987D5A" w:rsidP="00987D5A">
      <w:pPr>
        <w:rPr>
          <w:lang w:eastAsia="sl-SI"/>
        </w:rPr>
      </w:pPr>
      <w:r>
        <w:t>Predvideni so izd</w:t>
      </w:r>
      <w:r w:rsidR="00305E2A">
        <w:t>a</w:t>
      </w:r>
      <w:r>
        <w:t>tki za obratovalne stroške pomožnih občinskih objektov (</w:t>
      </w:r>
      <w:proofErr w:type="spellStart"/>
      <w:r>
        <w:t>Gabronka</w:t>
      </w:r>
      <w:proofErr w:type="spellEnd"/>
      <w:r>
        <w:t>, kozolec, prostori stare banke, Bratuševa domačija, športni objekt).</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6"/>
      </w:pPr>
      <w:bookmarkStart w:id="228" w:name="_Toc121835287"/>
      <w:r>
        <w:t>1605 - Spodbujanje stanovanjske gradnje</w:t>
      </w:r>
      <w:bookmarkEnd w:id="228"/>
    </w:p>
    <w:p w:rsidR="00987D5A" w:rsidRDefault="00987D5A" w:rsidP="00987D5A">
      <w:pPr>
        <w:pStyle w:val="Vrednost"/>
      </w:pPr>
      <w:r>
        <w:t>Vrednost: 532.879 €</w:t>
      </w:r>
    </w:p>
    <w:p w:rsidR="00987D5A" w:rsidRDefault="00987D5A" w:rsidP="00987D5A">
      <w:pPr>
        <w:pStyle w:val="Heading11"/>
      </w:pPr>
      <w:r>
        <w:t>Opis glavnega programa</w:t>
      </w:r>
    </w:p>
    <w:p w:rsidR="00987D5A" w:rsidRDefault="00987D5A" w:rsidP="00987D5A">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987D5A" w:rsidRDefault="00987D5A" w:rsidP="00987D5A">
      <w:pPr>
        <w:pStyle w:val="Heading11"/>
      </w:pPr>
      <w:r>
        <w:t>Dolgoročni cilji glavnega programa (Specifični cilj in kazalniki)</w:t>
      </w:r>
    </w:p>
    <w:p w:rsidR="00987D5A" w:rsidRDefault="00987D5A" w:rsidP="00987D5A">
      <w:r>
        <w:t>Dolgoročni cilj tega programa je vzdrževanje stanovanj.</w:t>
      </w:r>
    </w:p>
    <w:p w:rsidR="00987D5A" w:rsidRDefault="00987D5A" w:rsidP="00987D5A">
      <w:pPr>
        <w:pStyle w:val="Heading11"/>
      </w:pPr>
      <w:r>
        <w:t>Glavni letni izvedbeni cilji in kazalci, s katerimi se bo merilo doseganje zastavljenih ciljev</w:t>
      </w:r>
    </w:p>
    <w:p w:rsidR="00987D5A" w:rsidRDefault="00987D5A" w:rsidP="00987D5A">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987D5A" w:rsidRDefault="00987D5A" w:rsidP="00987D5A">
      <w:pPr>
        <w:pStyle w:val="Heading11"/>
      </w:pPr>
      <w:r>
        <w:t>Podprogrami in proračunski uporabniki znotraj glavnega programa</w:t>
      </w:r>
    </w:p>
    <w:p w:rsidR="00987D5A" w:rsidRDefault="00987D5A" w:rsidP="00987D5A">
      <w:r>
        <w:t>16059003  Drugi programi na stanovanjskem področju</w:t>
      </w:r>
      <w:r>
        <w:br/>
        <w:t>            04 - Občinska uprava</w:t>
      </w:r>
    </w:p>
    <w:p w:rsidR="00987D5A" w:rsidRDefault="00987D5A" w:rsidP="00987D5A">
      <w:pPr>
        <w:pStyle w:val="AHeading7"/>
      </w:pPr>
      <w:bookmarkStart w:id="229" w:name="_Toc121835288"/>
      <w:r>
        <w:t>16059002 - Spodbujanje stanovanjske gradnje</w:t>
      </w:r>
      <w:bookmarkStart w:id="230" w:name="PPR_16059002_A_20232"/>
      <w:bookmarkEnd w:id="230"/>
      <w:bookmarkEnd w:id="229"/>
    </w:p>
    <w:p w:rsidR="00987D5A" w:rsidRDefault="00987D5A" w:rsidP="00987D5A">
      <w:pPr>
        <w:pStyle w:val="Vrednost"/>
      </w:pPr>
      <w:r>
        <w:t>Vrednost: 495.808 €</w:t>
      </w:r>
    </w:p>
    <w:p w:rsidR="00987D5A" w:rsidRDefault="00987D5A" w:rsidP="00987D5A">
      <w:pPr>
        <w:pStyle w:val="Heading11"/>
      </w:pPr>
      <w:r>
        <w:t>Opis podprograma</w:t>
      </w:r>
    </w:p>
    <w:p w:rsidR="00987D5A" w:rsidRDefault="00987D5A" w:rsidP="00987D5A">
      <w:pPr>
        <w:pStyle w:val="Heading11"/>
      </w:pPr>
      <w:r>
        <w:t>Zakonske in druge pravne podlage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0004 - Občinska uprava</w:t>
      </w:r>
      <w:bookmarkStart w:id="231" w:name="PU_0004_PPR_16059002_A_20232"/>
      <w:bookmarkEnd w:id="231"/>
    </w:p>
    <w:p w:rsidR="00987D5A" w:rsidRDefault="00987D5A" w:rsidP="00987D5A">
      <w:pPr>
        <w:pStyle w:val="Vrednost"/>
      </w:pPr>
      <w:r>
        <w:t>Vrednost: 7.294.244 €</w:t>
      </w:r>
    </w:p>
    <w:p w:rsidR="00987D5A" w:rsidRDefault="00987D5A" w:rsidP="00987D5A">
      <w:pPr>
        <w:pStyle w:val="AHeading10"/>
      </w:pPr>
      <w:r>
        <w:t>16034 - Bratuševa domačija - medgeneracijski center z varovanimi stanovanji</w:t>
      </w:r>
      <w:bookmarkStart w:id="232" w:name="PP_16034_A_20232"/>
      <w:bookmarkEnd w:id="232"/>
    </w:p>
    <w:p w:rsidR="00987D5A" w:rsidRDefault="00987D5A" w:rsidP="00987D5A">
      <w:pPr>
        <w:pStyle w:val="Vrednost"/>
      </w:pPr>
      <w:r>
        <w:t>Vrednost: 495.808 €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Za leto 2023 je načrtovana investicija v prenovo Bratuševe domačije z izgradnjo oskrbovanih stanovanj.</w:t>
      </w:r>
    </w:p>
    <w:p w:rsidR="00987D5A" w:rsidRPr="00987D5A" w:rsidRDefault="00987D5A" w:rsidP="00987D5A">
      <w:r w:rsidRPr="00987D5A">
        <w:t>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kar smo pridobili smo sredstva Ministrstva za okolje in prostor v višini 50% upravičenih stroškov. Investicija se bo izvajala v letih 2023 in 2024.</w:t>
      </w:r>
    </w:p>
    <w:p w:rsidR="00987D5A" w:rsidRDefault="00987D5A" w:rsidP="00987D5A"/>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233" w:name="_Toc121835289"/>
      <w:r>
        <w:t>16059003 - Drugi programi na stanovanjskem področju</w:t>
      </w:r>
      <w:bookmarkStart w:id="234" w:name="PPR_16059003_A_20232"/>
      <w:bookmarkEnd w:id="234"/>
      <w:bookmarkEnd w:id="233"/>
    </w:p>
    <w:p w:rsidR="00987D5A" w:rsidRDefault="00987D5A" w:rsidP="00987D5A">
      <w:pPr>
        <w:pStyle w:val="Vrednost"/>
      </w:pPr>
      <w:r>
        <w:t>Vrednost: 37.071 €</w:t>
      </w:r>
    </w:p>
    <w:p w:rsidR="00987D5A" w:rsidRDefault="00987D5A" w:rsidP="00987D5A">
      <w:pPr>
        <w:pStyle w:val="Heading11"/>
      </w:pPr>
      <w:r>
        <w:t>Opis podprograma</w:t>
      </w:r>
    </w:p>
    <w:p w:rsidR="00987D5A" w:rsidRDefault="00987D5A" w:rsidP="00987D5A">
      <w:r>
        <w:t>Vzdrževanje  neprofitnih najemnih stanovanj in službenih najemnih stanovanj,  vzdrževanje bivalnih enot za začasno reševanje stanovanjskih potreb socialno ogroženih oseb, dejavnost občinskega ali medobčinskega javnega stanovanjskega sklada.</w:t>
      </w:r>
    </w:p>
    <w:p w:rsidR="00987D5A" w:rsidRDefault="00987D5A" w:rsidP="00987D5A">
      <w:pPr>
        <w:pStyle w:val="Heading11"/>
      </w:pPr>
      <w:r>
        <w:t>Zakonske in druge pravne podlage</w:t>
      </w:r>
    </w:p>
    <w:p w:rsidR="00987D5A" w:rsidRDefault="00987D5A" w:rsidP="00987D5A">
      <w:r>
        <w:t>Stanovanjski zakon, Pravilnik o dodeljevanju socialnih stanovanj v najem,</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Investicijsko in tekoče vzdrževanje stanovanjskega fonda, ki je v lasti občine. Pridobivanje novih enot z odkupi in novogradnjo.</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Investicijsko in tekoče vzdrževanje občinskih stanovanj in zgradb.</w:t>
      </w:r>
      <w:r>
        <w:br/>
        <w:t>Kazalniki: število obnovljenih stanovanj.</w:t>
      </w:r>
    </w:p>
    <w:p w:rsidR="00987D5A" w:rsidRDefault="00987D5A" w:rsidP="00987D5A">
      <w:pPr>
        <w:pStyle w:val="AHeading8"/>
      </w:pPr>
      <w:r>
        <w:t>0004 - Občinska uprava</w:t>
      </w:r>
      <w:bookmarkStart w:id="235" w:name="PU_0004_PPR_16059003_A_20232"/>
      <w:bookmarkEnd w:id="235"/>
    </w:p>
    <w:p w:rsidR="00987D5A" w:rsidRDefault="00987D5A" w:rsidP="00987D5A">
      <w:pPr>
        <w:pStyle w:val="Vrednost"/>
      </w:pPr>
      <w:r>
        <w:t>Vrednost: 7.294.244 €</w:t>
      </w:r>
    </w:p>
    <w:p w:rsidR="00987D5A" w:rsidRDefault="00987D5A" w:rsidP="00987D5A">
      <w:pPr>
        <w:pStyle w:val="AHeading10"/>
      </w:pPr>
      <w:r>
        <w:t>16019 - Vzdrževanje občinskih stanovanj</w:t>
      </w:r>
      <w:bookmarkStart w:id="236" w:name="PP_16019_A_20232"/>
      <w:bookmarkEnd w:id="236"/>
    </w:p>
    <w:p w:rsidR="00987D5A" w:rsidRDefault="00987D5A" w:rsidP="00987D5A">
      <w:pPr>
        <w:pStyle w:val="Vrednost"/>
      </w:pPr>
      <w:r>
        <w:t>Vrednost: 12.071 €</w:t>
      </w:r>
    </w:p>
    <w:p w:rsidR="00987D5A" w:rsidRDefault="00987D5A" w:rsidP="00987D5A">
      <w:pPr>
        <w:pStyle w:val="Heading11"/>
      </w:pPr>
      <w:r>
        <w:t>Obrazložitev dejavnosti v okviru proračunske postavke</w:t>
      </w:r>
    </w:p>
    <w:p w:rsidR="00987D5A" w:rsidRDefault="00987D5A" w:rsidP="00987D5A">
      <w:r>
        <w:t>Na PP so sredstva namenjena za tekoče vzdrževanje občinskih stanovanj, kar pomeni redna vzdrževalna dela. Investicijsko vzdrževanje in nakupi pa zajemajo večje investicijsko vzdrževalne posege v občinskih stanovanjih, v skladu z investicijskim programom.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Izvedbeni  predračuni, ocena potreb v letu 2023.</w:t>
      </w:r>
    </w:p>
    <w:p w:rsidR="00987D5A" w:rsidRDefault="00987D5A" w:rsidP="00987D5A">
      <w:pPr>
        <w:pStyle w:val="AHeading10"/>
      </w:pPr>
      <w:r>
        <w:t>16035 - Projektiranje občinskih investicij</w:t>
      </w:r>
      <w:bookmarkStart w:id="237" w:name="PP_16035_A_20232"/>
      <w:bookmarkEnd w:id="237"/>
    </w:p>
    <w:p w:rsidR="00987D5A" w:rsidRDefault="00987D5A" w:rsidP="00987D5A">
      <w:pPr>
        <w:pStyle w:val="Vrednost"/>
      </w:pPr>
      <w:r>
        <w:t>Vrednost: 25.000 €</w:t>
      </w:r>
    </w:p>
    <w:p w:rsidR="00987D5A" w:rsidRDefault="00987D5A" w:rsidP="00987D5A">
      <w:pPr>
        <w:pStyle w:val="Heading11"/>
      </w:pPr>
      <w:r>
        <w:t>Obrazložitev dejavnosti v okviru proračunske postavke</w:t>
      </w:r>
    </w:p>
    <w:p w:rsidR="00987D5A" w:rsidRDefault="00987D5A" w:rsidP="00987D5A">
      <w:r>
        <w:t>Načrtovan so sredstva za projektiranje občinskih investicij. v letu 2023 so planirani izdatki za načrt ureditve Čepinove hiše in drugih objektov v občinski lasti.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6"/>
      </w:pPr>
      <w:bookmarkStart w:id="238" w:name="_Toc121835290"/>
      <w:r>
        <w:lastRenderedPageBreak/>
        <w:t>1606 - Upravljanje in razpolaganje z zemljišči (javno dobro, kmetijska, gozdna in stavbna zemljišča)</w:t>
      </w:r>
      <w:bookmarkEnd w:id="238"/>
    </w:p>
    <w:p w:rsidR="00987D5A" w:rsidRDefault="00987D5A" w:rsidP="00987D5A">
      <w:pPr>
        <w:pStyle w:val="Vrednost"/>
      </w:pPr>
      <w:r>
        <w:t>Vrednost: 23.000 €</w:t>
      </w:r>
    </w:p>
    <w:p w:rsidR="00987D5A" w:rsidRDefault="00987D5A" w:rsidP="00987D5A">
      <w:pPr>
        <w:pStyle w:val="Heading11"/>
      </w:pPr>
      <w:r>
        <w:t>Opis glavnega programa</w:t>
      </w:r>
    </w:p>
    <w:p w:rsidR="00987D5A" w:rsidRDefault="00987D5A" w:rsidP="00987D5A">
      <w:r>
        <w:t>Glavni program 1606 Upravljanje in razpolaganje z zemljišči (javno dobro, kmetijska, gozdna in stavbna zemljišča) vključuje sredstva za urejanje občinskih zemljišč ter nakupe zemljišč za potrebe izvajanja občinskih razvojnih programov.</w:t>
      </w:r>
    </w:p>
    <w:p w:rsidR="00987D5A" w:rsidRDefault="00987D5A" w:rsidP="00987D5A">
      <w:pPr>
        <w:pStyle w:val="Heading11"/>
      </w:pPr>
      <w:r>
        <w:t>Dolgoročni cilji glavnega programa (Specifični cilj in kazalniki)</w:t>
      </w:r>
    </w:p>
    <w:p w:rsidR="00987D5A" w:rsidRDefault="00987D5A" w:rsidP="00987D5A">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987D5A" w:rsidRDefault="00987D5A" w:rsidP="00987D5A">
      <w:pPr>
        <w:pStyle w:val="Heading11"/>
      </w:pPr>
      <w:r>
        <w:t>Glavni letni izvedbeni cilji in kazalci, s katerimi se bo merilo doseganje zastavljenih ciljev</w:t>
      </w:r>
    </w:p>
    <w:p w:rsidR="00987D5A" w:rsidRDefault="00987D5A" w:rsidP="00987D5A">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987D5A" w:rsidRDefault="00987D5A" w:rsidP="00987D5A">
      <w:pPr>
        <w:pStyle w:val="Heading11"/>
      </w:pPr>
      <w:r>
        <w:t>Podprogrami in proračunski uporabniki znotraj glavnega programa</w:t>
      </w:r>
    </w:p>
    <w:p w:rsidR="00987D5A" w:rsidRDefault="00987D5A" w:rsidP="00987D5A">
      <w:r>
        <w:t>16069001  Urejanje občinskih zemljišč</w:t>
      </w:r>
      <w:r>
        <w:br/>
        <w:t>                0004 - Občinska uprava</w:t>
      </w:r>
      <w:r>
        <w:br/>
        <w:t>16069002  Nakup zemljišč</w:t>
      </w:r>
      <w:r>
        <w:br/>
        <w:t>           0004 - Občinska uprava</w:t>
      </w:r>
    </w:p>
    <w:p w:rsidR="00987D5A" w:rsidRDefault="00987D5A" w:rsidP="00987D5A">
      <w:pPr>
        <w:pStyle w:val="AHeading7"/>
      </w:pPr>
      <w:bookmarkStart w:id="239" w:name="_Toc121835291"/>
      <w:r>
        <w:t>16069001 - Urejanje občinskih zemljišč</w:t>
      </w:r>
      <w:bookmarkStart w:id="240" w:name="PPR_16069001_A_20232"/>
      <w:bookmarkEnd w:id="240"/>
      <w:bookmarkEnd w:id="239"/>
    </w:p>
    <w:p w:rsidR="00987D5A" w:rsidRDefault="00987D5A" w:rsidP="00987D5A">
      <w:pPr>
        <w:pStyle w:val="Vrednost"/>
      </w:pPr>
      <w:r>
        <w:t>Vrednost: 5.000 €</w:t>
      </w:r>
    </w:p>
    <w:p w:rsidR="00987D5A" w:rsidRDefault="00987D5A" w:rsidP="00987D5A">
      <w:pPr>
        <w:pStyle w:val="Heading11"/>
      </w:pPr>
      <w:r>
        <w:t>Opis podprograma</w:t>
      </w:r>
    </w:p>
    <w:p w:rsidR="00987D5A" w:rsidRDefault="00987D5A" w:rsidP="00987D5A">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987D5A" w:rsidRDefault="00987D5A" w:rsidP="00987D5A">
      <w:pPr>
        <w:pStyle w:val="Heading11"/>
      </w:pPr>
      <w:r>
        <w:t>Zakonske in druge pravne podlage</w:t>
      </w:r>
    </w:p>
    <w:p w:rsidR="00987D5A" w:rsidRDefault="00987D5A" w:rsidP="00987D5A">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Dolgoročni cilji predstavlja urejeno zemljiškoknjižno stanje vseh zemljišč v občinski lasti in zemljišč javnega dobra. Kazalci za merilo uspešnost zastavljenih ciljev obsegajo izvedbo letnih načrtov razpolaganja s stvarnim premoženjem občine.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987D5A" w:rsidRDefault="00987D5A" w:rsidP="00987D5A">
      <w:pPr>
        <w:pStyle w:val="AHeading8"/>
      </w:pPr>
      <w:r>
        <w:t>0004 - Občinska uprava</w:t>
      </w:r>
      <w:bookmarkStart w:id="241" w:name="PU_0004_PPR_16069001_A_20232"/>
      <w:bookmarkEnd w:id="241"/>
    </w:p>
    <w:p w:rsidR="00987D5A" w:rsidRDefault="00987D5A" w:rsidP="00987D5A">
      <w:pPr>
        <w:pStyle w:val="Vrednost"/>
      </w:pPr>
      <w:r>
        <w:t>Vrednost: 7.294.244 €</w:t>
      </w:r>
    </w:p>
    <w:p w:rsidR="00987D5A" w:rsidRDefault="00987D5A" w:rsidP="00987D5A">
      <w:pPr>
        <w:pStyle w:val="AHeading10"/>
      </w:pPr>
      <w:r>
        <w:t>16022 - GEODETSKE STORITVE</w:t>
      </w:r>
      <w:bookmarkStart w:id="242" w:name="PP_16022_A_20232"/>
      <w:bookmarkEnd w:id="242"/>
    </w:p>
    <w:p w:rsidR="00987D5A" w:rsidRDefault="00987D5A" w:rsidP="00987D5A">
      <w:pPr>
        <w:pStyle w:val="Vrednost"/>
      </w:pPr>
      <w:r>
        <w:t>Vrednost: 5.000 €</w:t>
      </w:r>
    </w:p>
    <w:p w:rsidR="00987D5A" w:rsidRDefault="00987D5A" w:rsidP="00987D5A">
      <w:pPr>
        <w:pStyle w:val="Heading11"/>
      </w:pPr>
      <w:r>
        <w:t>Obrazložitev dejavnosti v okviru proračunske postavke</w:t>
      </w:r>
    </w:p>
    <w:p w:rsidR="00987D5A" w:rsidRDefault="00987D5A" w:rsidP="00987D5A">
      <w:pPr>
        <w:rPr>
          <w:lang w:eastAsia="sl-SI"/>
        </w:rPr>
      </w:pPr>
      <w:r>
        <w:t>Na PP so sredstva namenjena za izvajanje geodetskih izmer, odmer predvsem tam kjer gre za odmere občinskih cest in parcelacij predvsem tam, kjer je potrebno občinske parcele razmejiti od zasebnih.</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Planirana sredstva temeljijo na oceni potreb za leto 2023.</w:t>
      </w:r>
    </w:p>
    <w:p w:rsidR="00987D5A" w:rsidRDefault="00987D5A" w:rsidP="00987D5A"/>
    <w:p w:rsidR="00987D5A" w:rsidRDefault="00987D5A" w:rsidP="00987D5A">
      <w:pPr>
        <w:pStyle w:val="AHeading7"/>
      </w:pPr>
      <w:bookmarkStart w:id="243" w:name="_Toc121835292"/>
      <w:r>
        <w:t>16069002 - Nakup zemljišč</w:t>
      </w:r>
      <w:bookmarkStart w:id="244" w:name="PPR_16069002_A_20232"/>
      <w:bookmarkEnd w:id="244"/>
      <w:bookmarkEnd w:id="243"/>
    </w:p>
    <w:p w:rsidR="00987D5A" w:rsidRDefault="00987D5A" w:rsidP="00987D5A">
      <w:pPr>
        <w:pStyle w:val="Vrednost"/>
      </w:pPr>
      <w:r>
        <w:t>Vrednost: 18.000 €</w:t>
      </w:r>
    </w:p>
    <w:p w:rsidR="00987D5A" w:rsidRDefault="00987D5A" w:rsidP="00987D5A">
      <w:pPr>
        <w:pStyle w:val="Heading11"/>
      </w:pPr>
      <w:r>
        <w:t>Opis podprograma</w:t>
      </w:r>
    </w:p>
    <w:p w:rsidR="00987D5A" w:rsidRDefault="00987D5A" w:rsidP="00987D5A">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987D5A" w:rsidRDefault="00987D5A" w:rsidP="00987D5A">
      <w:pPr>
        <w:pStyle w:val="Heading11"/>
      </w:pPr>
      <w:r>
        <w:t>Zakonske in druge pravne podlage</w:t>
      </w:r>
    </w:p>
    <w:p w:rsidR="00987D5A" w:rsidRDefault="00987D5A" w:rsidP="00987D5A">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987D5A" w:rsidRDefault="00987D5A" w:rsidP="00987D5A">
      <w:pPr>
        <w:pStyle w:val="AHeading8"/>
      </w:pPr>
      <w:r>
        <w:t>0004 - Občinska uprava</w:t>
      </w:r>
      <w:bookmarkStart w:id="245" w:name="PU_0004_PPR_16069002_A_20232"/>
      <w:bookmarkEnd w:id="245"/>
    </w:p>
    <w:p w:rsidR="00987D5A" w:rsidRDefault="00987D5A" w:rsidP="00987D5A">
      <w:pPr>
        <w:pStyle w:val="Vrednost"/>
      </w:pPr>
      <w:r>
        <w:t>Vrednost: 7.294.244 €</w:t>
      </w:r>
    </w:p>
    <w:p w:rsidR="00987D5A" w:rsidRDefault="00987D5A" w:rsidP="00987D5A">
      <w:pPr>
        <w:pStyle w:val="AHeading10"/>
      </w:pPr>
      <w:r>
        <w:t>16013 - Nakup zemlj</w:t>
      </w:r>
      <w:r w:rsidR="00EB7DF7">
        <w:t>i</w:t>
      </w:r>
      <w:r>
        <w:t>šč</w:t>
      </w:r>
      <w:bookmarkStart w:id="246" w:name="PP_16013_A_20232"/>
      <w:bookmarkEnd w:id="246"/>
    </w:p>
    <w:p w:rsidR="00987D5A" w:rsidRDefault="00987D5A" w:rsidP="00987D5A">
      <w:pPr>
        <w:pStyle w:val="Vrednost"/>
      </w:pPr>
      <w:r>
        <w:t>Vrednost: 18.000 €</w:t>
      </w:r>
    </w:p>
    <w:p w:rsidR="00987D5A" w:rsidRDefault="00987D5A" w:rsidP="00987D5A">
      <w:pPr>
        <w:pStyle w:val="Heading11"/>
      </w:pPr>
      <w:r>
        <w:t>Obrazložitev dejavnosti v okviru proračunske postavke</w:t>
      </w:r>
    </w:p>
    <w:p w:rsidR="00987D5A" w:rsidRDefault="00987D5A" w:rsidP="00987D5A">
      <w:r>
        <w:t>Nakup zemljišč: nakupi kmetijskih in gozdnih zemljišč ter stavbnih zemljišč v primerih, ko nakupi še niso povezani s konkretnim projektom.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5"/>
      </w:pPr>
      <w:bookmarkStart w:id="247" w:name="_Toc121835293"/>
      <w:r>
        <w:t>17 - ZDRAVSTVENO VARSTVO</w:t>
      </w:r>
      <w:bookmarkEnd w:id="247"/>
    </w:p>
    <w:p w:rsidR="00987D5A" w:rsidRDefault="00987D5A" w:rsidP="00987D5A">
      <w:pPr>
        <w:pStyle w:val="Vrednost"/>
      </w:pPr>
      <w:r>
        <w:t>Vrednost: 24.061 €</w:t>
      </w:r>
    </w:p>
    <w:p w:rsidR="00987D5A" w:rsidRDefault="00987D5A" w:rsidP="00987D5A">
      <w:pPr>
        <w:pStyle w:val="Heading11"/>
      </w:pPr>
      <w:r>
        <w:t>Opis področja proračunske porabe, poslanstva občine znotraj področja proračunske porabe</w:t>
      </w:r>
    </w:p>
    <w:p w:rsidR="00987D5A" w:rsidRDefault="00987D5A" w:rsidP="00987D5A">
      <w:r>
        <w:t>Področje zdravstvenega varstva zajema programe na področju primarnega zdravstva in na področju lekarniške dejavnosti, preventivne programe zdravstvenega varstva in druge programe na področju zdravstva.</w:t>
      </w:r>
    </w:p>
    <w:p w:rsidR="00987D5A" w:rsidRDefault="00987D5A" w:rsidP="00987D5A">
      <w:pPr>
        <w:pStyle w:val="Heading11"/>
      </w:pPr>
      <w:r>
        <w:t>Dokumenti dolgoročnega razvojnega načrtovanja</w:t>
      </w:r>
    </w:p>
    <w:p w:rsidR="00987D5A" w:rsidRDefault="00987D5A" w:rsidP="00987D5A">
      <w:r>
        <w:t>" NRP Občine Bistrica ob Sotli</w:t>
      </w:r>
    </w:p>
    <w:p w:rsidR="00987D5A" w:rsidRDefault="00987D5A" w:rsidP="00987D5A">
      <w:pPr>
        <w:pStyle w:val="Heading11"/>
      </w:pPr>
      <w:r>
        <w:t>Dolgoročni cilji področja proračunske porabe (Splošni cilj)</w:t>
      </w:r>
    </w:p>
    <w:p w:rsidR="00987D5A" w:rsidRDefault="00987D5A" w:rsidP="00987D5A">
      <w:r>
        <w:t>" zagotavljanje pogojev za izvajanje zdravstvene dejavnosti na primarni ravni</w:t>
      </w:r>
    </w:p>
    <w:p w:rsidR="00987D5A" w:rsidRDefault="00987D5A" w:rsidP="00987D5A">
      <w:pPr>
        <w:pStyle w:val="Heading11"/>
      </w:pPr>
      <w:r>
        <w:t>Oznaka in nazivi glavnih programov v pristojnosti občine</w:t>
      </w:r>
    </w:p>
    <w:p w:rsidR="00987D5A" w:rsidRPr="00987D5A" w:rsidRDefault="00987D5A" w:rsidP="00987D5A">
      <w:pPr>
        <w:pStyle w:val="Navadensplet"/>
      </w:pPr>
      <w:r w:rsidRPr="00987D5A">
        <w:t>1702 - Primarno zdravstvo</w:t>
      </w:r>
    </w:p>
    <w:p w:rsidR="00987D5A" w:rsidRPr="00987D5A" w:rsidRDefault="00987D5A" w:rsidP="00987D5A">
      <w:pPr>
        <w:pStyle w:val="Navadensplet"/>
      </w:pPr>
      <w:r w:rsidRPr="00987D5A">
        <w:t>1706 - Preventivni programi zdravstvenega varstva</w:t>
      </w:r>
    </w:p>
    <w:p w:rsidR="00987D5A" w:rsidRPr="00987D5A" w:rsidRDefault="00987D5A" w:rsidP="00987D5A">
      <w:pPr>
        <w:pStyle w:val="Navadensplet"/>
      </w:pPr>
      <w:r w:rsidRPr="00987D5A">
        <w:t>1707  Drugi programi na področju zdravstva</w:t>
      </w:r>
    </w:p>
    <w:p w:rsidR="00987D5A" w:rsidRDefault="00987D5A" w:rsidP="00987D5A"/>
    <w:p w:rsidR="00987D5A" w:rsidRDefault="00987D5A" w:rsidP="00987D5A">
      <w:pPr>
        <w:pStyle w:val="AHeading6"/>
      </w:pPr>
      <w:bookmarkStart w:id="248" w:name="_Toc121835294"/>
      <w:r>
        <w:t>1702 - Primarno zdravstvo</w:t>
      </w:r>
      <w:bookmarkEnd w:id="248"/>
    </w:p>
    <w:p w:rsidR="00987D5A" w:rsidRDefault="00987D5A" w:rsidP="00987D5A">
      <w:pPr>
        <w:pStyle w:val="Vrednost"/>
      </w:pPr>
      <w:r>
        <w:t>Vrednost: 14.500 €</w:t>
      </w:r>
    </w:p>
    <w:p w:rsidR="00987D5A" w:rsidRDefault="00987D5A" w:rsidP="00987D5A">
      <w:pPr>
        <w:pStyle w:val="Heading11"/>
      </w:pPr>
      <w:r>
        <w:t>Opis glavnega programa</w:t>
      </w:r>
    </w:p>
    <w:p w:rsidR="00987D5A" w:rsidRDefault="00987D5A" w:rsidP="00987D5A">
      <w:r>
        <w:t>Glavni program 1702 - Primarno zdravstvo vključuje sredstva za financiranje investicijske</w:t>
      </w:r>
      <w:r>
        <w:br/>
        <w:t>dejavnosti na področju primarnega zdravstva (zdravstveni domovi) ter sofinanciranje</w:t>
      </w:r>
      <w:r>
        <w:br/>
        <w:t>posameznih zdravstvenih dejavnosti.</w:t>
      </w:r>
    </w:p>
    <w:p w:rsidR="00987D5A" w:rsidRDefault="00987D5A" w:rsidP="00987D5A">
      <w:pPr>
        <w:pStyle w:val="Heading11"/>
      </w:pPr>
      <w:r>
        <w:lastRenderedPageBreak/>
        <w:t>Dolgoročni cilji glavnega programa (Specifični cilj in kazalniki)</w:t>
      </w:r>
    </w:p>
    <w:p w:rsidR="00987D5A" w:rsidRDefault="00987D5A" w:rsidP="00987D5A">
      <w:r>
        <w:t>Zagotavljanje dobrih standardov zdravstvenega varstva za občane na primarni ravni.</w:t>
      </w:r>
    </w:p>
    <w:p w:rsidR="00987D5A" w:rsidRDefault="00987D5A" w:rsidP="00987D5A">
      <w:pPr>
        <w:pStyle w:val="Heading11"/>
      </w:pPr>
      <w:r>
        <w:t>Glavni letni izvedbeni cilji in kazalci, s katerimi se bo merilo doseganje zastavljenih ciljev</w:t>
      </w:r>
    </w:p>
    <w:p w:rsidR="00987D5A" w:rsidRDefault="00987D5A" w:rsidP="00987D5A">
      <w:r>
        <w:t>Izvedba  investicij v skladu z letnim načrtom.</w:t>
      </w:r>
      <w:r>
        <w:br/>
        <w:t>Kazalniki: realizacija načrta,  obnovljeni objekti, pridobljena oprema.</w:t>
      </w:r>
    </w:p>
    <w:p w:rsidR="00987D5A" w:rsidRDefault="00987D5A" w:rsidP="00987D5A">
      <w:pPr>
        <w:pStyle w:val="Heading11"/>
      </w:pPr>
      <w:r>
        <w:t>Podprogrami in proračunski uporabniki znotraj glavnega programa</w:t>
      </w:r>
    </w:p>
    <w:p w:rsidR="00987D5A" w:rsidRDefault="00987D5A" w:rsidP="00987D5A">
      <w:pPr>
        <w:rPr>
          <w:lang w:eastAsia="sl-SI"/>
        </w:rPr>
      </w:pPr>
      <w:r>
        <w:t>17029001 Dejavnost zdravstvenih domov.</w:t>
      </w:r>
      <w:r>
        <w:br/>
        <w:t>PU:</w:t>
      </w:r>
      <w:r>
        <w:br/>
        <w:t>0004  OBCINSKA UPRAVA</w:t>
      </w:r>
    </w:p>
    <w:p w:rsidR="00987D5A" w:rsidRDefault="00987D5A" w:rsidP="00987D5A"/>
    <w:p w:rsidR="00987D5A" w:rsidRDefault="00987D5A" w:rsidP="00987D5A">
      <w:pPr>
        <w:pStyle w:val="AHeading7"/>
      </w:pPr>
      <w:bookmarkStart w:id="249" w:name="_Toc121835295"/>
      <w:r>
        <w:t>17029001 - Dejavnost zdravstvenih domov</w:t>
      </w:r>
      <w:bookmarkStart w:id="250" w:name="PPR_17029001_A_20232"/>
      <w:bookmarkEnd w:id="250"/>
      <w:bookmarkEnd w:id="249"/>
    </w:p>
    <w:p w:rsidR="00987D5A" w:rsidRDefault="00987D5A" w:rsidP="00987D5A">
      <w:pPr>
        <w:pStyle w:val="Vrednost"/>
      </w:pPr>
      <w:r>
        <w:t>Vrednost: 14.500 €</w:t>
      </w:r>
    </w:p>
    <w:p w:rsidR="00987D5A" w:rsidRDefault="00987D5A" w:rsidP="00987D5A">
      <w:pPr>
        <w:pStyle w:val="Heading11"/>
      </w:pPr>
      <w:r>
        <w:t>Opis podprograma</w:t>
      </w:r>
    </w:p>
    <w:p w:rsidR="00987D5A" w:rsidRDefault="00987D5A" w:rsidP="00987D5A">
      <w:r>
        <w:t>Dejavnost zdravstvenih domov gradnja in investicijsko vzdrževanje zdravstvenih</w:t>
      </w:r>
      <w:r>
        <w:br/>
        <w:t>domov, nakup opreme za zdravstvene domove.</w:t>
      </w:r>
    </w:p>
    <w:p w:rsidR="00987D5A" w:rsidRDefault="00987D5A" w:rsidP="00987D5A">
      <w:pPr>
        <w:pStyle w:val="Heading11"/>
      </w:pPr>
      <w:r>
        <w:t>Zakonske in druge pravne podlage</w:t>
      </w:r>
    </w:p>
    <w:p w:rsidR="00987D5A" w:rsidRDefault="00987D5A" w:rsidP="00987D5A">
      <w:r>
        <w:t>Zakon o zdravstvenem varstvu in zdravstvenem zavarovanju.</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Zagotavljanje primernega standarda zdravstvene oskrbe na primarni ravni.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Izvedba investicij in nabave načrtovane opreme.</w:t>
      </w:r>
    </w:p>
    <w:p w:rsidR="00987D5A" w:rsidRDefault="00987D5A" w:rsidP="00987D5A">
      <w:pPr>
        <w:pStyle w:val="AHeading8"/>
      </w:pPr>
      <w:r>
        <w:t>0004 - Občinska uprava</w:t>
      </w:r>
      <w:bookmarkStart w:id="251" w:name="PU_0004_PPR_17029001_A_20232"/>
      <w:bookmarkEnd w:id="251"/>
    </w:p>
    <w:p w:rsidR="00987D5A" w:rsidRDefault="00987D5A" w:rsidP="00987D5A">
      <w:pPr>
        <w:pStyle w:val="Vrednost"/>
      </w:pPr>
      <w:r>
        <w:t>Vrednost: 7.294.244 €</w:t>
      </w:r>
    </w:p>
    <w:p w:rsidR="00987D5A" w:rsidRDefault="00987D5A" w:rsidP="00987D5A">
      <w:pPr>
        <w:pStyle w:val="AHeading10"/>
      </w:pPr>
      <w:r>
        <w:t>17003 - Investicije in investicijsko vzdrževanje na ZP</w:t>
      </w:r>
      <w:bookmarkStart w:id="252" w:name="PP_17003_A_20232"/>
      <w:bookmarkEnd w:id="252"/>
    </w:p>
    <w:p w:rsidR="00987D5A" w:rsidRDefault="00987D5A" w:rsidP="00987D5A">
      <w:pPr>
        <w:pStyle w:val="Vrednost"/>
      </w:pPr>
      <w:r>
        <w:t>Vrednost: 3.000 €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Sredstva o namenjena za investicijsko vzdrževanje na Zdravstveni postaji Bistrica ob Sotli.</w:t>
      </w:r>
    </w:p>
    <w:p w:rsidR="00987D5A" w:rsidRPr="00987D5A" w:rsidRDefault="00987D5A" w:rsidP="00987D5A">
      <w:r w:rsidRPr="00987D5A">
        <w:t>Predvidena je obnova zobne ambulante.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17004 - Stroški prostorov na ZP</w:t>
      </w:r>
      <w:bookmarkStart w:id="253" w:name="PP_17004_A_20232"/>
      <w:bookmarkEnd w:id="253"/>
    </w:p>
    <w:p w:rsidR="00987D5A" w:rsidRDefault="00987D5A" w:rsidP="00987D5A">
      <w:pPr>
        <w:pStyle w:val="Vrednost"/>
      </w:pPr>
      <w:r>
        <w:t>Vrednost: 11.500 €</w:t>
      </w:r>
    </w:p>
    <w:p w:rsidR="00987D5A" w:rsidRDefault="00987D5A" w:rsidP="00987D5A">
      <w:pPr>
        <w:pStyle w:val="Heading11"/>
      </w:pPr>
      <w:r>
        <w:t>Obrazložitev dejavnosti v okviru proračunske postavke</w:t>
      </w:r>
    </w:p>
    <w:p w:rsidR="00987D5A" w:rsidRDefault="00987D5A" w:rsidP="00987D5A">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 w:rsidR="00987D5A" w:rsidRDefault="00987D5A" w:rsidP="00987D5A">
      <w:pPr>
        <w:pStyle w:val="AHeading6"/>
      </w:pPr>
      <w:bookmarkStart w:id="254" w:name="_Toc121835296"/>
      <w:r>
        <w:t>1706 - Preventivni programi zdravstvenega varstva</w:t>
      </w:r>
      <w:bookmarkEnd w:id="254"/>
    </w:p>
    <w:p w:rsidR="00987D5A" w:rsidRDefault="00987D5A" w:rsidP="00987D5A">
      <w:pPr>
        <w:pStyle w:val="Vrednost"/>
      </w:pPr>
      <w:r>
        <w:t>Vrednost: 3.018 €</w:t>
      </w:r>
    </w:p>
    <w:p w:rsidR="00987D5A" w:rsidRDefault="00987D5A" w:rsidP="00987D5A">
      <w:pPr>
        <w:pStyle w:val="Heading11"/>
      </w:pPr>
      <w:r>
        <w:t>Opis glavnega programa</w:t>
      </w:r>
    </w:p>
    <w:p w:rsidR="00987D5A" w:rsidRDefault="00987D5A" w:rsidP="00987D5A">
      <w:r>
        <w:t>Glavni program 1706 - Preventivni programi zdravstvenega varstva vključuje sredstva za</w:t>
      </w:r>
      <w:r>
        <w:br/>
        <w:t>programe spremljanja zdravstvenega stanja prebivalstva in promocijo zdravja.</w:t>
      </w:r>
    </w:p>
    <w:p w:rsidR="00987D5A" w:rsidRDefault="00987D5A" w:rsidP="00987D5A">
      <w:pPr>
        <w:pStyle w:val="Heading11"/>
      </w:pPr>
      <w:r>
        <w:t>Dolgoročni cilji glavnega programa (Specifični cilj in kazalniki)</w:t>
      </w:r>
    </w:p>
    <w:p w:rsidR="00987D5A" w:rsidRDefault="00987D5A" w:rsidP="00987D5A">
      <w:r>
        <w:t>Zagotavljanje obsega dosedanjih programov.</w:t>
      </w:r>
    </w:p>
    <w:p w:rsidR="00987D5A" w:rsidRDefault="00987D5A" w:rsidP="00987D5A">
      <w:pPr>
        <w:pStyle w:val="Heading11"/>
      </w:pPr>
      <w:r>
        <w:t>Glavni letni izvedbeni cilji in kazalci, s katerimi se bo merilo doseganje zastavljenih ciljev</w:t>
      </w:r>
    </w:p>
    <w:p w:rsidR="00987D5A" w:rsidRDefault="00987D5A" w:rsidP="00987D5A">
      <w:r>
        <w:t>Izvajanje  preventivnih programov.</w:t>
      </w:r>
      <w:r>
        <w:br/>
        <w:t>Kriteriji: - št. programov in št. udeležencev</w:t>
      </w:r>
    </w:p>
    <w:p w:rsidR="00987D5A" w:rsidRDefault="00987D5A" w:rsidP="00987D5A">
      <w:pPr>
        <w:pStyle w:val="Heading11"/>
      </w:pPr>
      <w:r>
        <w:t>Podprogrami in proračunski uporabniki znotraj glavnega programa</w:t>
      </w:r>
    </w:p>
    <w:p w:rsidR="00987D5A" w:rsidRDefault="00987D5A" w:rsidP="00987D5A">
      <w:r>
        <w:t>17069001 Spremljanje zdravstvenega stanja in aktivnosti promocije zdravja.</w:t>
      </w:r>
      <w:r>
        <w:br/>
        <w:t>PU:</w:t>
      </w:r>
      <w:r>
        <w:br/>
        <w:t>0004 OBCINSKA UPRAVA</w:t>
      </w:r>
    </w:p>
    <w:p w:rsidR="00987D5A" w:rsidRDefault="00987D5A" w:rsidP="00987D5A">
      <w:pPr>
        <w:pStyle w:val="AHeading7"/>
      </w:pPr>
      <w:bookmarkStart w:id="255" w:name="_Toc121835297"/>
      <w:r>
        <w:t>17069001 - Spremljanje zdravstvenega stanja in aktivnosti promocije zdravja</w:t>
      </w:r>
      <w:bookmarkStart w:id="256" w:name="PPR_17069001_A_20232"/>
      <w:bookmarkEnd w:id="256"/>
      <w:bookmarkEnd w:id="255"/>
    </w:p>
    <w:p w:rsidR="00987D5A" w:rsidRDefault="00987D5A" w:rsidP="00987D5A">
      <w:pPr>
        <w:pStyle w:val="Vrednost"/>
      </w:pPr>
      <w:r>
        <w:t>Vrednost: 3.018 €</w:t>
      </w:r>
    </w:p>
    <w:p w:rsidR="00987D5A" w:rsidRDefault="00987D5A" w:rsidP="00987D5A">
      <w:pPr>
        <w:pStyle w:val="Heading11"/>
      </w:pPr>
      <w:r>
        <w:t>Opis podprograma</w:t>
      </w:r>
    </w:p>
    <w:p w:rsidR="00987D5A" w:rsidRDefault="00987D5A" w:rsidP="00987D5A">
      <w:r>
        <w:t>Spremljanje zdravstvenega stanja in aktivnosti promocije zdravja: sofinanciranje preventivnih (tudi preventivnih</w:t>
      </w:r>
      <w:r>
        <w:br/>
        <w:t>programov proti uporabi drog) zdravstvenih programov (zgibanke, predavanja).</w:t>
      </w:r>
    </w:p>
    <w:p w:rsidR="00987D5A" w:rsidRDefault="00987D5A" w:rsidP="00987D5A">
      <w:pPr>
        <w:pStyle w:val="Heading11"/>
      </w:pPr>
      <w:r>
        <w:t>Zakonske in druge pravne podlage</w:t>
      </w:r>
    </w:p>
    <w:p w:rsidR="00987D5A" w:rsidRDefault="00987D5A" w:rsidP="00987D5A">
      <w:r>
        <w:t>Zakon o zdravstvenem varstvu in zdravstvenem zavarovanju.</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Krepitev zdravja občanov.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Zagotavljanje financiranja programov za izvajanje preventivnih programov.</w:t>
      </w:r>
    </w:p>
    <w:p w:rsidR="00987D5A" w:rsidRDefault="00987D5A" w:rsidP="00987D5A">
      <w:pPr>
        <w:pStyle w:val="AHeading8"/>
      </w:pPr>
      <w:r>
        <w:t>0004 - Občinska uprava</w:t>
      </w:r>
      <w:bookmarkStart w:id="257" w:name="PU_0004_PPR_17069001_A_20232"/>
      <w:bookmarkEnd w:id="257"/>
    </w:p>
    <w:p w:rsidR="00987D5A" w:rsidRDefault="00987D5A" w:rsidP="00987D5A">
      <w:pPr>
        <w:pStyle w:val="Vrednost"/>
      </w:pPr>
      <w:r>
        <w:t>Vrednost: 7.294.244 €</w:t>
      </w:r>
    </w:p>
    <w:p w:rsidR="00987D5A" w:rsidRDefault="00987D5A" w:rsidP="00987D5A">
      <w:pPr>
        <w:pStyle w:val="AHeading10"/>
      </w:pPr>
      <w:r>
        <w:t>17005 - Preventivne akcije (Čisti zobje, Veter v laseh, Zdravstvena kolonija)</w:t>
      </w:r>
      <w:bookmarkStart w:id="258" w:name="PP_17005_A_20232"/>
      <w:bookmarkEnd w:id="258"/>
    </w:p>
    <w:p w:rsidR="00987D5A" w:rsidRDefault="00987D5A" w:rsidP="00987D5A">
      <w:pPr>
        <w:pStyle w:val="Vrednost"/>
      </w:pPr>
      <w:r>
        <w:t>Vrednost: 400 €</w:t>
      </w:r>
    </w:p>
    <w:p w:rsidR="00987D5A" w:rsidRDefault="00987D5A" w:rsidP="00987D5A">
      <w:pPr>
        <w:pStyle w:val="Heading11"/>
      </w:pPr>
      <w:r>
        <w:t>Obrazložitev dejavnosti v okviru proračunske postavke</w:t>
      </w:r>
    </w:p>
    <w:p w:rsidR="00987D5A" w:rsidRDefault="00987D5A" w:rsidP="00987D5A">
      <w:r>
        <w:t>Na PP so sredstva namenjena za izvajanje preventivnih programov, in sicer za programe, ki se izvajajo že več let:</w:t>
      </w:r>
      <w:r>
        <w:br/>
        <w:t>zdravstvena kolonija (letovanje otrok z zdravstvenimi težavami), akcija cisti zobki in test zdrave hoje itd.  </w:t>
      </w:r>
    </w:p>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V akciji cisti zobki sodelujejo otroci nižje stopnje OŠ, test hoje se v sklopu se na našem območju izvede enkrat.</w:t>
      </w:r>
    </w:p>
    <w:p w:rsidR="00987D5A" w:rsidRDefault="00987D5A" w:rsidP="00987D5A">
      <w:pPr>
        <w:pStyle w:val="AHeading10"/>
      </w:pPr>
      <w:r>
        <w:t>17006 - Logopedska služba</w:t>
      </w:r>
      <w:bookmarkStart w:id="259" w:name="PP_17006_A_20232"/>
      <w:bookmarkEnd w:id="259"/>
    </w:p>
    <w:p w:rsidR="00987D5A" w:rsidRDefault="00987D5A" w:rsidP="00987D5A">
      <w:pPr>
        <w:pStyle w:val="Vrednost"/>
      </w:pPr>
      <w:r>
        <w:t>Vrednost: 2.618 €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987D5A" w:rsidRPr="00987D5A" w:rsidRDefault="00987D5A" w:rsidP="00987D5A">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Pogodba o izvajanju storitve.</w:t>
      </w:r>
    </w:p>
    <w:p w:rsidR="00987D5A" w:rsidRDefault="00987D5A" w:rsidP="00987D5A"/>
    <w:p w:rsidR="00987D5A" w:rsidRDefault="00987D5A" w:rsidP="00987D5A">
      <w:pPr>
        <w:pStyle w:val="AHeading6"/>
      </w:pPr>
      <w:bookmarkStart w:id="260" w:name="_Toc121835298"/>
      <w:r>
        <w:t>1707 - Drugi programi na področju zdravstva</w:t>
      </w:r>
      <w:bookmarkEnd w:id="260"/>
    </w:p>
    <w:p w:rsidR="00987D5A" w:rsidRDefault="00987D5A" w:rsidP="00987D5A">
      <w:pPr>
        <w:pStyle w:val="Vrednost"/>
      </w:pPr>
      <w:r>
        <w:t>Vrednost: 6.543 €</w:t>
      </w:r>
    </w:p>
    <w:p w:rsidR="00987D5A" w:rsidRDefault="00987D5A" w:rsidP="00987D5A">
      <w:pPr>
        <w:pStyle w:val="Heading11"/>
      </w:pPr>
      <w:r>
        <w:t>Opis glavnega programa</w:t>
      </w:r>
    </w:p>
    <w:p w:rsidR="00987D5A" w:rsidRDefault="00987D5A" w:rsidP="00987D5A">
      <w:r>
        <w:t>Drugi programi na področju zdravstva vključujejo sredstva za nujno zdravstveno varstvo in mrliško ogledno službo.</w:t>
      </w:r>
    </w:p>
    <w:p w:rsidR="00987D5A" w:rsidRDefault="00987D5A" w:rsidP="00987D5A">
      <w:pPr>
        <w:pStyle w:val="Heading11"/>
      </w:pPr>
      <w:r>
        <w:t>Dolgoročni cilji glavnega programa (Specifični cilj in kazalniki)</w:t>
      </w:r>
    </w:p>
    <w:p w:rsidR="00987D5A" w:rsidRDefault="00987D5A" w:rsidP="00987D5A">
      <w:r>
        <w:t>" ohranjati pogoje za izvajanje programov nujnega zdravstvenega varstva in</w:t>
      </w:r>
      <w:r>
        <w:br/>
        <w:t>" ohranjati pogoje za  izvajanje mrliško ogledne službe.</w:t>
      </w:r>
    </w:p>
    <w:p w:rsidR="00987D5A" w:rsidRDefault="00987D5A" w:rsidP="00987D5A">
      <w:pPr>
        <w:pStyle w:val="Heading11"/>
      </w:pPr>
      <w:r>
        <w:t>Glavni letni izvedbeni cilji in kazalci, s katerimi se bo merilo doseganje zastavljenih ciljev</w:t>
      </w:r>
    </w:p>
    <w:p w:rsidR="00987D5A" w:rsidRDefault="00987D5A" w:rsidP="00987D5A">
      <w:r>
        <w:t>Cilji: financiranje prispevka za zdravstveno zavarovanje upravičencem, financiranje mrliško pregledne službe.</w:t>
      </w:r>
      <w:r>
        <w:br/>
        <w:t>Kazalci: število zavarovanih oseb kot občani in število mrliških ogledov .</w:t>
      </w:r>
    </w:p>
    <w:p w:rsidR="00987D5A" w:rsidRDefault="00987D5A" w:rsidP="00987D5A">
      <w:pPr>
        <w:pStyle w:val="Heading11"/>
      </w:pPr>
      <w:r>
        <w:t>Podprogrami in proračunski uporabniki znotraj glavnega programa</w:t>
      </w:r>
    </w:p>
    <w:p w:rsidR="00987D5A" w:rsidRDefault="00987D5A" w:rsidP="00987D5A">
      <w:r>
        <w:t>17079001 - Nujno zdravstveno varstvo</w:t>
      </w:r>
      <w:r>
        <w:br/>
        <w:t>  0004 - Občinska uprava</w:t>
      </w:r>
      <w:r>
        <w:br/>
        <w:t>17079002 - Mrliško ogledna služba</w:t>
      </w:r>
      <w:r>
        <w:br/>
        <w:t>  0004 - Občinska uprava</w:t>
      </w:r>
    </w:p>
    <w:p w:rsidR="00987D5A" w:rsidRDefault="00987D5A" w:rsidP="00987D5A">
      <w:pPr>
        <w:pStyle w:val="AHeading7"/>
      </w:pPr>
      <w:bookmarkStart w:id="261" w:name="_Toc121835299"/>
      <w:r>
        <w:t>17079001 - Nujno zdravstveno varstvo</w:t>
      </w:r>
      <w:bookmarkStart w:id="262" w:name="PPR_17079001_A_20232"/>
      <w:bookmarkEnd w:id="262"/>
      <w:bookmarkEnd w:id="261"/>
    </w:p>
    <w:p w:rsidR="00987D5A" w:rsidRDefault="00987D5A" w:rsidP="00987D5A">
      <w:pPr>
        <w:pStyle w:val="Vrednost"/>
      </w:pPr>
      <w:r>
        <w:t>Vrednost: 5.543 €</w:t>
      </w:r>
    </w:p>
    <w:p w:rsidR="00987D5A" w:rsidRDefault="00987D5A" w:rsidP="00987D5A">
      <w:pPr>
        <w:pStyle w:val="Heading11"/>
      </w:pPr>
      <w:r>
        <w:t>Opis podprograma</w:t>
      </w:r>
    </w:p>
    <w:p w:rsidR="00987D5A" w:rsidRDefault="00987D5A" w:rsidP="00987D5A">
      <w:r>
        <w:t xml:space="preserve">Podprogram obsega </w:t>
      </w:r>
      <w:r w:rsidR="00EB7DF7">
        <w:t>izdatke za delovanje dežurne sl</w:t>
      </w:r>
      <w:r w:rsidR="00305E2A">
        <w:t>užbe.</w:t>
      </w:r>
    </w:p>
    <w:p w:rsidR="00987D5A" w:rsidRDefault="00987D5A" w:rsidP="00987D5A">
      <w:pPr>
        <w:pStyle w:val="Heading11"/>
      </w:pPr>
      <w:r>
        <w:t>Zakonske in druge pravne podlage</w:t>
      </w:r>
    </w:p>
    <w:p w:rsidR="00987D5A" w:rsidRDefault="00987D5A" w:rsidP="00987D5A">
      <w:r>
        <w:t>" Zakonu o zdravstvenem varstvu in zdravstvenem zavarovanju</w:t>
      </w:r>
      <w:r>
        <w:br/>
        <w:t>" Zakonu o zdravstveni dejavnosti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 xml:space="preserve">Cilji: </w:t>
      </w:r>
      <w:r>
        <w:br/>
        <w:t xml:space="preserve">- </w:t>
      </w:r>
      <w:r w:rsidR="00305E2A">
        <w:t xml:space="preserve">zagotoviti sredstva nemoteno delovanje dežurne službe. </w:t>
      </w:r>
    </w:p>
    <w:p w:rsidR="00987D5A" w:rsidRDefault="00987D5A" w:rsidP="00987D5A">
      <w:pPr>
        <w:pStyle w:val="Heading11"/>
      </w:pPr>
      <w:r>
        <w:lastRenderedPageBreak/>
        <w:t>Letni izvedbeni cilji podprograma in kazalci, s katerimi se bo merilo doseganje zastavljenih ciljev (Neposredni učinek in kazalnik)</w:t>
      </w:r>
    </w:p>
    <w:p w:rsidR="00987D5A" w:rsidRDefault="00987D5A" w:rsidP="00987D5A">
      <w:r>
        <w:t>Cilji:</w:t>
      </w:r>
      <w:r>
        <w:br/>
        <w:t xml:space="preserve">- zagotoviti sredstva </w:t>
      </w:r>
      <w:r w:rsidR="00305E2A">
        <w:t>nemoteno delovanje dežurne službe.</w:t>
      </w:r>
    </w:p>
    <w:p w:rsidR="00987D5A" w:rsidRDefault="00987D5A" w:rsidP="00987D5A">
      <w:pPr>
        <w:pStyle w:val="AHeading8"/>
      </w:pPr>
      <w:r>
        <w:t>0004 - Občinska uprava</w:t>
      </w:r>
      <w:bookmarkStart w:id="263" w:name="PU_0004_PPR_17079001_A_20232"/>
      <w:bookmarkEnd w:id="263"/>
    </w:p>
    <w:p w:rsidR="00987D5A" w:rsidRDefault="00987D5A" w:rsidP="00987D5A">
      <w:pPr>
        <w:pStyle w:val="Vrednost"/>
      </w:pPr>
      <w:r>
        <w:t>Vrednost: 7.294.244 €</w:t>
      </w:r>
    </w:p>
    <w:p w:rsidR="00987D5A" w:rsidRDefault="00987D5A" w:rsidP="00987D5A">
      <w:pPr>
        <w:pStyle w:val="AHeading10"/>
      </w:pPr>
      <w:r>
        <w:t>17001 - Dežurna služba</w:t>
      </w:r>
      <w:bookmarkStart w:id="264" w:name="PP_17001_A_20232"/>
      <w:bookmarkEnd w:id="264"/>
    </w:p>
    <w:p w:rsidR="00987D5A" w:rsidRDefault="00987D5A" w:rsidP="00987D5A">
      <w:pPr>
        <w:pStyle w:val="Vrednost"/>
      </w:pPr>
      <w:r>
        <w:t>Vrednost: 5.543 €</w:t>
      </w:r>
    </w:p>
    <w:p w:rsidR="00987D5A" w:rsidRDefault="00987D5A" w:rsidP="00987D5A">
      <w:pPr>
        <w:pStyle w:val="Heading11"/>
      </w:pPr>
      <w:r>
        <w:t>Obrazložitev dejavnosti v okviru proračunske postavke</w:t>
      </w:r>
    </w:p>
    <w:p w:rsidR="00987D5A" w:rsidRDefault="00987D5A" w:rsidP="00987D5A">
      <w:r>
        <w:t>Sredstva so namenjena za nemoteno delovanje dežurne službe, ki jo organizira JZ Zdravstveni dom Šmarje pri Jelšah.</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finančnega plana za izvajanje dežurne službe JZ Zdravstveni dom Šmarje pri Jelšah.</w:t>
      </w:r>
    </w:p>
    <w:p w:rsidR="00987D5A" w:rsidRDefault="00987D5A" w:rsidP="00987D5A"/>
    <w:p w:rsidR="00987D5A" w:rsidRDefault="00987D5A" w:rsidP="00987D5A">
      <w:pPr>
        <w:pStyle w:val="AHeading7"/>
      </w:pPr>
      <w:bookmarkStart w:id="265" w:name="_Toc121835300"/>
      <w:r>
        <w:t>17079002 - Mrliško ogledna služba</w:t>
      </w:r>
      <w:bookmarkStart w:id="266" w:name="PPR_17079002_A_20232"/>
      <w:bookmarkEnd w:id="266"/>
      <w:bookmarkEnd w:id="265"/>
    </w:p>
    <w:p w:rsidR="00987D5A" w:rsidRDefault="00987D5A" w:rsidP="00987D5A">
      <w:pPr>
        <w:pStyle w:val="Vrednost"/>
      </w:pPr>
      <w:r>
        <w:t>Vrednost: 1.000 €</w:t>
      </w:r>
    </w:p>
    <w:p w:rsidR="00987D5A" w:rsidRDefault="00987D5A" w:rsidP="00987D5A">
      <w:pPr>
        <w:pStyle w:val="Heading11"/>
      </w:pPr>
      <w:r>
        <w:t>Opis podprograma</w:t>
      </w:r>
    </w:p>
    <w:p w:rsidR="00987D5A" w:rsidRDefault="00987D5A" w:rsidP="00987D5A">
      <w:r>
        <w:t>Podprogram obsega plačilo storitev mrliško ogledne službe, s katerimi se krijejo stroški mrliškega oglednika,  eventualne obdukcije in stroški tehnične pomoči pri obdukciji (prevoz) v primeru suma kaznivega dejanja oz. suma o nalezljivi bolezni.</w:t>
      </w:r>
    </w:p>
    <w:p w:rsidR="00987D5A" w:rsidRDefault="00987D5A" w:rsidP="00987D5A">
      <w:pPr>
        <w:pStyle w:val="Heading11"/>
      </w:pPr>
      <w:r>
        <w:t>Zakonske in druge pravne podlage</w:t>
      </w:r>
    </w:p>
    <w:p w:rsidR="00987D5A" w:rsidRDefault="00987D5A" w:rsidP="00987D5A">
      <w:r>
        <w:t xml:space="preserve">" Zakonu o zdravstveni dejavnosti </w:t>
      </w:r>
      <w:r>
        <w:br/>
        <w:t xml:space="preserve">" Zakonu o pokopališki in pogrebni dejavnosti in urejanju pokopališč </w:t>
      </w:r>
      <w:r>
        <w:br/>
        <w:t>" Pravilniku o pogojih in načinu opravljanja mrliško pregledne službe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ohraniti pogoje za  izvajanje mrliško ogledne službe.</w:t>
      </w:r>
      <w:r>
        <w:br/>
        <w:t xml:space="preserve">Kazalci: </w:t>
      </w:r>
      <w:r>
        <w:br/>
        <w:t>- število opravljenih mrliških pregledov, število obdukcij in tehničnih pomoči pri obdukciji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kritje stroškov za izvajanje mrliško pregledne službe</w:t>
      </w:r>
      <w:r>
        <w:br/>
        <w:t xml:space="preserve">Kazalci: </w:t>
      </w:r>
      <w:r>
        <w:br/>
        <w:t>- število opravljenih mrliških pregledov, število obdukcij</w:t>
      </w:r>
    </w:p>
    <w:p w:rsidR="00987D5A" w:rsidRDefault="00987D5A" w:rsidP="00987D5A">
      <w:pPr>
        <w:pStyle w:val="AHeading8"/>
      </w:pPr>
      <w:r>
        <w:t>0004 - Občinska uprava</w:t>
      </w:r>
      <w:bookmarkStart w:id="267" w:name="PU_0004_PPR_17079002_A_20232"/>
      <w:bookmarkEnd w:id="267"/>
    </w:p>
    <w:p w:rsidR="00987D5A" w:rsidRDefault="00987D5A" w:rsidP="00987D5A">
      <w:pPr>
        <w:pStyle w:val="Vrednost"/>
      </w:pPr>
      <w:r>
        <w:t>Vrednost: 7.294.244 €</w:t>
      </w:r>
    </w:p>
    <w:p w:rsidR="00987D5A" w:rsidRDefault="00987D5A" w:rsidP="00987D5A">
      <w:pPr>
        <w:pStyle w:val="AHeading10"/>
      </w:pPr>
      <w:r>
        <w:t>17002 - Mrliški ogledi in obdukcije</w:t>
      </w:r>
      <w:bookmarkStart w:id="268" w:name="PP_17002_A_20232"/>
      <w:bookmarkEnd w:id="268"/>
    </w:p>
    <w:p w:rsidR="00987D5A" w:rsidRDefault="00987D5A" w:rsidP="00987D5A">
      <w:pPr>
        <w:pStyle w:val="Vrednost"/>
      </w:pPr>
      <w:r>
        <w:t>Vrednost: 1.000 €</w:t>
      </w:r>
    </w:p>
    <w:p w:rsidR="00987D5A" w:rsidRDefault="00987D5A" w:rsidP="00987D5A">
      <w:pPr>
        <w:pStyle w:val="Heading11"/>
      </w:pPr>
      <w:r>
        <w:lastRenderedPageBreak/>
        <w:t>Obrazložitev dejavnosti v okviru proračunske postavke</w:t>
      </w:r>
    </w:p>
    <w:p w:rsidR="00987D5A" w:rsidRPr="00987D5A" w:rsidRDefault="00987D5A" w:rsidP="00987D5A">
      <w:pPr>
        <w:rPr>
          <w:lang w:eastAsia="sl-SI"/>
        </w:rPr>
      </w:pPr>
      <w:r w:rsidRPr="00987D5A">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987D5A" w:rsidRPr="00987D5A" w:rsidRDefault="00987D5A" w:rsidP="00987D5A">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 w:rsidR="00987D5A" w:rsidRDefault="00987D5A" w:rsidP="00987D5A">
      <w:pPr>
        <w:pStyle w:val="AHeading5"/>
      </w:pPr>
      <w:bookmarkStart w:id="269" w:name="_Toc121835301"/>
      <w:r>
        <w:t>18 - KULTURA, ŠPORT IN NEVLADNE ORGANIZACIJE</w:t>
      </w:r>
      <w:bookmarkEnd w:id="269"/>
    </w:p>
    <w:p w:rsidR="00987D5A" w:rsidRDefault="00987D5A" w:rsidP="00987D5A">
      <w:pPr>
        <w:pStyle w:val="Vrednost"/>
      </w:pPr>
      <w:r>
        <w:t>Vrednost: 127.300 €</w:t>
      </w:r>
    </w:p>
    <w:p w:rsidR="00987D5A" w:rsidRDefault="00987D5A" w:rsidP="00987D5A">
      <w:pPr>
        <w:pStyle w:val="Heading11"/>
      </w:pPr>
      <w:r>
        <w:t>Opis področja proračunske porabe, poslanstva občine znotraj področja proračunske porabe</w:t>
      </w:r>
    </w:p>
    <w:p w:rsidR="00987D5A" w:rsidRDefault="00987D5A" w:rsidP="00987D5A">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987D5A" w:rsidRDefault="00987D5A" w:rsidP="00987D5A">
      <w:pPr>
        <w:pStyle w:val="Heading11"/>
      </w:pPr>
      <w:r>
        <w:t>Dokumenti dolgoročnega razvojnega načrtovanja</w:t>
      </w:r>
    </w:p>
    <w:p w:rsidR="00987D5A" w:rsidRDefault="00987D5A" w:rsidP="00987D5A">
      <w:r>
        <w:t xml:space="preserve">" Resolucija o nacionalnem programu za kulturo </w:t>
      </w:r>
      <w:r>
        <w:br/>
        <w:t>" Nacionalni program športa v Republiki Sloveniji</w:t>
      </w:r>
    </w:p>
    <w:p w:rsidR="00987D5A" w:rsidRDefault="00987D5A" w:rsidP="00987D5A">
      <w:pPr>
        <w:pStyle w:val="Heading11"/>
      </w:pPr>
      <w:r>
        <w:t>Dolgoročni cilji področja proračunske porabe (Splošni cilj)</w:t>
      </w:r>
    </w:p>
    <w:p w:rsidR="00987D5A" w:rsidRDefault="00987D5A" w:rsidP="00987D5A">
      <w:r>
        <w:t>Ohranjati in vzdrževati infrastrukturne pogoje (prostor, oprema) in</w:t>
      </w:r>
      <w:r>
        <w:br/>
        <w:t>pospeševati kulturno, športno, mladinsko in društveno dejavnost.</w:t>
      </w:r>
    </w:p>
    <w:p w:rsidR="00987D5A" w:rsidRDefault="00987D5A" w:rsidP="00987D5A">
      <w:pPr>
        <w:pStyle w:val="Heading11"/>
      </w:pPr>
      <w:r>
        <w:t>Oznaka in nazivi glavnih programov v pristojnosti občine</w:t>
      </w:r>
    </w:p>
    <w:p w:rsidR="00987D5A" w:rsidRDefault="00987D5A" w:rsidP="00987D5A">
      <w:r>
        <w:t>1802 - Ohranjanje kulturne dediščine</w:t>
      </w:r>
      <w:r>
        <w:br/>
        <w:t>1803 - Programi v kulturi</w:t>
      </w:r>
      <w:r>
        <w:br/>
        <w:t>1804 - Podpora posebnim skupinam</w:t>
      </w:r>
      <w:r>
        <w:br/>
        <w:t>1805 - Šport in prostočasne aktivnosti</w:t>
      </w:r>
    </w:p>
    <w:p w:rsidR="00987D5A" w:rsidRDefault="00987D5A" w:rsidP="00987D5A">
      <w:pPr>
        <w:pStyle w:val="AHeading6"/>
      </w:pPr>
      <w:bookmarkStart w:id="270" w:name="_Toc121835302"/>
      <w:r>
        <w:t>1803 - Programi v kulturi</w:t>
      </w:r>
      <w:bookmarkEnd w:id="270"/>
    </w:p>
    <w:p w:rsidR="00987D5A" w:rsidRDefault="00987D5A" w:rsidP="00987D5A">
      <w:pPr>
        <w:pStyle w:val="Vrednost"/>
      </w:pPr>
      <w:r>
        <w:t>Vrednost: 93.800 €</w:t>
      </w:r>
    </w:p>
    <w:p w:rsidR="00987D5A" w:rsidRDefault="00987D5A" w:rsidP="00987D5A">
      <w:pPr>
        <w:pStyle w:val="Heading11"/>
      </w:pPr>
      <w:r>
        <w:t>Opis glavnega programa</w:t>
      </w:r>
    </w:p>
    <w:p w:rsidR="00987D5A" w:rsidRDefault="00987D5A" w:rsidP="00987D5A">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987D5A" w:rsidRDefault="00987D5A" w:rsidP="00987D5A">
      <w:pPr>
        <w:pStyle w:val="Heading11"/>
      </w:pPr>
      <w:r>
        <w:t>Dolgoročni cilji glavnega programa (Specifični cilj in kazalniki)</w:t>
      </w:r>
    </w:p>
    <w:p w:rsidR="00987D5A" w:rsidRDefault="00987D5A" w:rsidP="00987D5A">
      <w:r>
        <w:t>" zagotoviti pogoje za izvajanje in razvoj knjižničarske dejavnosti</w:t>
      </w:r>
      <w:r>
        <w:br/>
        <w:t>" zagotoviti pogoje za dejavnost in razvoj ljubiteljske kulture</w:t>
      </w:r>
    </w:p>
    <w:p w:rsidR="00987D5A" w:rsidRDefault="00987D5A" w:rsidP="00987D5A">
      <w:pPr>
        <w:pStyle w:val="Heading11"/>
      </w:pPr>
      <w:r>
        <w:lastRenderedPageBreak/>
        <w:t>Glavni letni izvedbeni cilji in kazalci, s katerimi se bo merilo doseganje zastavljenih ciljev</w:t>
      </w:r>
    </w:p>
    <w:p w:rsidR="00987D5A" w:rsidRDefault="00987D5A" w:rsidP="00987D5A">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987D5A" w:rsidRDefault="00987D5A" w:rsidP="00987D5A">
      <w:pPr>
        <w:pStyle w:val="Heading11"/>
      </w:pPr>
      <w:r>
        <w:t>Podprogrami in proračunski uporabniki znotraj glavnega programa</w:t>
      </w:r>
    </w:p>
    <w:p w:rsidR="00987D5A" w:rsidRDefault="00987D5A" w:rsidP="00987D5A">
      <w:r>
        <w:t>18039001 Knjižničarstvo in založništvo</w:t>
      </w:r>
      <w:r>
        <w:br/>
        <w:t>           0004 - Občinska uprava</w:t>
      </w:r>
      <w:r>
        <w:br/>
        <w:t>18039003 Ljubiteljska kultura</w:t>
      </w:r>
      <w:r>
        <w:br/>
        <w:t>           0004 - Občinska uprava</w:t>
      </w:r>
      <w:r>
        <w:br/>
        <w:t>18039005 Drugi programi v kulturi</w:t>
      </w:r>
      <w:r>
        <w:br/>
        <w:t>           0004 - Občinska uprava</w:t>
      </w:r>
    </w:p>
    <w:p w:rsidR="00987D5A" w:rsidRDefault="00987D5A" w:rsidP="00987D5A">
      <w:pPr>
        <w:pStyle w:val="AHeading7"/>
      </w:pPr>
      <w:bookmarkStart w:id="271" w:name="_Toc121835303"/>
      <w:r>
        <w:t>18039001 - Knjižničarstvo in založništvo</w:t>
      </w:r>
      <w:bookmarkStart w:id="272" w:name="PPR_18039001_A_20232"/>
      <w:bookmarkEnd w:id="272"/>
      <w:bookmarkEnd w:id="271"/>
    </w:p>
    <w:p w:rsidR="00987D5A" w:rsidRDefault="00987D5A" w:rsidP="00987D5A">
      <w:pPr>
        <w:pStyle w:val="Vrednost"/>
      </w:pPr>
      <w:r>
        <w:t>Vrednost: 42.300 €</w:t>
      </w:r>
    </w:p>
    <w:p w:rsidR="00987D5A" w:rsidRDefault="00987D5A" w:rsidP="00987D5A">
      <w:pPr>
        <w:pStyle w:val="Heading11"/>
      </w:pPr>
      <w:r>
        <w:t>Opis podprograma</w:t>
      </w:r>
    </w:p>
    <w:p w:rsidR="00987D5A" w:rsidRDefault="00987D5A" w:rsidP="00987D5A">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987D5A" w:rsidRDefault="00987D5A" w:rsidP="00987D5A">
      <w:pPr>
        <w:pStyle w:val="Heading11"/>
      </w:pPr>
      <w:r>
        <w:t>Zakonske in druge pravne podlage</w:t>
      </w:r>
    </w:p>
    <w:p w:rsidR="00987D5A" w:rsidRDefault="00987D5A" w:rsidP="00987D5A">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 Zagotavljati pogoje za delovanje krajevne knjižnice v Bistrici ob Sotli</w:t>
      </w:r>
      <w:r>
        <w:br/>
        <w:t xml:space="preserve">Kazalci: </w:t>
      </w:r>
      <w:r>
        <w:br/>
        <w:t>" število uporabnikov različnih programov knjižnice in</w:t>
      </w:r>
      <w:r>
        <w:br/>
        <w:t>" število izposojenih knjig.</w:t>
      </w:r>
    </w:p>
    <w:p w:rsidR="00987D5A" w:rsidRDefault="00987D5A" w:rsidP="00987D5A">
      <w:pPr>
        <w:pStyle w:val="AHeading8"/>
      </w:pPr>
      <w:r>
        <w:t>0004 - Občinska uprava</w:t>
      </w:r>
      <w:bookmarkStart w:id="273" w:name="PU_0004_PPR_18039001_A_20232"/>
      <w:bookmarkEnd w:id="273"/>
    </w:p>
    <w:p w:rsidR="00987D5A" w:rsidRDefault="00987D5A" w:rsidP="00987D5A">
      <w:pPr>
        <w:pStyle w:val="Vrednost"/>
      </w:pPr>
      <w:r>
        <w:t>Vrednost: 7.294.244 €</w:t>
      </w:r>
    </w:p>
    <w:p w:rsidR="00987D5A" w:rsidRDefault="00987D5A" w:rsidP="00987D5A">
      <w:pPr>
        <w:pStyle w:val="AHeading10"/>
      </w:pPr>
      <w:r>
        <w:lastRenderedPageBreak/>
        <w:t>18003 - Stroški delovanja knjižnice</w:t>
      </w:r>
      <w:bookmarkStart w:id="274" w:name="PP_18003_A_20232"/>
      <w:bookmarkEnd w:id="274"/>
    </w:p>
    <w:p w:rsidR="00987D5A" w:rsidRDefault="00987D5A" w:rsidP="00987D5A">
      <w:pPr>
        <w:pStyle w:val="Vrednost"/>
      </w:pPr>
      <w:r>
        <w:t>Vrednost: 38.300 €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Na podlagi predloga finančnega načrta Javnega zavoda  Knjižnice Šmarje pri Jelšah so na postavki planirana sredstva za stroške dela in  nakup knjižnega gradiva.</w:t>
      </w:r>
    </w:p>
    <w:p w:rsidR="00987D5A" w:rsidRPr="00987D5A" w:rsidRDefault="00987D5A" w:rsidP="00987D5A">
      <w:r w:rsidRPr="00987D5A">
        <w:t>Knjižnica v Bistrici ob Sotli izvaja naslednje dejavnosti.</w:t>
      </w:r>
      <w:r w:rsidRPr="00987D5A">
        <w:br/>
        <w:t>" dejavnost izposoje</w:t>
      </w:r>
      <w:r w:rsidRPr="00987D5A">
        <w:br/>
        <w:t>" prireditve Knjižnice Bistrica ob Sotli</w:t>
      </w:r>
      <w:r w:rsidRPr="00987D5A">
        <w:br/>
        <w:t>" pravljične ure za otroke</w:t>
      </w:r>
      <w:r w:rsidRPr="00987D5A">
        <w:br/>
        <w:t>" </w:t>
      </w:r>
      <w:proofErr w:type="spellStart"/>
      <w:r w:rsidRPr="00987D5A">
        <w:t>bibliopedagoška</w:t>
      </w:r>
      <w:proofErr w:type="spellEnd"/>
      <w:r w:rsidRPr="00987D5A">
        <w:t xml:space="preserve"> dejavnost za otroke vrtca in OŠ v knjižnici</w:t>
      </w:r>
      <w:r w:rsidRPr="00987D5A">
        <w:br/>
        <w:t>" večgeneracijske ustvarjalne delavnice in razstave</w:t>
      </w:r>
      <w:r w:rsidRPr="00987D5A">
        <w:br/>
        <w:t>" potopisna predavanja</w:t>
      </w:r>
      <w:r w:rsidRPr="00987D5A">
        <w:br/>
        <w:t>" predstavitve knjig in literarno pogovorni večeri</w:t>
      </w:r>
      <w:r w:rsidRPr="00987D5A">
        <w:br/>
        <w:t>" strokovna predavanja</w:t>
      </w:r>
      <w:r w:rsidRPr="00987D5A">
        <w:br/>
        <w:t>" projekti</w:t>
      </w:r>
      <w:r w:rsidRPr="00987D5A">
        <w:br/>
        <w:t>" predšolska Bralna značka</w:t>
      </w:r>
      <w:r w:rsidRPr="00987D5A">
        <w:br/>
        <w:t>" Rastem s knjigo</w:t>
      </w:r>
      <w:r w:rsidRPr="00987D5A">
        <w:br/>
        <w:t>" Bralna značka za odrasle</w:t>
      </w:r>
      <w:r w:rsidRPr="00987D5A">
        <w:br/>
        <w:t>" Bralna značka za šolarje</w:t>
      </w:r>
      <w:r w:rsidRPr="00987D5A">
        <w:br/>
        <w:t>" Bralna značka za mlade</w:t>
      </w:r>
      <w:r w:rsidRPr="00987D5A">
        <w:br/>
        <w:t>" Priložnostne razstave</w:t>
      </w:r>
      <w:r w:rsidRPr="00987D5A">
        <w:br/>
        <w:t>" Predstavitev na sejmih</w:t>
      </w:r>
      <w:r w:rsidRPr="00987D5A">
        <w:br/>
        <w:t>" </w:t>
      </w:r>
      <w:proofErr w:type="spellStart"/>
      <w:r w:rsidRPr="00987D5A">
        <w:t>BoSKiNo</w:t>
      </w:r>
      <w:proofErr w:type="spellEnd"/>
      <w:r w:rsidRPr="00987D5A">
        <w:br/>
        <w:t>" Prireditve v sklopu Tedna vseživljenjskega učenja</w:t>
      </w:r>
      <w:r w:rsidRPr="00987D5A">
        <w:br/>
        <w:t>" Študijski krožki</w:t>
      </w:r>
      <w:r w:rsidRPr="00987D5A">
        <w:br/>
        <w:t>" Univerza za tretje življenjsko obdobje (UTŽO) -</w:t>
      </w:r>
    </w:p>
    <w:p w:rsidR="00987D5A" w:rsidRPr="00987D5A" w:rsidRDefault="00987D5A" w:rsidP="00987D5A">
      <w:r w:rsidRPr="00987D5A">
        <w:t> </w:t>
      </w:r>
    </w:p>
    <w:p w:rsidR="00987D5A" w:rsidRPr="00987D5A" w:rsidRDefault="00987D5A" w:rsidP="00987D5A">
      <w:r w:rsidRPr="00987D5A">
        <w:t>V plan za leto 2021 je tudi izdelava manjkajočih polic in opreme.</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Predlog programa dela Javnega zavoda  Knjižnice Šmarje pri Jelšah za leto 2023.</w:t>
      </w:r>
    </w:p>
    <w:p w:rsidR="00987D5A" w:rsidRDefault="00987D5A" w:rsidP="00987D5A">
      <w:pPr>
        <w:pStyle w:val="AHeading10"/>
      </w:pPr>
      <w:r>
        <w:t>18046 - Nabava opreme za knjižnico</w:t>
      </w:r>
      <w:bookmarkStart w:id="275" w:name="PP_18046_A_20232"/>
      <w:bookmarkEnd w:id="275"/>
    </w:p>
    <w:p w:rsidR="00987D5A" w:rsidRDefault="00987D5A" w:rsidP="00987D5A">
      <w:pPr>
        <w:pStyle w:val="Vrednost"/>
      </w:pPr>
      <w:r>
        <w:t>Vrednost: 4.000 €</w:t>
      </w:r>
    </w:p>
    <w:p w:rsidR="00987D5A" w:rsidRDefault="00987D5A" w:rsidP="00987D5A">
      <w:pPr>
        <w:pStyle w:val="Heading11"/>
      </w:pPr>
      <w:r>
        <w:t>Obrazložitev dejavnosti v okviru proračunske postavke</w:t>
      </w:r>
    </w:p>
    <w:p w:rsidR="003A48DE" w:rsidRDefault="00987D5A" w:rsidP="003A48DE">
      <w:pPr>
        <w:jc w:val="both"/>
      </w:pPr>
      <w:bookmarkStart w:id="276" w:name="_GoBack"/>
      <w:r>
        <w:t xml:space="preserve">V proračun  Občine Bistrica ob Sotli se  prenašajo planirana sredstva za nakupa opreme iz leta 2022 (v višini </w:t>
      </w:r>
      <w:r w:rsidR="003A48DE">
        <w:t>5</w:t>
      </w:r>
      <w:r>
        <w:t>.</w:t>
      </w:r>
      <w:r w:rsidR="003A48DE">
        <w:t>0</w:t>
      </w:r>
      <w:r>
        <w:t xml:space="preserve">00 € - stalna razstava Ado </w:t>
      </w:r>
      <w:proofErr w:type="spellStart"/>
      <w:r>
        <w:t>Darian</w:t>
      </w:r>
      <w:proofErr w:type="spellEnd"/>
      <w:r>
        <w:t>) v letu 2023 je planiran tudi nakup skenerja za fotografije.</w:t>
      </w:r>
      <w:r w:rsidR="003A48DE" w:rsidRPr="003A48DE">
        <w:t xml:space="preserve"> </w:t>
      </w:r>
      <w:r w:rsidR="003A48DE">
        <w:t xml:space="preserve">Izvedbo  stalne  razstave Ado </w:t>
      </w:r>
      <w:proofErr w:type="spellStart"/>
      <w:r w:rsidR="003A48DE">
        <w:t>Darian</w:t>
      </w:r>
      <w:proofErr w:type="spellEnd"/>
      <w:r w:rsidR="003A48DE">
        <w:t>, ki jo</w:t>
      </w:r>
      <w:r w:rsidR="003A48DE">
        <w:t xml:space="preserve"> je Knjižnica Šmarje pri Jelšah </w:t>
      </w:r>
      <w:r w:rsidR="003A48DE">
        <w:t xml:space="preserve"> načrtoval</w:t>
      </w:r>
      <w:r w:rsidR="003A48DE">
        <w:t>a</w:t>
      </w:r>
      <w:r w:rsidR="003A48DE">
        <w:t xml:space="preserve"> v letu 2022, ni bilo mogoče dovolj kvalitetno izvesti v načrtovanem obdobju, zato jo želi</w:t>
      </w:r>
      <w:r w:rsidR="003A48DE">
        <w:t>jo</w:t>
      </w:r>
      <w:r w:rsidR="003A48DE">
        <w:t xml:space="preserve"> pripraviti v letu 2023. Poleg stalne razstave bo v letu 2023 oblikovana tudi priložnostna razstava o družini </w:t>
      </w:r>
      <w:proofErr w:type="spellStart"/>
      <w:r w:rsidR="003A48DE">
        <w:t>Moric</w:t>
      </w:r>
      <w:proofErr w:type="spellEnd"/>
      <w:r w:rsidR="003A48DE">
        <w:t xml:space="preserve"> </w:t>
      </w:r>
      <w:proofErr w:type="spellStart"/>
      <w:r w:rsidR="003A48DE">
        <w:t>Darian</w:t>
      </w:r>
      <w:proofErr w:type="spellEnd"/>
      <w:r w:rsidR="003A48DE">
        <w:t>.  Ravno tako pa je investicija v razstaven prostor trajnostna naložba tudi za druge vsebinske razstave.</w:t>
      </w:r>
    </w:p>
    <w:bookmarkEnd w:id="276"/>
    <w:p w:rsidR="003A48DE" w:rsidRDefault="003A48DE" w:rsidP="003A48DE">
      <w:pPr>
        <w:jc w:val="both"/>
      </w:pP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osnovi plana Knjižnice Šmarje pri Jelšah za leto 2023.</w:t>
      </w:r>
    </w:p>
    <w:p w:rsidR="00987D5A" w:rsidRDefault="00987D5A" w:rsidP="00987D5A"/>
    <w:p w:rsidR="00987D5A" w:rsidRDefault="00987D5A" w:rsidP="00987D5A">
      <w:pPr>
        <w:pStyle w:val="AHeading7"/>
      </w:pPr>
      <w:bookmarkStart w:id="277" w:name="_Toc121835304"/>
      <w:r>
        <w:t>18039003 - Ljubiteljska kultura</w:t>
      </w:r>
      <w:bookmarkStart w:id="278" w:name="PPR_18039003_A_20232"/>
      <w:bookmarkEnd w:id="278"/>
      <w:bookmarkEnd w:id="277"/>
    </w:p>
    <w:p w:rsidR="00987D5A" w:rsidRDefault="00987D5A" w:rsidP="00987D5A">
      <w:pPr>
        <w:pStyle w:val="Vrednost"/>
      </w:pPr>
      <w:r>
        <w:t>Vrednost: 10.900 €</w:t>
      </w:r>
    </w:p>
    <w:p w:rsidR="00987D5A" w:rsidRDefault="00987D5A" w:rsidP="00987D5A">
      <w:pPr>
        <w:pStyle w:val="Heading11"/>
      </w:pPr>
      <w:r>
        <w:lastRenderedPageBreak/>
        <w:t>Opis podprograma</w:t>
      </w:r>
    </w:p>
    <w:p w:rsidR="00987D5A" w:rsidRDefault="00987D5A" w:rsidP="00987D5A">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987D5A" w:rsidRDefault="00987D5A" w:rsidP="00987D5A">
      <w:pPr>
        <w:pStyle w:val="Heading11"/>
      </w:pPr>
      <w:r>
        <w:t>Zakonske in druge pravne podlage</w:t>
      </w:r>
    </w:p>
    <w:p w:rsidR="00987D5A" w:rsidRDefault="00987D5A" w:rsidP="00987D5A">
      <w:r>
        <w:t>" Zakonu o uresničevanju javnega interesa za kulturo</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povečati obseg dejavnosti ljubiteljske kulture</w:t>
      </w:r>
      <w:r>
        <w:br/>
        <w:t xml:space="preserve">Kazalci: </w:t>
      </w:r>
      <w:r>
        <w:br/>
        <w:t>" število izvedenih kulturnih projektov</w:t>
      </w:r>
      <w:r>
        <w:br/>
        <w:t>" obseg izvedenih kulturnih programov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987D5A" w:rsidRDefault="00987D5A" w:rsidP="00987D5A">
      <w:pPr>
        <w:pStyle w:val="AHeading8"/>
      </w:pPr>
      <w:r>
        <w:t>0004 - Občinska uprava</w:t>
      </w:r>
      <w:bookmarkStart w:id="279" w:name="PU_0004_PPR_18039003_A_20232"/>
      <w:bookmarkEnd w:id="279"/>
    </w:p>
    <w:p w:rsidR="00987D5A" w:rsidRDefault="00987D5A" w:rsidP="00987D5A">
      <w:pPr>
        <w:pStyle w:val="Vrednost"/>
      </w:pPr>
      <w:r>
        <w:t>Vrednost: 7.294.244 €</w:t>
      </w:r>
    </w:p>
    <w:p w:rsidR="00987D5A" w:rsidRDefault="00987D5A" w:rsidP="00987D5A">
      <w:pPr>
        <w:pStyle w:val="AHeading10"/>
      </w:pPr>
      <w:r>
        <w:t>18004 - Programi kulture - JS RS za ljubiteljske kulturne dejavnosti</w:t>
      </w:r>
      <w:bookmarkStart w:id="280" w:name="PP_18004_A_20232"/>
      <w:bookmarkEnd w:id="280"/>
    </w:p>
    <w:p w:rsidR="00987D5A" w:rsidRDefault="00987D5A" w:rsidP="00987D5A">
      <w:pPr>
        <w:pStyle w:val="Vrednost"/>
      </w:pPr>
      <w:r>
        <w:t>Vrednost: 1.900 €</w:t>
      </w:r>
    </w:p>
    <w:p w:rsidR="00987D5A" w:rsidRDefault="00987D5A" w:rsidP="00987D5A">
      <w:pPr>
        <w:pStyle w:val="Heading11"/>
      </w:pPr>
      <w:r>
        <w:t>Obrazložitev dejavnosti v okviru proračunske postavke</w:t>
      </w:r>
    </w:p>
    <w:p w:rsidR="00987D5A" w:rsidRDefault="00987D5A" w:rsidP="00987D5A">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se planirajo na podlagi  plana dela za leto 2023.</w:t>
      </w:r>
    </w:p>
    <w:p w:rsidR="00987D5A" w:rsidRDefault="00987D5A" w:rsidP="00987D5A">
      <w:pPr>
        <w:pStyle w:val="AHeading10"/>
      </w:pPr>
      <w:r>
        <w:t>18006 - Programi kulturnih društev- razpis</w:t>
      </w:r>
      <w:bookmarkStart w:id="281" w:name="PP_18006_A_20232"/>
      <w:bookmarkEnd w:id="281"/>
    </w:p>
    <w:p w:rsidR="00987D5A" w:rsidRDefault="00987D5A" w:rsidP="00987D5A">
      <w:pPr>
        <w:pStyle w:val="Vrednost"/>
      </w:pPr>
      <w:r>
        <w:t>Vrednost: 9.000 €</w:t>
      </w:r>
    </w:p>
    <w:p w:rsidR="00987D5A" w:rsidRDefault="00987D5A" w:rsidP="00987D5A">
      <w:pPr>
        <w:pStyle w:val="Heading11"/>
      </w:pPr>
      <w:r>
        <w:t>Obrazložitev dejavnosti v okviru proračunske postavke</w:t>
      </w:r>
    </w:p>
    <w:p w:rsidR="00987D5A" w:rsidRDefault="00987D5A" w:rsidP="00987D5A">
      <w:r>
        <w:t>Planirana so sredstva za društva, ki delujejo na področju kulture v  Bistrici ob Sotli.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plana dela  društev in sekcij.</w:t>
      </w:r>
    </w:p>
    <w:p w:rsidR="00987D5A" w:rsidRDefault="00987D5A" w:rsidP="00987D5A"/>
    <w:p w:rsidR="00987D5A" w:rsidRDefault="00987D5A" w:rsidP="00987D5A">
      <w:pPr>
        <w:pStyle w:val="AHeading7"/>
      </w:pPr>
      <w:bookmarkStart w:id="282" w:name="_Toc121835305"/>
      <w:r>
        <w:lastRenderedPageBreak/>
        <w:t>18039005 - Drugi programi v kulturi</w:t>
      </w:r>
      <w:bookmarkStart w:id="283" w:name="PPR_18039005_A_20232"/>
      <w:bookmarkEnd w:id="283"/>
      <w:bookmarkEnd w:id="282"/>
    </w:p>
    <w:p w:rsidR="00987D5A" w:rsidRDefault="00987D5A" w:rsidP="00987D5A">
      <w:pPr>
        <w:pStyle w:val="Vrednost"/>
      </w:pPr>
      <w:r>
        <w:t>Vrednost: 40.600 €</w:t>
      </w:r>
    </w:p>
    <w:p w:rsidR="00987D5A" w:rsidRDefault="00987D5A" w:rsidP="00987D5A">
      <w:pPr>
        <w:pStyle w:val="Heading11"/>
      </w:pPr>
      <w:r>
        <w:t>Opis podprograma</w:t>
      </w:r>
    </w:p>
    <w:p w:rsidR="00987D5A" w:rsidRDefault="00987D5A" w:rsidP="00987D5A">
      <w:r>
        <w:t>Ta podprogram obsega upravljanje in tekoče vzdrževanje kulturne dvorane, s katerim občina zagotavlja prostorske pogoje za izvajanje ljubiteljske kulturne dejavnosti.</w:t>
      </w:r>
    </w:p>
    <w:p w:rsidR="00987D5A" w:rsidRDefault="00987D5A" w:rsidP="00987D5A">
      <w:pPr>
        <w:pStyle w:val="Heading11"/>
      </w:pPr>
      <w:r>
        <w:t>Zakonske in druge pravne podlage</w:t>
      </w:r>
    </w:p>
    <w:p w:rsidR="00987D5A" w:rsidRDefault="00987D5A" w:rsidP="00987D5A">
      <w:pPr>
        <w:rPr>
          <w:lang w:eastAsia="sl-SI"/>
        </w:rPr>
      </w:pPr>
      <w:r>
        <w:t xml:space="preserve">" Zakon o uresničevanju javnega interesa za kulturo </w:t>
      </w:r>
    </w:p>
    <w:p w:rsidR="00987D5A" w:rsidRDefault="00987D5A" w:rsidP="00987D5A"/>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zagotoviti ustrezne prostore za izvajanje in razvoj ljubiteljske kulturne dejavnosti</w:t>
      </w:r>
      <w:r>
        <w:br/>
        <w:t> </w:t>
      </w:r>
      <w:r>
        <w:br/>
        <w:t xml:space="preserve">Kazalci: </w:t>
      </w:r>
      <w:r>
        <w:br/>
        <w:t>" obseg obnovljenih prostorov in opreme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w:t>
      </w:r>
      <w:r>
        <w:br/>
        <w:t>" posodabljanje opreme in investicijsko vzdrževanje kulturne dvorane</w:t>
      </w:r>
      <w:r>
        <w:br/>
        <w:t xml:space="preserve">Kazalci: </w:t>
      </w:r>
      <w:r>
        <w:br/>
        <w:t>" ure obratovanja kulturne dvorane v posameznem letu</w:t>
      </w:r>
    </w:p>
    <w:p w:rsidR="00987D5A" w:rsidRDefault="00987D5A" w:rsidP="00987D5A">
      <w:pPr>
        <w:pStyle w:val="AHeading8"/>
      </w:pPr>
      <w:r>
        <w:t>0004 - Občinska uprava</w:t>
      </w:r>
      <w:bookmarkStart w:id="284" w:name="PU_0004_PPR_18039005_A_20232"/>
      <w:bookmarkEnd w:id="284"/>
    </w:p>
    <w:p w:rsidR="00987D5A" w:rsidRDefault="00987D5A" w:rsidP="00987D5A">
      <w:pPr>
        <w:pStyle w:val="Vrednost"/>
      </w:pPr>
      <w:r>
        <w:t>Vrednost: 7.294.244 €</w:t>
      </w:r>
    </w:p>
    <w:p w:rsidR="00987D5A" w:rsidRDefault="00987D5A" w:rsidP="00987D5A">
      <w:pPr>
        <w:pStyle w:val="AHeading10"/>
      </w:pPr>
      <w:r>
        <w:t>18023 - Vzdrževanje kulturnega doma</w:t>
      </w:r>
      <w:bookmarkStart w:id="285" w:name="PP_18023_A_20232"/>
      <w:bookmarkEnd w:id="285"/>
    </w:p>
    <w:p w:rsidR="00987D5A" w:rsidRDefault="00987D5A" w:rsidP="00987D5A">
      <w:pPr>
        <w:pStyle w:val="Vrednost"/>
      </w:pPr>
      <w:r>
        <w:t>Vrednost: 40.600 €</w:t>
      </w:r>
    </w:p>
    <w:p w:rsidR="00987D5A" w:rsidRDefault="00987D5A" w:rsidP="00987D5A">
      <w:pPr>
        <w:pStyle w:val="Heading11"/>
      </w:pPr>
      <w:r>
        <w:t>Obrazložitev dejavnosti v okviru proračunske postavke</w:t>
      </w:r>
    </w:p>
    <w:p w:rsidR="00987D5A" w:rsidRDefault="00987D5A" w:rsidP="00987D5A">
      <w:r>
        <w:t xml:space="preserve">V okviru proračunske postavke so planirani obratovalni stroški kulturnega doma, kot so čiščenje, ogrevanje, telefon, tekoče vzdrževanje in manjša popravila itd. V letu </w:t>
      </w:r>
      <w:r w:rsidR="001A22DC">
        <w:t xml:space="preserve">2023 </w:t>
      </w:r>
      <w:r>
        <w:t>so načrtovana sanacijska dela v kurilnici (popravilo peči in inštalacij).</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glede na realizacijo v letu 2022</w:t>
      </w:r>
      <w:r w:rsidR="00EB7DF7">
        <w:t xml:space="preserve"> </w:t>
      </w:r>
      <w:r>
        <w:t>in planirane ak</w:t>
      </w:r>
      <w:r w:rsidR="00EB7DF7">
        <w:t>t</w:t>
      </w:r>
      <w:r>
        <w:t>ivnosti v letu 2023.</w:t>
      </w:r>
    </w:p>
    <w:p w:rsidR="00987D5A" w:rsidRDefault="00987D5A" w:rsidP="00987D5A"/>
    <w:p w:rsidR="00987D5A" w:rsidRDefault="00987D5A" w:rsidP="00987D5A">
      <w:pPr>
        <w:pStyle w:val="AHeading6"/>
      </w:pPr>
      <w:bookmarkStart w:id="286" w:name="_Toc121835306"/>
      <w:r>
        <w:t>1804 - Podpora posebnim skupinam</w:t>
      </w:r>
      <w:bookmarkEnd w:id="286"/>
    </w:p>
    <w:p w:rsidR="00987D5A" w:rsidRDefault="00987D5A" w:rsidP="00987D5A">
      <w:pPr>
        <w:pStyle w:val="Vrednost"/>
      </w:pPr>
      <w:r>
        <w:t>Vrednost: 17.000 €</w:t>
      </w:r>
    </w:p>
    <w:p w:rsidR="00987D5A" w:rsidRDefault="00987D5A" w:rsidP="00987D5A">
      <w:pPr>
        <w:pStyle w:val="Heading11"/>
      </w:pPr>
      <w:r>
        <w:t>Opis glavnega programa</w:t>
      </w:r>
    </w:p>
    <w:p w:rsidR="00987D5A" w:rsidRDefault="00987D5A" w:rsidP="00987D5A">
      <w:r>
        <w:t>V okviru programa se sofinancirajo programi dejavnosti neprofitnih društev in organizacij, katera se ne morejo s svojimi programi uvrstiti v druge glavne programe v okviru proračuna.</w:t>
      </w:r>
    </w:p>
    <w:p w:rsidR="00987D5A" w:rsidRDefault="00987D5A" w:rsidP="00987D5A">
      <w:pPr>
        <w:pStyle w:val="Heading11"/>
      </w:pPr>
      <w:r>
        <w:t>Dolgoročni cilji glavnega programa (Specifični cilj in kazalniki)</w:t>
      </w:r>
    </w:p>
    <w:p w:rsidR="00987D5A" w:rsidRDefault="00987D5A" w:rsidP="00987D5A">
      <w:r>
        <w:t>Zagotoviti sredstva za izvedbo programov oz. projektov posameznih društev in organizacij.</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xml:space="preserve">" izvedeni programi oz. projekti </w:t>
      </w:r>
      <w:r>
        <w:br/>
      </w:r>
      <w:r>
        <w:lastRenderedPageBreak/>
        <w:t>Kazalci:</w:t>
      </w:r>
      <w:r>
        <w:br/>
        <w:t>" obseg posameznega programa oz. projekta</w:t>
      </w:r>
    </w:p>
    <w:p w:rsidR="00987D5A" w:rsidRDefault="00987D5A" w:rsidP="00987D5A">
      <w:pPr>
        <w:pStyle w:val="Heading11"/>
      </w:pPr>
      <w:r>
        <w:t>Podprogrami in proračunski uporabniki znotraj glavnega programa</w:t>
      </w:r>
    </w:p>
    <w:p w:rsidR="00987D5A" w:rsidRDefault="00987D5A" w:rsidP="00987D5A">
      <w:r>
        <w:t>18049004 Programi drugih posebnih skupin</w:t>
      </w:r>
      <w:r>
        <w:br/>
        <w:t>           0004 - Občinska uprava</w:t>
      </w:r>
    </w:p>
    <w:p w:rsidR="00987D5A" w:rsidRDefault="00987D5A" w:rsidP="00987D5A">
      <w:pPr>
        <w:pStyle w:val="AHeading7"/>
      </w:pPr>
      <w:bookmarkStart w:id="287" w:name="_Toc121835307"/>
      <w:r>
        <w:t>18049002 - Podpora duhovnikom in verskim skupnostim</w:t>
      </w:r>
      <w:bookmarkStart w:id="288" w:name="PPR_18049002_A_20232"/>
      <w:bookmarkEnd w:id="288"/>
      <w:bookmarkEnd w:id="287"/>
    </w:p>
    <w:p w:rsidR="00987D5A" w:rsidRDefault="00987D5A" w:rsidP="00987D5A">
      <w:pPr>
        <w:pStyle w:val="Vrednost"/>
      </w:pPr>
      <w:r>
        <w:t>Vrednost: 15.000 €</w:t>
      </w:r>
    </w:p>
    <w:p w:rsidR="00987D5A" w:rsidRDefault="00987D5A" w:rsidP="00987D5A">
      <w:pPr>
        <w:pStyle w:val="Heading11"/>
      </w:pPr>
      <w:r>
        <w:t>Opis podprograma</w:t>
      </w:r>
    </w:p>
    <w:p w:rsidR="00987D5A" w:rsidRDefault="00987D5A" w:rsidP="00987D5A">
      <w:pPr>
        <w:pStyle w:val="Heading11"/>
      </w:pPr>
      <w:r>
        <w:t>Zakonske in druge pravne podlage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0004 - Občinska uprava</w:t>
      </w:r>
      <w:bookmarkStart w:id="289" w:name="PU_0004_PPR_18049002_A_20232"/>
      <w:bookmarkEnd w:id="289"/>
    </w:p>
    <w:p w:rsidR="00987D5A" w:rsidRDefault="00987D5A" w:rsidP="00987D5A">
      <w:pPr>
        <w:pStyle w:val="Vrednost"/>
      </w:pPr>
      <w:r>
        <w:t>Vrednost: 7.294.244 €</w:t>
      </w:r>
    </w:p>
    <w:p w:rsidR="00987D5A" w:rsidRDefault="00987D5A" w:rsidP="00987D5A">
      <w:pPr>
        <w:pStyle w:val="AHeading10"/>
      </w:pPr>
      <w:r>
        <w:t>18043 - Obnova s</w:t>
      </w:r>
      <w:r w:rsidR="00EB7DF7">
        <w:t>a</w:t>
      </w:r>
      <w:r>
        <w:t>kralne in kulturne dediščine</w:t>
      </w:r>
      <w:bookmarkStart w:id="290" w:name="PP_18043_A_20232"/>
      <w:bookmarkEnd w:id="290"/>
    </w:p>
    <w:p w:rsidR="00987D5A" w:rsidRDefault="00987D5A" w:rsidP="00987D5A">
      <w:pPr>
        <w:pStyle w:val="Vrednost"/>
      </w:pPr>
      <w:r>
        <w:t>Vrednost: 15.000 €</w:t>
      </w:r>
    </w:p>
    <w:p w:rsidR="00987D5A" w:rsidRDefault="00987D5A" w:rsidP="00987D5A">
      <w:pPr>
        <w:pStyle w:val="Heading11"/>
      </w:pPr>
      <w:r>
        <w:t>Obrazložitev dejavnosti v okviru proračunske postavke</w:t>
      </w:r>
    </w:p>
    <w:p w:rsidR="00987D5A" w:rsidRDefault="00987D5A" w:rsidP="00987D5A">
      <w:r>
        <w:t>Predvideni so izdatki za obnovo kulturne in sakralne dediščine.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291" w:name="_Toc121835308"/>
      <w:r>
        <w:t>18049004 - Programi drugih posebnih skupin</w:t>
      </w:r>
      <w:bookmarkStart w:id="292" w:name="PPR_18049004_A_20232"/>
      <w:bookmarkEnd w:id="292"/>
      <w:bookmarkEnd w:id="291"/>
    </w:p>
    <w:p w:rsidR="00987D5A" w:rsidRDefault="00987D5A" w:rsidP="00987D5A">
      <w:pPr>
        <w:pStyle w:val="Vrednost"/>
      </w:pPr>
      <w:r>
        <w:t>Vrednost: 2.000 €</w:t>
      </w:r>
    </w:p>
    <w:p w:rsidR="00987D5A" w:rsidRDefault="00987D5A" w:rsidP="00987D5A">
      <w:pPr>
        <w:pStyle w:val="Heading11"/>
      </w:pPr>
      <w:r>
        <w:t>Opis podprograma</w:t>
      </w:r>
    </w:p>
    <w:p w:rsidR="00987D5A" w:rsidRDefault="00987D5A" w:rsidP="00987D5A">
      <w:r>
        <w:t>V okviru podprograma se sofinancirajo programi dejavnosti neprofitnih društev in organizacij.</w:t>
      </w:r>
    </w:p>
    <w:p w:rsidR="00987D5A" w:rsidRDefault="00987D5A" w:rsidP="00987D5A">
      <w:pPr>
        <w:pStyle w:val="Heading11"/>
      </w:pPr>
      <w:r>
        <w:t>Zakonske in druge pravne podlage</w:t>
      </w:r>
    </w:p>
    <w:p w:rsidR="00987D5A" w:rsidRDefault="00987D5A" w:rsidP="00987D5A">
      <w:r>
        <w:t>" Zakon o društvih</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izvedeni letni programi dela neprofitnih društev in organizacij</w:t>
      </w:r>
      <w:r>
        <w:br/>
        <w:t>" realizirani projekti</w:t>
      </w:r>
      <w:r>
        <w:br/>
        <w:t>Kazalci:</w:t>
      </w:r>
      <w:r>
        <w:br/>
        <w:t>" realiziran obseg programa dela</w:t>
      </w:r>
      <w:r>
        <w:br/>
        <w:t>" število izvedenih projektov</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987D5A" w:rsidRDefault="00987D5A" w:rsidP="00987D5A">
      <w:pPr>
        <w:pStyle w:val="AHeading8"/>
      </w:pPr>
      <w:r>
        <w:lastRenderedPageBreak/>
        <w:t>0004 - Občinska uprava</w:t>
      </w:r>
      <w:bookmarkStart w:id="293" w:name="PU_0004_PPR_18049004_A_20232"/>
      <w:bookmarkEnd w:id="293"/>
    </w:p>
    <w:p w:rsidR="00987D5A" w:rsidRDefault="00987D5A" w:rsidP="00987D5A">
      <w:pPr>
        <w:pStyle w:val="Vrednost"/>
      </w:pPr>
      <w:r>
        <w:t>Vrednost: 7.294.244 €</w:t>
      </w:r>
    </w:p>
    <w:p w:rsidR="00987D5A" w:rsidRDefault="00987D5A" w:rsidP="00987D5A">
      <w:pPr>
        <w:pStyle w:val="AHeading10"/>
      </w:pPr>
      <w:r>
        <w:t>18034 - PROGRAMI DRUGIH NEPROFITNIH SKUPIN - RAZPIS</w:t>
      </w:r>
      <w:bookmarkStart w:id="294" w:name="PP_18034_A_20232"/>
      <w:bookmarkEnd w:id="294"/>
    </w:p>
    <w:p w:rsidR="00987D5A" w:rsidRDefault="00987D5A" w:rsidP="00987D5A">
      <w:pPr>
        <w:pStyle w:val="Vrednost"/>
      </w:pPr>
      <w:r>
        <w:t>Vrednost: 2.000 €</w:t>
      </w:r>
    </w:p>
    <w:p w:rsidR="00987D5A" w:rsidRDefault="00987D5A" w:rsidP="00987D5A">
      <w:pPr>
        <w:pStyle w:val="Heading11"/>
      </w:pPr>
      <w:r>
        <w:t>Obrazložitev dejavnosti v okviru proračunske postavke</w:t>
      </w:r>
    </w:p>
    <w:p w:rsidR="00987D5A" w:rsidRDefault="00987D5A" w:rsidP="00987D5A">
      <w:r>
        <w:t>Sofinanciranje društvene dejavnosti na podlagi razpisa.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6"/>
      </w:pPr>
      <w:bookmarkStart w:id="295" w:name="_Toc121835309"/>
      <w:r>
        <w:t>1805 - Šport in prostočasne aktivnosti</w:t>
      </w:r>
      <w:bookmarkEnd w:id="295"/>
    </w:p>
    <w:p w:rsidR="00987D5A" w:rsidRDefault="00987D5A" w:rsidP="00987D5A">
      <w:pPr>
        <w:pStyle w:val="Vrednost"/>
      </w:pPr>
      <w:r>
        <w:t>Vrednost: 16.500 €</w:t>
      </w:r>
    </w:p>
    <w:p w:rsidR="00987D5A" w:rsidRDefault="00987D5A" w:rsidP="00987D5A">
      <w:pPr>
        <w:pStyle w:val="Heading11"/>
      </w:pPr>
      <w:r>
        <w:t>Opis glavnega programa</w:t>
      </w:r>
    </w:p>
    <w:p w:rsidR="00987D5A" w:rsidRPr="00987D5A" w:rsidRDefault="00987D5A" w:rsidP="00987D5A">
      <w:pPr>
        <w:pStyle w:val="Navadensplet"/>
      </w:pPr>
      <w:r w:rsidRPr="00987D5A">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987D5A" w:rsidRPr="00987D5A" w:rsidRDefault="00987D5A" w:rsidP="00987D5A">
      <w:pPr>
        <w:pStyle w:val="Navadensplet"/>
      </w:pPr>
      <w:r w:rsidRPr="00987D5A">
        <w:t>V okviru tega programa se poleg sredstev za izvedbo programa športa zagotavljajo tudi sredstva za mladinsko dejavnost.</w:t>
      </w:r>
    </w:p>
    <w:p w:rsidR="00987D5A" w:rsidRDefault="00987D5A" w:rsidP="00987D5A"/>
    <w:p w:rsidR="00987D5A" w:rsidRDefault="00987D5A" w:rsidP="00987D5A">
      <w:pPr>
        <w:pStyle w:val="Heading11"/>
      </w:pPr>
      <w:r>
        <w:t>Dolgoročni cilji glavnega programa (Specifični cilj in kazalniki)</w:t>
      </w:r>
    </w:p>
    <w:p w:rsidR="00987D5A" w:rsidRDefault="00987D5A" w:rsidP="00987D5A">
      <w:r>
        <w:t>" obnoviti in nadgraditi  športno -  rekreacijsko infrastrukturo,</w:t>
      </w:r>
      <w:r>
        <w:br/>
        <w:t xml:space="preserve">" pospeševati športno - rekreacijsko dejavnost, </w:t>
      </w:r>
      <w:r>
        <w:br/>
        <w:t>" omogočati pogoje za delo organizacij, ki se ukvarjajo z mladino</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987D5A" w:rsidRDefault="00987D5A" w:rsidP="00987D5A">
      <w:pPr>
        <w:pStyle w:val="Heading11"/>
      </w:pPr>
      <w:r>
        <w:t>Podprogrami in proračunski uporabniki znotraj glavnega programa</w:t>
      </w:r>
    </w:p>
    <w:p w:rsidR="00987D5A" w:rsidRDefault="00987D5A" w:rsidP="00987D5A">
      <w:r>
        <w:t>18059001 - Programi športa</w:t>
      </w:r>
      <w:r>
        <w:br/>
        <w:t>           0004 - Občinska uprava</w:t>
      </w:r>
      <w:r>
        <w:br/>
        <w:t>18059002 - Programi za mladino</w:t>
      </w:r>
      <w:r>
        <w:br/>
        <w:t>    0004 - Občinska uprava</w:t>
      </w:r>
    </w:p>
    <w:p w:rsidR="00987D5A" w:rsidRDefault="00987D5A" w:rsidP="00987D5A">
      <w:pPr>
        <w:pStyle w:val="AHeading7"/>
      </w:pPr>
      <w:bookmarkStart w:id="296" w:name="_Toc121835310"/>
      <w:r>
        <w:t>18059001 - Programi športa</w:t>
      </w:r>
      <w:bookmarkStart w:id="297" w:name="PPR_18059001_A_20232"/>
      <w:bookmarkEnd w:id="297"/>
      <w:bookmarkEnd w:id="296"/>
    </w:p>
    <w:p w:rsidR="00987D5A" w:rsidRDefault="00987D5A" w:rsidP="00987D5A">
      <w:pPr>
        <w:pStyle w:val="Vrednost"/>
      </w:pPr>
      <w:r>
        <w:t>Vrednost: 4.500 €</w:t>
      </w:r>
    </w:p>
    <w:p w:rsidR="00987D5A" w:rsidRDefault="00987D5A" w:rsidP="00987D5A">
      <w:pPr>
        <w:pStyle w:val="Heading11"/>
      </w:pPr>
      <w:r>
        <w:t>Opis podprograma</w:t>
      </w:r>
    </w:p>
    <w:p w:rsidR="00987D5A" w:rsidRDefault="00987D5A" w:rsidP="00987D5A">
      <w:r>
        <w:t>Za realizacijo nacionalnega programa na področju športa se namenjajo oz</w:t>
      </w:r>
      <w:r w:rsidR="00EB7DF7">
        <w:t>.</w:t>
      </w:r>
      <w:r>
        <w:t xml:space="preserve"> zagotavljajo sredstva za: </w:t>
      </w:r>
      <w:r>
        <w:br/>
        <w:t>" opravljanje in razvoj športnih dejavnosti in</w:t>
      </w:r>
      <w:r>
        <w:br/>
        <w:t>" načrtovanje, gradnjo in vzdrževanje lokalno pomembne javne športne objekte.</w:t>
      </w:r>
    </w:p>
    <w:p w:rsidR="00987D5A" w:rsidRDefault="00987D5A" w:rsidP="00987D5A">
      <w:pPr>
        <w:pStyle w:val="Heading11"/>
      </w:pPr>
      <w:r>
        <w:lastRenderedPageBreak/>
        <w:t>Zakonske in druge pravne podlage</w:t>
      </w:r>
    </w:p>
    <w:p w:rsidR="00987D5A" w:rsidRDefault="00987D5A" w:rsidP="00987D5A">
      <w:r>
        <w:t>" Nacionalni program športa v RS</w:t>
      </w:r>
      <w:r>
        <w:br/>
        <w:t>" Zakon o športu</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987D5A" w:rsidRDefault="00987D5A" w:rsidP="00987D5A">
      <w:pPr>
        <w:pStyle w:val="AHeading8"/>
      </w:pPr>
      <w:r>
        <w:t>0004 - Občinska uprava</w:t>
      </w:r>
      <w:bookmarkStart w:id="298" w:name="PU_0004_PPR_18059001_A_20232"/>
      <w:bookmarkEnd w:id="298"/>
    </w:p>
    <w:p w:rsidR="00987D5A" w:rsidRDefault="00987D5A" w:rsidP="00987D5A">
      <w:pPr>
        <w:pStyle w:val="Vrednost"/>
      </w:pPr>
      <w:r>
        <w:t>Vrednost: 7.294.244 €</w:t>
      </w:r>
    </w:p>
    <w:p w:rsidR="00987D5A" w:rsidRDefault="00987D5A" w:rsidP="00987D5A">
      <w:pPr>
        <w:pStyle w:val="AHeading10"/>
      </w:pPr>
      <w:r>
        <w:t>18032 - PROGRAMI ŠPORTA - RAZPIS</w:t>
      </w:r>
      <w:bookmarkStart w:id="299" w:name="PP_18032_A_20232"/>
      <w:bookmarkEnd w:id="299"/>
    </w:p>
    <w:p w:rsidR="00987D5A" w:rsidRDefault="00987D5A" w:rsidP="00987D5A">
      <w:pPr>
        <w:pStyle w:val="Vrednost"/>
      </w:pPr>
      <w:r>
        <w:t>Vrednost: 4.500 €</w:t>
      </w:r>
    </w:p>
    <w:p w:rsidR="00987D5A" w:rsidRDefault="00987D5A" w:rsidP="00987D5A">
      <w:pPr>
        <w:pStyle w:val="Heading11"/>
      </w:pPr>
      <w:r>
        <w:t>Obrazložitev dejavnosti v okviru proračunske postavke</w:t>
      </w:r>
    </w:p>
    <w:p w:rsidR="00987D5A" w:rsidRDefault="00987D5A" w:rsidP="00987D5A">
      <w:r>
        <w:t>Sofinanciranje športnih društev na podlagi razpisa.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300" w:name="_Toc121835311"/>
      <w:r>
        <w:t>18059002 - Programi za mladino</w:t>
      </w:r>
      <w:bookmarkStart w:id="301" w:name="PPR_18059002_A_20232"/>
      <w:bookmarkEnd w:id="301"/>
      <w:bookmarkEnd w:id="300"/>
    </w:p>
    <w:p w:rsidR="00987D5A" w:rsidRDefault="00987D5A" w:rsidP="00987D5A">
      <w:pPr>
        <w:pStyle w:val="Vrednost"/>
      </w:pPr>
      <w:r>
        <w:t>Vrednost: 12.000 €</w:t>
      </w:r>
    </w:p>
    <w:p w:rsidR="00987D5A" w:rsidRDefault="00987D5A" w:rsidP="00987D5A">
      <w:pPr>
        <w:pStyle w:val="Heading11"/>
      </w:pPr>
      <w:r>
        <w:t>Opis podprograma</w:t>
      </w:r>
    </w:p>
    <w:p w:rsidR="00987D5A" w:rsidRDefault="00987D5A" w:rsidP="00987D5A">
      <w:r>
        <w:t>V okviru tega programa sofinanciramo  izvedbo projektov za mladino. Ključne naloge teh programov so izvajanje dela z mladimi z namenom, da mladi aktivno in koristno preživljajo prosti čas.</w:t>
      </w:r>
    </w:p>
    <w:p w:rsidR="00987D5A" w:rsidRDefault="00987D5A" w:rsidP="00987D5A">
      <w:pPr>
        <w:pStyle w:val="Heading11"/>
      </w:pPr>
      <w:r>
        <w:t>Zakonske in druge pravne podlage</w:t>
      </w:r>
    </w:p>
    <w:p w:rsidR="00987D5A" w:rsidRDefault="00987D5A" w:rsidP="00987D5A">
      <w:r>
        <w:t>" Zakon o lokalni samoupravi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xml:space="preserve">" izvedba javnega razpisa za preventivne projekte </w:t>
      </w:r>
      <w:r>
        <w:br/>
        <w:t>.Kazalci:</w:t>
      </w:r>
      <w:r>
        <w:br/>
      </w:r>
      <w:r>
        <w:lastRenderedPageBreak/>
        <w:t>" število prijaviteljev na javni razpis in</w:t>
      </w:r>
      <w:r>
        <w:br/>
        <w:t>" število udeležencev v projektih.</w:t>
      </w:r>
    </w:p>
    <w:p w:rsidR="00987D5A" w:rsidRDefault="00987D5A" w:rsidP="00987D5A">
      <w:pPr>
        <w:pStyle w:val="AHeading8"/>
      </w:pPr>
      <w:r>
        <w:t>0004 - Občinska uprava</w:t>
      </w:r>
      <w:bookmarkStart w:id="302" w:name="PU_0004_PPR_18059002_A_20232"/>
      <w:bookmarkEnd w:id="302"/>
    </w:p>
    <w:p w:rsidR="00987D5A" w:rsidRDefault="00987D5A" w:rsidP="00987D5A">
      <w:pPr>
        <w:pStyle w:val="Vrednost"/>
      </w:pPr>
      <w:r>
        <w:t>Vrednost: 7.294.244 €</w:t>
      </w:r>
    </w:p>
    <w:p w:rsidR="00987D5A" w:rsidRDefault="00987D5A" w:rsidP="00987D5A">
      <w:pPr>
        <w:pStyle w:val="AHeading10"/>
      </w:pPr>
      <w:r>
        <w:t>18033 - PROGRAMI ZA MLADINO - RAZPIS</w:t>
      </w:r>
      <w:bookmarkStart w:id="303" w:name="PP_18033_A_20232"/>
      <w:bookmarkEnd w:id="303"/>
    </w:p>
    <w:p w:rsidR="00987D5A" w:rsidRDefault="00987D5A" w:rsidP="00987D5A">
      <w:pPr>
        <w:pStyle w:val="Vrednost"/>
      </w:pPr>
      <w:r>
        <w:t>Vrednost: 12.000 €</w:t>
      </w:r>
    </w:p>
    <w:p w:rsidR="00987D5A" w:rsidRDefault="00987D5A" w:rsidP="00987D5A">
      <w:pPr>
        <w:pStyle w:val="Heading11"/>
      </w:pPr>
      <w:r>
        <w:t>Obrazložitev dejavnosti v okviru proračunske postavke</w:t>
      </w:r>
    </w:p>
    <w:p w:rsidR="00987D5A" w:rsidRDefault="00987D5A" w:rsidP="00987D5A">
      <w:r>
        <w:t>Sofinanciranje programov za otroke in mladino  na podlagi razpisa.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5"/>
      </w:pPr>
      <w:bookmarkStart w:id="304" w:name="_Toc121835312"/>
      <w:r>
        <w:t>19 - IZOBRAŽEVANJE</w:t>
      </w:r>
      <w:bookmarkEnd w:id="304"/>
    </w:p>
    <w:p w:rsidR="00987D5A" w:rsidRDefault="00987D5A" w:rsidP="00987D5A">
      <w:pPr>
        <w:pStyle w:val="Vrednost"/>
      </w:pPr>
      <w:r>
        <w:t>Vrednost: 3.067.392 €</w:t>
      </w:r>
    </w:p>
    <w:p w:rsidR="00987D5A" w:rsidRDefault="00987D5A" w:rsidP="00987D5A">
      <w:pPr>
        <w:pStyle w:val="Heading11"/>
      </w:pPr>
      <w:r>
        <w:t>Opis področja proračunske porabe, poslanstva občine znotraj področja proračunske porabe</w:t>
      </w:r>
    </w:p>
    <w:p w:rsidR="00987D5A" w:rsidRDefault="00987D5A" w:rsidP="00987D5A">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987D5A" w:rsidRDefault="00987D5A" w:rsidP="00987D5A">
      <w:pPr>
        <w:pStyle w:val="Heading11"/>
      </w:pPr>
      <w:r>
        <w:t>Dokumenti dolgoročnega razvojnega načrtovanja</w:t>
      </w:r>
    </w:p>
    <w:p w:rsidR="00987D5A" w:rsidRDefault="00987D5A" w:rsidP="00987D5A">
      <w:r>
        <w:t>" NRP Občine Bistrica ob Sotli </w:t>
      </w:r>
    </w:p>
    <w:p w:rsidR="00987D5A" w:rsidRDefault="00987D5A" w:rsidP="00987D5A">
      <w:pPr>
        <w:pStyle w:val="Heading11"/>
      </w:pPr>
      <w:r>
        <w:t>Dolgoročni cilji področja proračunske porabe (Splošni cilj)</w:t>
      </w:r>
    </w:p>
    <w:p w:rsidR="00987D5A" w:rsidRDefault="00987D5A" w:rsidP="00987D5A">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987D5A" w:rsidRDefault="00987D5A" w:rsidP="00987D5A">
      <w:pPr>
        <w:pStyle w:val="Heading11"/>
      </w:pPr>
      <w:r>
        <w:t>Oznaka in nazivi glavnih programov v pristojnosti občine</w:t>
      </w:r>
    </w:p>
    <w:p w:rsidR="00987D5A" w:rsidRPr="00987D5A" w:rsidRDefault="00987D5A" w:rsidP="00987D5A">
      <w:pPr>
        <w:pStyle w:val="Navadensplet"/>
      </w:pPr>
      <w:r w:rsidRPr="00987D5A">
        <w:t>1902 - Varstvo in vzgoja predšolskih otrok</w:t>
      </w:r>
      <w:r w:rsidRPr="00987D5A">
        <w:br/>
        <w:t>1903 - Primarno in sekundarno izobraževanje</w:t>
      </w:r>
      <w:r w:rsidRPr="00987D5A">
        <w:br/>
        <w:t xml:space="preserve">1904- </w:t>
      </w:r>
      <w:proofErr w:type="spellStart"/>
      <w:r w:rsidRPr="00987D5A">
        <w:t>Tercialno</w:t>
      </w:r>
      <w:proofErr w:type="spellEnd"/>
      <w:r w:rsidRPr="00987D5A">
        <w:t xml:space="preserve"> izobraževanje</w:t>
      </w:r>
    </w:p>
    <w:p w:rsidR="00987D5A" w:rsidRPr="00987D5A" w:rsidRDefault="00987D5A" w:rsidP="00987D5A">
      <w:pPr>
        <w:pStyle w:val="Navadensplet"/>
      </w:pPr>
      <w:r w:rsidRPr="00987D5A">
        <w:t>1905 - Drugi izobraževalni programi</w:t>
      </w:r>
      <w:r w:rsidRPr="00987D5A">
        <w:br/>
        <w:t>1906 - Pomoči šolajočim</w:t>
      </w:r>
    </w:p>
    <w:p w:rsidR="00987D5A" w:rsidRDefault="00987D5A" w:rsidP="00987D5A"/>
    <w:p w:rsidR="00987D5A" w:rsidRDefault="00987D5A" w:rsidP="00987D5A">
      <w:pPr>
        <w:pStyle w:val="AHeading6"/>
      </w:pPr>
      <w:bookmarkStart w:id="305" w:name="_Toc121835313"/>
      <w:r>
        <w:t>1902 - Varstvo in vzgoja predšolskih otrok</w:t>
      </w:r>
      <w:bookmarkEnd w:id="305"/>
    </w:p>
    <w:p w:rsidR="00987D5A" w:rsidRDefault="00987D5A" w:rsidP="00987D5A">
      <w:pPr>
        <w:pStyle w:val="Vrednost"/>
      </w:pPr>
      <w:r>
        <w:t>Vrednost: 346.862 €</w:t>
      </w:r>
    </w:p>
    <w:p w:rsidR="00987D5A" w:rsidRDefault="00987D5A" w:rsidP="00987D5A">
      <w:pPr>
        <w:pStyle w:val="Heading11"/>
      </w:pPr>
      <w:r>
        <w:t>Opis glavnega programa</w:t>
      </w:r>
    </w:p>
    <w:p w:rsidR="00987D5A" w:rsidRDefault="00987D5A" w:rsidP="00987D5A">
      <w:r>
        <w:t>V okviru tega programa se zagotavljajo optimalne možnosti za vključitev čim večjega števila otrok v vrtec.</w:t>
      </w:r>
    </w:p>
    <w:p w:rsidR="00987D5A" w:rsidRDefault="00987D5A" w:rsidP="00987D5A">
      <w:pPr>
        <w:pStyle w:val="Heading11"/>
      </w:pPr>
      <w:r>
        <w:t>Dolgoročni cilji glavnega programa (Specifični cilj in kazalniki)</w:t>
      </w:r>
    </w:p>
    <w:p w:rsidR="00987D5A" w:rsidRDefault="00987D5A" w:rsidP="00987D5A">
      <w:r>
        <w:t>" zagotavljati varstvo in vzgojo predšolskih otrok</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xml:space="preserve">" zagotavljati možnosti za varstvo in vzgojo predšolskih otrok </w:t>
      </w:r>
      <w:r>
        <w:br/>
        <w:t xml:space="preserve">" subvencioniranje plačila programov vrtca </w:t>
      </w:r>
      <w:r>
        <w:br/>
        <w:t>Kazalci:</w:t>
      </w:r>
      <w:r>
        <w:br/>
        <w:t>" število vključenih otrok v vrtec</w:t>
      </w:r>
    </w:p>
    <w:p w:rsidR="00987D5A" w:rsidRDefault="00987D5A" w:rsidP="00987D5A">
      <w:pPr>
        <w:pStyle w:val="Heading11"/>
      </w:pPr>
      <w:r>
        <w:lastRenderedPageBreak/>
        <w:t>Podprogrami in proračunski uporabniki znotraj glavnega programa</w:t>
      </w:r>
    </w:p>
    <w:p w:rsidR="00987D5A" w:rsidRDefault="00987D5A" w:rsidP="00987D5A">
      <w:r>
        <w:t>19029001  Vrtci</w:t>
      </w:r>
      <w:r>
        <w:br/>
        <w:t>           0004 - Občinska uprava</w:t>
      </w:r>
    </w:p>
    <w:p w:rsidR="00987D5A" w:rsidRDefault="00987D5A" w:rsidP="00987D5A">
      <w:pPr>
        <w:pStyle w:val="AHeading7"/>
      </w:pPr>
      <w:bookmarkStart w:id="306" w:name="_Toc121835314"/>
      <w:r>
        <w:t>19029001 - Vrtci</w:t>
      </w:r>
      <w:bookmarkStart w:id="307" w:name="PPR_19029001_A_20232"/>
      <w:bookmarkEnd w:id="307"/>
      <w:bookmarkEnd w:id="306"/>
    </w:p>
    <w:p w:rsidR="00987D5A" w:rsidRDefault="00987D5A" w:rsidP="00987D5A">
      <w:pPr>
        <w:pStyle w:val="Vrednost"/>
      </w:pPr>
      <w:r>
        <w:t>Vrednost: 346.862 €</w:t>
      </w:r>
    </w:p>
    <w:p w:rsidR="00987D5A" w:rsidRDefault="00987D5A" w:rsidP="00987D5A">
      <w:pPr>
        <w:pStyle w:val="Heading11"/>
      </w:pPr>
      <w:r>
        <w:t>Opis podprograma</w:t>
      </w:r>
    </w:p>
    <w:p w:rsidR="00987D5A" w:rsidRDefault="00987D5A" w:rsidP="00987D5A">
      <w:r>
        <w:t>Podprogram obsega dejavnost javnih in zasebnih vrtcev (plačilo razlike med ceno programov in plačili staršev ter gradnja in vzdrževanje vrtcev.</w:t>
      </w:r>
    </w:p>
    <w:p w:rsidR="00987D5A" w:rsidRDefault="00987D5A" w:rsidP="00987D5A">
      <w:pPr>
        <w:pStyle w:val="Heading11"/>
      </w:pPr>
      <w:r>
        <w:t>Zakonske in druge pravne podlage</w:t>
      </w:r>
    </w:p>
    <w:p w:rsidR="00987D5A" w:rsidRDefault="00987D5A" w:rsidP="00987D5A">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zagotavljati varstvo in vzgojo predšolskih otrok</w:t>
      </w:r>
      <w:r>
        <w:br/>
        <w:t>Kazalci:</w:t>
      </w:r>
      <w:r>
        <w:br/>
        <w:t>" število vključenih otrok v vrtec</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987D5A" w:rsidRDefault="00987D5A" w:rsidP="00987D5A">
      <w:pPr>
        <w:pStyle w:val="AHeading8"/>
      </w:pPr>
      <w:r>
        <w:t>0004 - Občinska uprava</w:t>
      </w:r>
      <w:bookmarkStart w:id="308" w:name="PU_0004_PPR_19029001_A_20232"/>
      <w:bookmarkEnd w:id="308"/>
    </w:p>
    <w:p w:rsidR="00987D5A" w:rsidRDefault="00987D5A" w:rsidP="00987D5A">
      <w:pPr>
        <w:pStyle w:val="Vrednost"/>
      </w:pPr>
      <w:r>
        <w:t>Vrednost: 7.294.244 €</w:t>
      </w:r>
    </w:p>
    <w:p w:rsidR="00987D5A" w:rsidRDefault="00987D5A" w:rsidP="00987D5A">
      <w:pPr>
        <w:pStyle w:val="AHeading10"/>
      </w:pPr>
      <w:r>
        <w:t>19001 - Dejavnost vrtca Pikapolonica</w:t>
      </w:r>
      <w:bookmarkStart w:id="309" w:name="PP_19001_A_20232"/>
      <w:bookmarkEnd w:id="309"/>
    </w:p>
    <w:p w:rsidR="00987D5A" w:rsidRDefault="00987D5A" w:rsidP="00987D5A">
      <w:pPr>
        <w:pStyle w:val="Vrednost"/>
      </w:pPr>
      <w:r>
        <w:t>Vrednost: 328.790 €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Na proračunski postavki so predvideni izdatki za  plačilo razlike med ceno programov v vrtcu in plačili staršev. Ekonomska cena v vrtcu Pikapolonica je za leto 2023 načrtovana v višini  527,30 EUR na otroka.  V ceni programa vrtca so zajeti stroški za plače in druge izdatke zaposlenim v vrtcih v skladu z normativi in standardi, materialni stroški, stroški prehrane sredstva za igrače in didaktični material. Starši plačajo največ 80 % cene programa.</w:t>
      </w:r>
    </w:p>
    <w:p w:rsidR="00987D5A" w:rsidRPr="00987D5A" w:rsidRDefault="00987D5A" w:rsidP="00987D5A"/>
    <w:p w:rsidR="00987D5A" w:rsidRPr="00987D5A" w:rsidRDefault="00987D5A" w:rsidP="00987D5A"/>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letnega plana dela Vrtca Pikapolonica.</w:t>
      </w:r>
    </w:p>
    <w:p w:rsidR="00987D5A" w:rsidRDefault="00987D5A" w:rsidP="00987D5A">
      <w:pPr>
        <w:pStyle w:val="AHeading10"/>
      </w:pPr>
      <w:r>
        <w:t>19002 - Doplačilo varstva otrok v vrtcih v drugih občinah</w:t>
      </w:r>
      <w:bookmarkStart w:id="310" w:name="PP_19002_A_20232"/>
      <w:bookmarkEnd w:id="310"/>
    </w:p>
    <w:p w:rsidR="00987D5A" w:rsidRDefault="00987D5A" w:rsidP="00987D5A">
      <w:pPr>
        <w:pStyle w:val="Vrednost"/>
      </w:pPr>
      <w:r>
        <w:t>Vrednost: 16.000 €</w:t>
      </w:r>
    </w:p>
    <w:p w:rsidR="00987D5A" w:rsidRDefault="00987D5A" w:rsidP="00987D5A">
      <w:pPr>
        <w:pStyle w:val="Heading11"/>
      </w:pPr>
      <w:r>
        <w:lastRenderedPageBreak/>
        <w:t>Obrazložitev dejavnosti v okviru proračunske postavke</w:t>
      </w:r>
    </w:p>
    <w:p w:rsidR="00987D5A" w:rsidRDefault="00987D5A" w:rsidP="00987D5A">
      <w:r>
        <w:t xml:space="preserve">Občina je dolžna plačevati  stroške </w:t>
      </w:r>
      <w:proofErr w:type="spellStart"/>
      <w:r>
        <w:t>vzgojnin</w:t>
      </w:r>
      <w:proofErr w:type="spellEnd"/>
      <w:r>
        <w:t xml:space="preserve"> za naše otroke  tudi vrtcem iz drugih občin, v kolikor so vanje vključeni.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potreb v letu 2023.</w:t>
      </w:r>
    </w:p>
    <w:p w:rsidR="00987D5A" w:rsidRDefault="00987D5A" w:rsidP="00987D5A">
      <w:pPr>
        <w:pStyle w:val="AHeading10"/>
      </w:pPr>
      <w:r>
        <w:t>19003 - Sofina</w:t>
      </w:r>
      <w:r w:rsidR="00EB7DF7">
        <w:t>n</w:t>
      </w:r>
      <w:r>
        <w:t>ciranje bolnišničnega oddelka vrtca</w:t>
      </w:r>
      <w:bookmarkStart w:id="311" w:name="PP_19003_A_20232"/>
      <w:bookmarkEnd w:id="311"/>
    </w:p>
    <w:p w:rsidR="00987D5A" w:rsidRDefault="00987D5A" w:rsidP="00987D5A">
      <w:pPr>
        <w:pStyle w:val="Vrednost"/>
      </w:pPr>
      <w:r>
        <w:t>Vrednost: 650 €</w:t>
      </w:r>
    </w:p>
    <w:p w:rsidR="00987D5A" w:rsidRDefault="00987D5A" w:rsidP="00987D5A">
      <w:pPr>
        <w:pStyle w:val="Heading11"/>
      </w:pPr>
      <w:r>
        <w:t>Obrazložitev dejavnosti v okviru proračunske postavke</w:t>
      </w:r>
    </w:p>
    <w:p w:rsidR="00987D5A" w:rsidRDefault="00987D5A" w:rsidP="00987D5A">
      <w:r>
        <w:t>Občina v skladu s pogodbo sofinancira tudi program bolnišničnega vrtca v Splošni bolnišnici Celje in Brežice.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realizacije v letu 2022.</w:t>
      </w:r>
    </w:p>
    <w:p w:rsidR="00987D5A" w:rsidRDefault="00987D5A" w:rsidP="00987D5A">
      <w:pPr>
        <w:pStyle w:val="AHeading10"/>
      </w:pPr>
      <w:r>
        <w:t>19016 - Dodatni programi v vrtcu Pikapolonica</w:t>
      </w:r>
      <w:bookmarkStart w:id="312" w:name="PP_19016_A_20232"/>
      <w:bookmarkEnd w:id="312"/>
    </w:p>
    <w:p w:rsidR="00987D5A" w:rsidRDefault="00987D5A" w:rsidP="00987D5A">
      <w:pPr>
        <w:pStyle w:val="Vrednost"/>
      </w:pPr>
      <w:r>
        <w:t>Vrednost: 1.422 €</w:t>
      </w:r>
    </w:p>
    <w:p w:rsidR="00987D5A" w:rsidRDefault="00987D5A" w:rsidP="00987D5A">
      <w:pPr>
        <w:pStyle w:val="Heading11"/>
      </w:pPr>
      <w:r>
        <w:t>Obrazložitev dejavnosti v okviru proračunske postavke</w:t>
      </w:r>
    </w:p>
    <w:p w:rsidR="00987D5A" w:rsidRDefault="00987D5A" w:rsidP="00987D5A">
      <w:r>
        <w:t>Sredstva so planirana za izvedbo zimske šole v naravi in za izvedbo  dodatnih programov vrtca, kamor štejemo organizacijo ur pravljic, šolo v naravi.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letnega plana dela Vrtca Pikapolonica za leto 2023.</w:t>
      </w:r>
    </w:p>
    <w:p w:rsidR="00987D5A" w:rsidRDefault="00987D5A" w:rsidP="00987D5A"/>
    <w:p w:rsidR="00987D5A" w:rsidRDefault="00987D5A" w:rsidP="00987D5A">
      <w:pPr>
        <w:pStyle w:val="AHeading6"/>
      </w:pPr>
      <w:bookmarkStart w:id="313" w:name="_Toc121835315"/>
      <w:r>
        <w:t>1903 - Primarno in sekundarno izobraževanje</w:t>
      </w:r>
      <w:bookmarkEnd w:id="313"/>
    </w:p>
    <w:p w:rsidR="00987D5A" w:rsidRDefault="00987D5A" w:rsidP="00987D5A">
      <w:pPr>
        <w:pStyle w:val="Vrednost"/>
      </w:pPr>
      <w:r>
        <w:t>Vrednost: 2.609.301 €</w:t>
      </w:r>
    </w:p>
    <w:p w:rsidR="00987D5A" w:rsidRDefault="00987D5A" w:rsidP="00987D5A">
      <w:pPr>
        <w:pStyle w:val="Heading11"/>
      </w:pPr>
      <w:r>
        <w:t>Opis glavnega programa</w:t>
      </w:r>
    </w:p>
    <w:p w:rsidR="00987D5A" w:rsidRDefault="00987D5A" w:rsidP="00987D5A">
      <w:r>
        <w:t>Na programu so zagotovljena sredstva za sofinanciranje dejavnosti osnovne šole v občini, dejavnosti osnovne šole s prilagojenim programom in dejavnosti glasbene šole.</w:t>
      </w:r>
    </w:p>
    <w:p w:rsidR="00987D5A" w:rsidRDefault="00987D5A" w:rsidP="00987D5A">
      <w:pPr>
        <w:pStyle w:val="Heading11"/>
      </w:pPr>
      <w:r>
        <w:t>Dolgoročni cilji glavnega programa (Specifični cilj in kazalniki)</w:t>
      </w:r>
    </w:p>
    <w:p w:rsidR="00987D5A" w:rsidRDefault="00987D5A" w:rsidP="00987D5A">
      <w:r>
        <w:t xml:space="preserve">" zagotavljati sredstva za izvajanje obveznega, razširjenega in obogatitvenega šolskega programa,  </w:t>
      </w:r>
      <w:r>
        <w:br/>
        <w:t>" zagotavljati sredstva za tekoče in investicijsko vzdrževanje prostora in opreme šol.</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987D5A" w:rsidRDefault="00987D5A" w:rsidP="00987D5A">
      <w:pPr>
        <w:pStyle w:val="Heading11"/>
      </w:pPr>
      <w:r>
        <w:t>Podprogrami in proračunski uporabniki znotraj glavnega programa</w:t>
      </w:r>
    </w:p>
    <w:p w:rsidR="00987D5A" w:rsidRDefault="00987D5A" w:rsidP="00987D5A">
      <w:r>
        <w:t>19039001 - Osnovno šolstvo</w:t>
      </w:r>
      <w:r>
        <w:br/>
        <w:t>     0004 - Občinska uprava</w:t>
      </w:r>
      <w:r>
        <w:br/>
        <w:t>19039003 - Glasbeno šolstvo</w:t>
      </w:r>
      <w:r>
        <w:br/>
        <w:t>           0004 - Občinska uprava</w:t>
      </w:r>
    </w:p>
    <w:p w:rsidR="00987D5A" w:rsidRDefault="00987D5A" w:rsidP="00987D5A">
      <w:pPr>
        <w:pStyle w:val="AHeading7"/>
      </w:pPr>
      <w:bookmarkStart w:id="314" w:name="_Toc121835316"/>
      <w:r>
        <w:lastRenderedPageBreak/>
        <w:t>19039001 - Osnovno šolstvo</w:t>
      </w:r>
      <w:bookmarkStart w:id="315" w:name="PPR_19039001_A_20232"/>
      <w:bookmarkEnd w:id="315"/>
      <w:bookmarkEnd w:id="314"/>
    </w:p>
    <w:p w:rsidR="00987D5A" w:rsidRDefault="00987D5A" w:rsidP="00987D5A">
      <w:pPr>
        <w:pStyle w:val="Vrednost"/>
      </w:pPr>
      <w:r>
        <w:t>Vrednost: 2.605.379 €</w:t>
      </w:r>
    </w:p>
    <w:p w:rsidR="00987D5A" w:rsidRDefault="00987D5A" w:rsidP="00987D5A">
      <w:pPr>
        <w:pStyle w:val="Heading11"/>
      </w:pPr>
      <w:r>
        <w:t>Opis podprograma</w:t>
      </w:r>
    </w:p>
    <w:p w:rsidR="00987D5A" w:rsidRDefault="00987D5A" w:rsidP="00987D5A">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987D5A" w:rsidRDefault="00987D5A" w:rsidP="00987D5A">
      <w:pPr>
        <w:pStyle w:val="Heading11"/>
      </w:pPr>
      <w:r>
        <w:t>Zakonske in druge pravne podlage</w:t>
      </w:r>
    </w:p>
    <w:p w:rsidR="00987D5A" w:rsidRDefault="00987D5A" w:rsidP="00987D5A">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xml:space="preserve">" zagotoviti ustrezne pogoje za dejavnost in razvoj osnovnega šolstva   </w:t>
      </w:r>
      <w:r>
        <w:br/>
        <w:t xml:space="preserve">Kazalci: </w:t>
      </w:r>
      <w:r>
        <w:br/>
        <w:t>" izvedeni programi v osnovni šoli  </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987D5A" w:rsidRDefault="00987D5A" w:rsidP="00987D5A">
      <w:pPr>
        <w:pStyle w:val="AHeading8"/>
      </w:pPr>
      <w:r>
        <w:t>0004 - Občinska uprava</w:t>
      </w:r>
      <w:bookmarkStart w:id="316" w:name="PU_0004_PPR_19039001_A_20232"/>
      <w:bookmarkEnd w:id="316"/>
    </w:p>
    <w:p w:rsidR="00987D5A" w:rsidRDefault="00987D5A" w:rsidP="00987D5A">
      <w:pPr>
        <w:pStyle w:val="Vrednost"/>
      </w:pPr>
      <w:r>
        <w:t>Vrednost: 7.294.244 €</w:t>
      </w:r>
    </w:p>
    <w:p w:rsidR="00987D5A" w:rsidRDefault="00987D5A" w:rsidP="00987D5A">
      <w:pPr>
        <w:pStyle w:val="AHeading10"/>
      </w:pPr>
      <w:r>
        <w:t>19004 - OŠ Bistrica ob Sotli - tekoči transferi za materialne stroške</w:t>
      </w:r>
      <w:bookmarkStart w:id="317" w:name="PP_19004_A_20232"/>
      <w:bookmarkEnd w:id="317"/>
    </w:p>
    <w:p w:rsidR="00987D5A" w:rsidRDefault="00987D5A" w:rsidP="00987D5A">
      <w:pPr>
        <w:pStyle w:val="Vrednost"/>
      </w:pPr>
      <w:r>
        <w:t>Vrednost: 89.952 €</w:t>
      </w:r>
    </w:p>
    <w:p w:rsidR="00987D5A" w:rsidRDefault="00987D5A" w:rsidP="00987D5A">
      <w:pPr>
        <w:pStyle w:val="Heading11"/>
      </w:pPr>
      <w:r>
        <w:t>Obrazložitev dejavnosti v okviru proračunske postavke</w:t>
      </w:r>
    </w:p>
    <w:p w:rsidR="00987D5A" w:rsidRDefault="00987D5A" w:rsidP="00987D5A">
      <w:pPr>
        <w:rPr>
          <w:lang w:eastAsia="sl-SI"/>
        </w:rPr>
      </w:pPr>
      <w:r>
        <w:t>Vključeni so materialni stroški (elektrika, voda , telefon, ogrevanje, zavarovanje, tekoče vzdrževanje itd..).</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osnovi plana OŠ Bistrica ob Sotli za leto 2023.</w:t>
      </w:r>
    </w:p>
    <w:p w:rsidR="00987D5A" w:rsidRDefault="00987D5A" w:rsidP="00987D5A">
      <w:pPr>
        <w:pStyle w:val="AHeading10"/>
      </w:pPr>
      <w:r>
        <w:t>19005 - Amortizacija OŠ BISTRICA OB SOTLI</w:t>
      </w:r>
      <w:bookmarkStart w:id="318" w:name="PP_19005_A_20232"/>
      <w:bookmarkEnd w:id="318"/>
    </w:p>
    <w:p w:rsidR="00987D5A" w:rsidRDefault="00987D5A" w:rsidP="00987D5A">
      <w:pPr>
        <w:pStyle w:val="Vrednost"/>
      </w:pPr>
      <w:r>
        <w:t>Vrednost: 15.900 €</w:t>
      </w:r>
    </w:p>
    <w:p w:rsidR="00987D5A" w:rsidRDefault="00987D5A" w:rsidP="00987D5A">
      <w:pPr>
        <w:pStyle w:val="Heading11"/>
      </w:pPr>
      <w:r>
        <w:lastRenderedPageBreak/>
        <w:t>Obrazložitev dejavnosti v okviru proračunske postavke</w:t>
      </w:r>
    </w:p>
    <w:p w:rsidR="00987D5A" w:rsidRDefault="00987D5A" w:rsidP="00987D5A">
      <w:r>
        <w:t>Na postavki so planirana sredstva za amortizacijo na OŠ. Iz sredstev OŠ nabavi novo opremo oz. jo nameni za investicijsko vzdrževanje.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Sredstva so planirana na osnovi plana OŠ Bistrica ob Sotli za leto 2023.</w:t>
      </w:r>
    </w:p>
    <w:p w:rsidR="00987D5A" w:rsidRDefault="00987D5A" w:rsidP="00987D5A"/>
    <w:p w:rsidR="00987D5A" w:rsidRDefault="00987D5A" w:rsidP="00987D5A">
      <w:pPr>
        <w:pStyle w:val="AHeading10"/>
      </w:pPr>
      <w:r>
        <w:t>19006 - OŠ Bistrica ob Sotli - stroški dela nad normativom</w:t>
      </w:r>
      <w:bookmarkStart w:id="319" w:name="PP_19006_A_20232"/>
      <w:bookmarkEnd w:id="319"/>
    </w:p>
    <w:p w:rsidR="00987D5A" w:rsidRDefault="00987D5A" w:rsidP="00987D5A">
      <w:pPr>
        <w:pStyle w:val="Vrednost"/>
      </w:pPr>
      <w:r>
        <w:t>Vrednost: 45.543 €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Planirana so sredstva za delo nad normativom</w:t>
      </w:r>
      <w:r w:rsidR="00EB7DF7">
        <w:t xml:space="preserve"> </w:t>
      </w:r>
      <w:r w:rsidRPr="00987D5A">
        <w:t xml:space="preserve">za kuharico, tajnico,  hišnika in varstvo vozačev. Sredstva so namenjena izvajanju tako imenovanega nadstandarda v OŠ in zato niso v celoti financirana s strani Ministrstva za šolstvo. </w:t>
      </w:r>
    </w:p>
    <w:p w:rsidR="00987D5A" w:rsidRPr="00987D5A" w:rsidRDefault="00987D5A" w:rsidP="00987D5A">
      <w:r w:rsidRPr="00987D5A">
        <w:t> </w:t>
      </w:r>
    </w:p>
    <w:p w:rsidR="00987D5A" w:rsidRPr="00987D5A" w:rsidRDefault="00987D5A" w:rsidP="00987D5A">
      <w:r w:rsidRPr="00987D5A">
        <w:br/>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osnovi plana OŠ Bistrica ob Sotli za leto 2023.</w:t>
      </w:r>
    </w:p>
    <w:p w:rsidR="00987D5A" w:rsidRDefault="00987D5A" w:rsidP="00987D5A">
      <w:pPr>
        <w:pStyle w:val="AHeading10"/>
      </w:pPr>
      <w:r>
        <w:t>19010 - OŠ PRILAGOJEN PROGRAM Glazija, Krško - tekoči transferi</w:t>
      </w:r>
      <w:bookmarkStart w:id="320" w:name="PP_19010_A_20232"/>
      <w:bookmarkEnd w:id="320"/>
    </w:p>
    <w:p w:rsidR="00987D5A" w:rsidRDefault="00987D5A" w:rsidP="00987D5A">
      <w:pPr>
        <w:pStyle w:val="Vrednost"/>
      </w:pPr>
      <w:r>
        <w:t>Vrednost: 500 €</w:t>
      </w:r>
    </w:p>
    <w:p w:rsidR="00987D5A" w:rsidRDefault="00987D5A" w:rsidP="00987D5A">
      <w:pPr>
        <w:pStyle w:val="Heading11"/>
      </w:pPr>
      <w:r>
        <w:t>Obrazložitev dejavnosti v okviru proračunske postavke</w:t>
      </w:r>
    </w:p>
    <w:p w:rsidR="00987D5A" w:rsidRDefault="00987D5A" w:rsidP="00987D5A">
      <w:r>
        <w:t>Na proračunski postavki so načrtovana  sredstva za materialne stroške šol s prilagojenim programov, kamor so vključeni učenci iz občine Bistrica ob Sotli.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Šolam se zagotavljajo sredstva glede na število vključenih otrok.</w:t>
      </w:r>
    </w:p>
    <w:p w:rsidR="00987D5A" w:rsidRDefault="00987D5A" w:rsidP="00987D5A">
      <w:pPr>
        <w:pStyle w:val="AHeading10"/>
      </w:pPr>
      <w:r>
        <w:t>19011 - VIZ III. OŠ Rogaška Slatina - tekoči transferi</w:t>
      </w:r>
      <w:bookmarkStart w:id="321" w:name="PP_19011_A_20232"/>
      <w:bookmarkEnd w:id="321"/>
    </w:p>
    <w:p w:rsidR="00987D5A" w:rsidRDefault="00987D5A" w:rsidP="00987D5A">
      <w:pPr>
        <w:pStyle w:val="Vrednost"/>
      </w:pPr>
      <w:r>
        <w:t>Vrednost: 1.745 €</w:t>
      </w:r>
    </w:p>
    <w:p w:rsidR="00987D5A" w:rsidRDefault="00987D5A" w:rsidP="00987D5A">
      <w:pPr>
        <w:pStyle w:val="Heading11"/>
      </w:pPr>
      <w:r>
        <w:t>Obrazložitev dejavnosti v okviru proračunske postavke</w:t>
      </w:r>
    </w:p>
    <w:p w:rsidR="00987D5A" w:rsidRPr="00987D5A" w:rsidRDefault="00987D5A" w:rsidP="00987D5A">
      <w:pPr>
        <w:pStyle w:val="Navadensplet"/>
      </w:pPr>
      <w:r w:rsidRPr="00987D5A">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987D5A" w:rsidRPr="00987D5A" w:rsidRDefault="00987D5A" w:rsidP="00987D5A">
      <w:pPr>
        <w:pStyle w:val="Navadensplet"/>
      </w:pPr>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Podlaga za financiranje je pogodba sklenjena z JZ, kriterij je število vključenih učencev.</w:t>
      </w:r>
    </w:p>
    <w:p w:rsidR="00987D5A" w:rsidRDefault="00987D5A" w:rsidP="00987D5A">
      <w:pPr>
        <w:pStyle w:val="AHeading10"/>
      </w:pPr>
      <w:r>
        <w:lastRenderedPageBreak/>
        <w:t>19022 - Investicijsko vzdrževanje na OŠ Bistrica ob Sotli</w:t>
      </w:r>
      <w:bookmarkStart w:id="322" w:name="PP_19022_A_20232"/>
      <w:bookmarkEnd w:id="322"/>
    </w:p>
    <w:p w:rsidR="00987D5A" w:rsidRDefault="00987D5A" w:rsidP="00987D5A">
      <w:pPr>
        <w:pStyle w:val="Vrednost"/>
      </w:pPr>
      <w:r>
        <w:t>Vrednost: 5.850 €</w:t>
      </w:r>
    </w:p>
    <w:p w:rsidR="00987D5A" w:rsidRDefault="00987D5A" w:rsidP="00987D5A">
      <w:pPr>
        <w:pStyle w:val="Heading11"/>
      </w:pPr>
      <w:r>
        <w:t>Obrazložitev dejavnosti v okviru proračunske postavke</w:t>
      </w:r>
    </w:p>
    <w:p w:rsidR="00987D5A" w:rsidRDefault="00987D5A" w:rsidP="00987D5A">
      <w:pPr>
        <w:rPr>
          <w:lang w:eastAsia="sl-SI"/>
        </w:rPr>
      </w:pPr>
      <w:r>
        <w:t>Načrtovana so nujna slikopleskarska dela na v vrtu in OŠ..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plana OŠ za leto 2023.</w:t>
      </w:r>
    </w:p>
    <w:p w:rsidR="00987D5A" w:rsidRDefault="00987D5A" w:rsidP="00987D5A">
      <w:pPr>
        <w:pStyle w:val="AHeading10"/>
      </w:pPr>
      <w:r>
        <w:t>19024 - Rezervna sredstva za nepredvidene stroške za OŠ Bistrica ob Sotli</w:t>
      </w:r>
      <w:bookmarkStart w:id="323" w:name="PP_19024_A_20232"/>
      <w:bookmarkEnd w:id="323"/>
    </w:p>
    <w:p w:rsidR="00987D5A" w:rsidRDefault="00987D5A" w:rsidP="00987D5A">
      <w:pPr>
        <w:pStyle w:val="Vrednost"/>
      </w:pPr>
      <w:r>
        <w:t>Vrednost: 3.000 €</w:t>
      </w:r>
    </w:p>
    <w:p w:rsidR="00987D5A" w:rsidRDefault="00987D5A" w:rsidP="00987D5A">
      <w:pPr>
        <w:pStyle w:val="Heading11"/>
      </w:pPr>
      <w:r>
        <w:t>Obrazložitev dejavnosti v okviru proračunske postavke</w:t>
      </w:r>
    </w:p>
    <w:p w:rsidR="00987D5A" w:rsidRDefault="00987D5A" w:rsidP="00987D5A">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pStyle w:val="AHeading10"/>
      </w:pPr>
      <w:r>
        <w:t>19025 - Vrtec in telovadnica z garažo OŠ Bistrica ob Sotli</w:t>
      </w:r>
      <w:bookmarkStart w:id="324" w:name="PP_19025_A_20232"/>
      <w:bookmarkEnd w:id="324"/>
    </w:p>
    <w:p w:rsidR="00987D5A" w:rsidRDefault="00987D5A" w:rsidP="00987D5A">
      <w:pPr>
        <w:pStyle w:val="Vrednost"/>
      </w:pPr>
      <w:r>
        <w:t>Vrednost: 2.442.888 €</w:t>
      </w:r>
    </w:p>
    <w:p w:rsidR="00987D5A" w:rsidRDefault="00987D5A" w:rsidP="00987D5A">
      <w:pPr>
        <w:pStyle w:val="Heading11"/>
      </w:pPr>
      <w:r>
        <w:t>Obrazložitev dejavnosti v okviru proračunske postavke</w:t>
      </w:r>
    </w:p>
    <w:p w:rsidR="00715EB8" w:rsidRPr="006A4A3E" w:rsidRDefault="00715EB8" w:rsidP="00715EB8">
      <w:pPr>
        <w:ind w:left="0"/>
        <w:textAlignment w:val="auto"/>
      </w:pPr>
      <w:r w:rsidRPr="006A4A3E">
        <w:t>V let</w:t>
      </w:r>
      <w:r>
        <w:t>ih</w:t>
      </w:r>
      <w:r w:rsidRPr="006A4A3E">
        <w:t xml:space="preserve"> 2021</w:t>
      </w:r>
      <w:r>
        <w:t xml:space="preserve">in 2022 </w:t>
      </w:r>
      <w:r w:rsidRPr="006A4A3E">
        <w:t xml:space="preserve"> je bila izvedena  investicija v pridobitev projektne dokumentacije za pridobitev gradbenega dovoljenja za gradnjo telovadnice in vrtca s podzemno garažo. V letih 202</w:t>
      </w:r>
      <w:r>
        <w:t>3</w:t>
      </w:r>
      <w:r w:rsidRPr="006A4A3E">
        <w:t xml:space="preserve"> </w:t>
      </w:r>
      <w:r>
        <w:t xml:space="preserve">in </w:t>
      </w:r>
      <w:r w:rsidRPr="006A4A3E">
        <w:t>2024 so predvidena izvedbena dela.</w:t>
      </w:r>
    </w:p>
    <w:p w:rsidR="00715EB8" w:rsidRDefault="00715EB8" w:rsidP="00715EB8">
      <w:pPr>
        <w:keepNext/>
        <w:keepLines/>
        <w:spacing w:before="120"/>
        <w:ind w:left="0"/>
        <w:jc w:val="both"/>
        <w:textAlignment w:val="auto"/>
        <w:rPr>
          <w:b/>
          <w:bCs/>
          <w:i/>
          <w:iCs/>
          <w:noProof/>
          <w:color w:val="000000"/>
        </w:rPr>
      </w:pPr>
      <w:r w:rsidRPr="00814CF0">
        <w:t>Sofinanciranje</w:t>
      </w:r>
      <w:r>
        <w:rPr>
          <w:color w:val="FF0000"/>
        </w:rPr>
        <w:t xml:space="preserve"> </w:t>
      </w:r>
      <w:r>
        <w:t>Ministrstva za izobraževanje  znanost  in šport, ki je bilo prvotno planirano tudi v letu 2022 se je prestavilo v leti 2023 in 2024. Za projekt je odobreno sofinanciranje MIZŠ v letu 2023 700.000 in v letu 2024 939.407,62 eur. Pridobljeno je bilo tudi sofinanciranje EKO sklada v višini 746.821 eur, kar bo možno koristiti po zaključku investicije torej v letu 2024.</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7"/>
      </w:pPr>
      <w:bookmarkStart w:id="325" w:name="_Toc121835317"/>
      <w:r>
        <w:t>19039002 - Glasbeno šolstvo</w:t>
      </w:r>
      <w:bookmarkStart w:id="326" w:name="PPR_19039002_A_20232"/>
      <w:bookmarkEnd w:id="326"/>
      <w:bookmarkEnd w:id="325"/>
    </w:p>
    <w:p w:rsidR="00987D5A" w:rsidRDefault="00987D5A" w:rsidP="00987D5A">
      <w:pPr>
        <w:pStyle w:val="Vrednost"/>
      </w:pPr>
      <w:r>
        <w:t>Vrednost: 3.923 €</w:t>
      </w:r>
    </w:p>
    <w:p w:rsidR="00987D5A" w:rsidRDefault="00987D5A" w:rsidP="00987D5A">
      <w:pPr>
        <w:pStyle w:val="Heading11"/>
      </w:pPr>
      <w:r>
        <w:t>Opis podprograma</w:t>
      </w:r>
    </w:p>
    <w:p w:rsidR="00987D5A" w:rsidRDefault="00987D5A" w:rsidP="00987D5A">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987D5A" w:rsidRDefault="00987D5A" w:rsidP="00987D5A">
      <w:pPr>
        <w:pStyle w:val="Heading11"/>
      </w:pPr>
      <w:r>
        <w:t>Zakonske in druge pravne podlage</w:t>
      </w:r>
    </w:p>
    <w:p w:rsidR="00987D5A" w:rsidRDefault="00987D5A" w:rsidP="00987D5A">
      <w:r>
        <w:t>" Zakona o organizaciji in financiranju vzgoje in izobraževanja</w:t>
      </w:r>
      <w:r>
        <w:br/>
        <w:t>" Zakon o glasbeni šoli</w:t>
      </w:r>
      <w:r>
        <w:br/>
        <w:t>" Pogodba o kriterijih za zagotavljanje pogojev za delovanje javnega zavoda Glasbene šole Rogaška Slatina</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Cilji:</w:t>
      </w:r>
      <w:r>
        <w:br/>
        <w:t xml:space="preserve">" sofinancirati vzdrževanje pogojev za izvajanje osnovne glasbene dejavnosti učencev </w:t>
      </w:r>
      <w:r>
        <w:br/>
        <w:t>Kazalci:</w:t>
      </w:r>
      <w:r>
        <w:br/>
        <w:t>" število učencev, ki zaključijo osnovno glasbeno izobraževanje.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sofinancirati dejavnost glasbene šole</w:t>
      </w:r>
      <w:r>
        <w:br/>
        <w:t>Kazalci:</w:t>
      </w:r>
      <w:r>
        <w:br/>
        <w:t>" število učencev, ki zaključijo osnovno glasbeno izobraževanje.</w:t>
      </w:r>
    </w:p>
    <w:p w:rsidR="00987D5A" w:rsidRDefault="00987D5A" w:rsidP="00987D5A">
      <w:pPr>
        <w:pStyle w:val="AHeading8"/>
      </w:pPr>
      <w:r>
        <w:t>0004 - Občinska uprava</w:t>
      </w:r>
      <w:bookmarkStart w:id="327" w:name="PU_0004_PPR_19039002_A_20232"/>
      <w:bookmarkEnd w:id="327"/>
    </w:p>
    <w:p w:rsidR="00987D5A" w:rsidRDefault="00987D5A" w:rsidP="00987D5A">
      <w:pPr>
        <w:pStyle w:val="Vrednost"/>
      </w:pPr>
      <w:r>
        <w:t>Vrednost: 7.294.244 €</w:t>
      </w:r>
    </w:p>
    <w:p w:rsidR="00987D5A" w:rsidRDefault="00987D5A" w:rsidP="00987D5A">
      <w:pPr>
        <w:pStyle w:val="AHeading10"/>
      </w:pPr>
      <w:r>
        <w:t>19013 - Glasbena šola Rogaška Slatina in ostale - tekoči transferi</w:t>
      </w:r>
      <w:bookmarkStart w:id="328" w:name="PP_19013_A_20232"/>
      <w:bookmarkEnd w:id="328"/>
    </w:p>
    <w:p w:rsidR="00987D5A" w:rsidRDefault="00987D5A" w:rsidP="00987D5A">
      <w:pPr>
        <w:pStyle w:val="Vrednost"/>
      </w:pPr>
      <w:r>
        <w:t>Vrednost: 3.923 €</w:t>
      </w:r>
    </w:p>
    <w:p w:rsidR="00987D5A" w:rsidRDefault="00987D5A" w:rsidP="00987D5A">
      <w:pPr>
        <w:pStyle w:val="Heading11"/>
      </w:pPr>
      <w:r>
        <w:t>Obrazložitev dejavnosti v okviru proračunske postavke</w:t>
      </w:r>
    </w:p>
    <w:p w:rsidR="00987D5A" w:rsidRDefault="00987D5A" w:rsidP="00987D5A">
      <w:r>
        <w:t>Predvideno je financiranje glasbenih šol, v katerih se izobražujejo otroci iz naše občine. Kriterij za financiranje je št. vključenih otrok.</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Ocena temelji na finančnih planih glasbenih šol za leto 2023.</w:t>
      </w:r>
    </w:p>
    <w:p w:rsidR="00987D5A" w:rsidRDefault="00987D5A" w:rsidP="00987D5A"/>
    <w:p w:rsidR="00987D5A" w:rsidRDefault="00987D5A" w:rsidP="00987D5A">
      <w:pPr>
        <w:pStyle w:val="AHeading6"/>
      </w:pPr>
      <w:bookmarkStart w:id="329" w:name="_Toc121835318"/>
      <w:r>
        <w:t>1904 - Terciarno izobraževanje</w:t>
      </w:r>
      <w:bookmarkEnd w:id="329"/>
    </w:p>
    <w:p w:rsidR="00987D5A" w:rsidRDefault="00987D5A" w:rsidP="00987D5A">
      <w:pPr>
        <w:pStyle w:val="Vrednost"/>
      </w:pPr>
      <w:r>
        <w:t>Vrednost: 505 €</w:t>
      </w:r>
    </w:p>
    <w:p w:rsidR="00987D5A" w:rsidRDefault="00987D5A" w:rsidP="00987D5A">
      <w:pPr>
        <w:pStyle w:val="Heading11"/>
      </w:pPr>
      <w:r>
        <w:t>Opis glavnega programa</w:t>
      </w:r>
    </w:p>
    <w:p w:rsidR="00987D5A" w:rsidRDefault="00987D5A" w:rsidP="00987D5A">
      <w:r>
        <w:t>Izdatki za višješolske študijske programe</w:t>
      </w:r>
    </w:p>
    <w:p w:rsidR="00987D5A" w:rsidRDefault="00987D5A" w:rsidP="00987D5A">
      <w:pPr>
        <w:pStyle w:val="Heading11"/>
      </w:pPr>
      <w:r>
        <w:t>Dolgoročni cilji glavnega programa (Specifični cilj in kazalniki)</w:t>
      </w:r>
    </w:p>
    <w:p w:rsidR="00987D5A" w:rsidRDefault="00987D5A" w:rsidP="00987D5A">
      <w:r>
        <w:t>Število vključenih v programe izobraževanja</w:t>
      </w:r>
    </w:p>
    <w:p w:rsidR="00987D5A" w:rsidRDefault="00987D5A" w:rsidP="00987D5A">
      <w:pPr>
        <w:pStyle w:val="Heading11"/>
      </w:pPr>
      <w:r>
        <w:t>Glavni letni izvedbeni cilji in kazalci, s katerimi se bo merilo doseganje zastavljenih ciljev</w:t>
      </w:r>
    </w:p>
    <w:p w:rsidR="00987D5A" w:rsidRDefault="00987D5A" w:rsidP="00987D5A">
      <w:r>
        <w:t>Št. oseb, ki so končale izobraževanje</w:t>
      </w:r>
    </w:p>
    <w:p w:rsidR="00987D5A" w:rsidRDefault="00987D5A" w:rsidP="00987D5A">
      <w:pPr>
        <w:pStyle w:val="Heading11"/>
      </w:pPr>
      <w:r>
        <w:t>Podprogrami in proračunski uporabniki znotraj glavnega programa</w:t>
      </w:r>
    </w:p>
    <w:p w:rsidR="00987D5A" w:rsidRPr="00987D5A" w:rsidRDefault="00987D5A" w:rsidP="00987D5A">
      <w:pPr>
        <w:pStyle w:val="Navadensplet"/>
      </w:pPr>
      <w:r w:rsidRPr="00987D5A">
        <w:t>19049001 - Višješolsko izobraževanje</w:t>
      </w:r>
    </w:p>
    <w:p w:rsidR="00987D5A" w:rsidRPr="00987D5A" w:rsidRDefault="00987D5A" w:rsidP="00987D5A">
      <w:pPr>
        <w:pStyle w:val="Navadensplet"/>
      </w:pPr>
      <w:r w:rsidRPr="00987D5A">
        <w:t>0004- Občinska uprava</w:t>
      </w:r>
    </w:p>
    <w:p w:rsidR="00987D5A" w:rsidRDefault="00987D5A" w:rsidP="00987D5A"/>
    <w:p w:rsidR="00987D5A" w:rsidRDefault="00987D5A" w:rsidP="00987D5A">
      <w:pPr>
        <w:pStyle w:val="AHeading7"/>
      </w:pPr>
      <w:bookmarkStart w:id="330" w:name="_Toc121835319"/>
      <w:r>
        <w:t>19049001 - Višješolsko izobraževanje</w:t>
      </w:r>
      <w:bookmarkStart w:id="331" w:name="PPR_19049001_A_20232"/>
      <w:bookmarkEnd w:id="331"/>
      <w:bookmarkEnd w:id="330"/>
    </w:p>
    <w:p w:rsidR="00987D5A" w:rsidRDefault="00987D5A" w:rsidP="00987D5A">
      <w:pPr>
        <w:pStyle w:val="Vrednost"/>
      </w:pPr>
      <w:r>
        <w:t>Vrednost: 505 €</w:t>
      </w:r>
    </w:p>
    <w:p w:rsidR="00987D5A" w:rsidRDefault="00987D5A" w:rsidP="00987D5A">
      <w:pPr>
        <w:pStyle w:val="Heading11"/>
      </w:pPr>
      <w:r>
        <w:t>Opis podprograma</w:t>
      </w:r>
    </w:p>
    <w:p w:rsidR="00987D5A" w:rsidRDefault="00987D5A" w:rsidP="00987D5A">
      <w:r>
        <w:t>Podprogram vključuje višješolsko  izobraževanje</w:t>
      </w:r>
    </w:p>
    <w:p w:rsidR="00987D5A" w:rsidRDefault="00987D5A" w:rsidP="00987D5A">
      <w:pPr>
        <w:pStyle w:val="Heading11"/>
      </w:pPr>
      <w:r>
        <w:t>Zakonske in druge pravne podlage</w:t>
      </w:r>
    </w:p>
    <w:p w:rsidR="00987D5A" w:rsidRDefault="00987D5A" w:rsidP="00987D5A">
      <w:r>
        <w:t>Pogodba o sofinanciranju.</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Število vključenih v programe izobraževanja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Število vključenih v programe izobraževanja</w:t>
      </w:r>
    </w:p>
    <w:p w:rsidR="00987D5A" w:rsidRDefault="00987D5A" w:rsidP="00987D5A">
      <w:pPr>
        <w:pStyle w:val="AHeading8"/>
      </w:pPr>
      <w:r>
        <w:t>0004 - Občinska uprava</w:t>
      </w:r>
      <w:bookmarkStart w:id="332" w:name="PU_0004_PPR_19049001_A_20232"/>
      <w:bookmarkEnd w:id="332"/>
    </w:p>
    <w:p w:rsidR="00987D5A" w:rsidRDefault="00987D5A" w:rsidP="00987D5A">
      <w:pPr>
        <w:pStyle w:val="Vrednost"/>
      </w:pPr>
      <w:r>
        <w:t>Vrednost: 7.294.244 €</w:t>
      </w:r>
    </w:p>
    <w:p w:rsidR="00987D5A" w:rsidRDefault="00987D5A" w:rsidP="00987D5A">
      <w:pPr>
        <w:pStyle w:val="AHeading10"/>
      </w:pPr>
      <w:r>
        <w:t>19015 - Regijsko študijsko središče Celje - izobraževalni programi</w:t>
      </w:r>
      <w:bookmarkStart w:id="333" w:name="PP_19015_A_20232"/>
      <w:bookmarkEnd w:id="333"/>
    </w:p>
    <w:p w:rsidR="00987D5A" w:rsidRDefault="00987D5A" w:rsidP="00987D5A">
      <w:pPr>
        <w:pStyle w:val="Vrednost"/>
      </w:pPr>
      <w:r>
        <w:t>Vrednost: 505 €</w:t>
      </w:r>
    </w:p>
    <w:p w:rsidR="00987D5A" w:rsidRDefault="00987D5A" w:rsidP="00987D5A">
      <w:pPr>
        <w:pStyle w:val="Heading11"/>
      </w:pPr>
      <w:r>
        <w:t>Obrazložitev dejavnosti v okviru proračunske postavke</w:t>
      </w:r>
    </w:p>
    <w:p w:rsidR="00987D5A" w:rsidRDefault="00987D5A" w:rsidP="00987D5A">
      <w:pPr>
        <w:rPr>
          <w:lang w:eastAsia="sl-SI"/>
        </w:rPr>
      </w:pPr>
      <w:r>
        <w:t>Sredstva so namenjena za sofinanciranje Regijskega  študijskega središča Celje, katerega soustanovitelj je tudi naša občina.</w:t>
      </w:r>
      <w:r>
        <w:br/>
        <w:t xml:space="preserve">Regijsko študijsko središče (RŠS) je ustanovitelj treh samostojnih visokošolskih zavodov, in sicer Visoke šole za varstvo okolja, Visoke zdravstvene šole Celju ter Visoke šole za proizvodno inženirstvo.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plana dela Regijskega  študijskega središča Celje za leto 2022.</w:t>
      </w:r>
    </w:p>
    <w:p w:rsidR="00987D5A" w:rsidRDefault="00987D5A" w:rsidP="00987D5A"/>
    <w:p w:rsidR="00987D5A" w:rsidRDefault="00987D5A" w:rsidP="00987D5A">
      <w:pPr>
        <w:pStyle w:val="AHeading6"/>
      </w:pPr>
      <w:bookmarkStart w:id="334" w:name="_Toc121835320"/>
      <w:r>
        <w:t>1905 - Drugi izobraževalni programi</w:t>
      </w:r>
      <w:bookmarkEnd w:id="334"/>
    </w:p>
    <w:p w:rsidR="00987D5A" w:rsidRDefault="00987D5A" w:rsidP="00987D5A">
      <w:pPr>
        <w:pStyle w:val="Vrednost"/>
      </w:pPr>
      <w:r>
        <w:t>Vrednost: 1.046 €</w:t>
      </w:r>
    </w:p>
    <w:p w:rsidR="00987D5A" w:rsidRDefault="00987D5A" w:rsidP="00987D5A">
      <w:pPr>
        <w:pStyle w:val="Heading11"/>
      </w:pPr>
      <w:r>
        <w:t>Opis glavnega programa</w:t>
      </w:r>
    </w:p>
    <w:p w:rsidR="00987D5A" w:rsidRDefault="00987D5A" w:rsidP="00987D5A">
      <w:r>
        <w:t>Sem spada izobraževanje odraslih in druge oblike izobraževanja. Aktivnosti so usmerjene predvsem v pripravo in izvajanje programov za pridobitev osnovnošolske izobrazbe odraslih.</w:t>
      </w:r>
    </w:p>
    <w:p w:rsidR="00987D5A" w:rsidRDefault="00987D5A" w:rsidP="00987D5A">
      <w:pPr>
        <w:pStyle w:val="Heading11"/>
      </w:pPr>
      <w:r>
        <w:t>Dolgoročni cilji glavnega programa (Specifični cilj in kazalniki)</w:t>
      </w:r>
    </w:p>
    <w:p w:rsidR="00987D5A" w:rsidRDefault="00987D5A" w:rsidP="00987D5A">
      <w:r>
        <w:t>" zviševanje izobrazbene ravni odraslega prebivalstva.</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povečanje izobrazbene ravni  odraslih oseb.</w:t>
      </w:r>
      <w:r>
        <w:br/>
        <w:t>Kazalci:</w:t>
      </w:r>
      <w:r>
        <w:br/>
        <w:t>" število odraslih, ki so pridobili višjo stopnjo izobrazbe</w:t>
      </w:r>
    </w:p>
    <w:p w:rsidR="00987D5A" w:rsidRDefault="00987D5A" w:rsidP="00987D5A">
      <w:pPr>
        <w:pStyle w:val="Heading11"/>
      </w:pPr>
      <w:r>
        <w:t>Podprogrami in proračunski uporabniki znotraj glavnega programa</w:t>
      </w:r>
    </w:p>
    <w:p w:rsidR="00987D5A" w:rsidRPr="00987D5A" w:rsidRDefault="00987D5A" w:rsidP="00987D5A">
      <w:pPr>
        <w:pStyle w:val="Navadensplet"/>
      </w:pPr>
      <w:r w:rsidRPr="00987D5A">
        <w:t>19059001 - Izobraževanje odraslih</w:t>
      </w:r>
    </w:p>
    <w:p w:rsidR="00987D5A" w:rsidRPr="00987D5A" w:rsidRDefault="00987D5A" w:rsidP="00987D5A">
      <w:pPr>
        <w:pStyle w:val="Navadensplet"/>
      </w:pPr>
      <w:r w:rsidRPr="00987D5A">
        <w:t>0004 - občinska uprava</w:t>
      </w:r>
    </w:p>
    <w:p w:rsidR="00987D5A" w:rsidRDefault="00987D5A" w:rsidP="00987D5A"/>
    <w:p w:rsidR="00987D5A" w:rsidRDefault="00987D5A" w:rsidP="00987D5A">
      <w:pPr>
        <w:pStyle w:val="AHeading7"/>
      </w:pPr>
      <w:bookmarkStart w:id="335" w:name="_Toc121835321"/>
      <w:r>
        <w:t>19059001 - Izobraževanje odraslih</w:t>
      </w:r>
      <w:bookmarkStart w:id="336" w:name="PPR_19059001_A_20232"/>
      <w:bookmarkEnd w:id="336"/>
      <w:bookmarkEnd w:id="335"/>
    </w:p>
    <w:p w:rsidR="00987D5A" w:rsidRDefault="00987D5A" w:rsidP="00987D5A">
      <w:pPr>
        <w:pStyle w:val="Vrednost"/>
      </w:pPr>
      <w:r>
        <w:t>Vrednost: 1.046 €</w:t>
      </w:r>
    </w:p>
    <w:p w:rsidR="00987D5A" w:rsidRDefault="00987D5A" w:rsidP="00987D5A">
      <w:pPr>
        <w:pStyle w:val="Heading11"/>
      </w:pPr>
      <w:r>
        <w:t>Opis podprograma</w:t>
      </w:r>
    </w:p>
    <w:p w:rsidR="00987D5A" w:rsidRDefault="00987D5A" w:rsidP="00987D5A">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987D5A" w:rsidRDefault="00987D5A" w:rsidP="00987D5A">
      <w:pPr>
        <w:pStyle w:val="Heading11"/>
      </w:pPr>
      <w:r>
        <w:lastRenderedPageBreak/>
        <w:t>Zakonske in druge pravne podlage</w:t>
      </w:r>
    </w:p>
    <w:p w:rsidR="00987D5A" w:rsidRDefault="00987D5A" w:rsidP="00987D5A">
      <w:r>
        <w:t>" Nacionalni program izobraževanja odraslih</w:t>
      </w:r>
      <w:r>
        <w:br/>
        <w:t>" Zakon o izobraževanju odraslih</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zviševanje izobrazbene ravni na vseh stopnjah in zagotavljanje različnih oblik in možnosti za usposabljanje.</w:t>
      </w:r>
      <w:r>
        <w:br/>
        <w:t>Kazalci:</w:t>
      </w:r>
      <w:r>
        <w:br/>
        <w:t>" delež odraslih, ki so pridobili z višjo izobrazbo</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xml:space="preserve">" zviševanje izobrazbene ravni </w:t>
      </w:r>
      <w:r>
        <w:br/>
        <w:t>Kazalci:</w:t>
      </w:r>
      <w:r>
        <w:br/>
        <w:t>" delež odraslih, ki se izobražujejo</w:t>
      </w:r>
    </w:p>
    <w:p w:rsidR="00987D5A" w:rsidRDefault="00987D5A" w:rsidP="00987D5A">
      <w:pPr>
        <w:pStyle w:val="AHeading8"/>
      </w:pPr>
      <w:r>
        <w:t>0004 - Občinska uprava</w:t>
      </w:r>
      <w:bookmarkStart w:id="337" w:name="PU_0004_PPR_19059001_A_20232"/>
      <w:bookmarkEnd w:id="337"/>
    </w:p>
    <w:p w:rsidR="00987D5A" w:rsidRDefault="00987D5A" w:rsidP="00987D5A">
      <w:pPr>
        <w:pStyle w:val="Vrednost"/>
      </w:pPr>
      <w:r>
        <w:t>Vrednost: 7.294.244 €</w:t>
      </w:r>
    </w:p>
    <w:p w:rsidR="00987D5A" w:rsidRDefault="00987D5A" w:rsidP="00987D5A">
      <w:pPr>
        <w:pStyle w:val="AHeading10"/>
      </w:pPr>
      <w:r>
        <w:t>19014 - LU Rogaška Slatina - program izobraževanja odraslih</w:t>
      </w:r>
      <w:bookmarkStart w:id="338" w:name="PP_19014_A_20232"/>
      <w:bookmarkEnd w:id="338"/>
    </w:p>
    <w:p w:rsidR="00987D5A" w:rsidRDefault="00987D5A" w:rsidP="00987D5A">
      <w:pPr>
        <w:pStyle w:val="Vrednost"/>
      </w:pPr>
      <w:r>
        <w:t>Vrednost: 1.046 €</w:t>
      </w:r>
    </w:p>
    <w:p w:rsidR="00987D5A" w:rsidRDefault="00987D5A" w:rsidP="00987D5A">
      <w:pPr>
        <w:pStyle w:val="Heading11"/>
      </w:pPr>
      <w:r>
        <w:t>Obrazložitev dejavnosti v okviru proračunske postavke</w:t>
      </w:r>
    </w:p>
    <w:p w:rsidR="00987D5A" w:rsidRDefault="00987D5A" w:rsidP="00987D5A">
      <w:r>
        <w:t>Postavka zajema sofinanciranje dejavnosti osnovnošolskega izobraževanja odraslih inj drugih izobraževalnih programov za odrasle, ki ga je dolžna kriti občina kot soustanoviteljica. </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načrtovana glede na obveznosti, ki izhajajo iz  Pogodbe o kriterijih za zagotavljanje pogojev za delovanje javnega zavoda Ljudska univerza Rogaška Slatina in sicer v obsegu dejavnosti, ki se je izvajal ob sklenitvi pogodbe.</w:t>
      </w:r>
    </w:p>
    <w:p w:rsidR="00987D5A" w:rsidRDefault="00987D5A" w:rsidP="00987D5A"/>
    <w:p w:rsidR="00987D5A" w:rsidRDefault="00987D5A" w:rsidP="00987D5A">
      <w:pPr>
        <w:pStyle w:val="AHeading6"/>
      </w:pPr>
      <w:bookmarkStart w:id="339" w:name="_Toc121835322"/>
      <w:r>
        <w:t>1906 - Pomoči šolajočim</w:t>
      </w:r>
      <w:bookmarkEnd w:id="339"/>
    </w:p>
    <w:p w:rsidR="00987D5A" w:rsidRDefault="00987D5A" w:rsidP="00987D5A">
      <w:pPr>
        <w:pStyle w:val="Vrednost"/>
      </w:pPr>
      <w:r>
        <w:t>Vrednost: 109.678 €</w:t>
      </w:r>
    </w:p>
    <w:p w:rsidR="00987D5A" w:rsidRDefault="00987D5A" w:rsidP="00987D5A">
      <w:pPr>
        <w:pStyle w:val="Heading11"/>
      </w:pPr>
      <w:r>
        <w:t>Opis glavnega programa</w:t>
      </w:r>
    </w:p>
    <w:p w:rsidR="00987D5A" w:rsidRDefault="00987D5A" w:rsidP="00987D5A">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987D5A" w:rsidRDefault="00987D5A" w:rsidP="00987D5A">
      <w:pPr>
        <w:pStyle w:val="Heading11"/>
      </w:pPr>
      <w:r>
        <w:t>Dolgoročni cilji glavnega programa (Specifični cilj in kazalniki)</w:t>
      </w:r>
    </w:p>
    <w:p w:rsidR="00987D5A" w:rsidRDefault="00987D5A" w:rsidP="00987D5A">
      <w:r>
        <w:t>" izpolnjevati zakonsko predpisane obveznosti za učence v osnovni šoli,</w:t>
      </w:r>
      <w:r>
        <w:br/>
        <w:t>" zmanjševati razlike med učenci, ki sodijo v kategorijo socialno ogroženih</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kritje stroškov za učence v osnovni šoli na podlagi veljavne zakonodaje in</w:t>
      </w:r>
      <w:r>
        <w:br/>
        <w:t>Kazalci:</w:t>
      </w:r>
      <w:r>
        <w:br/>
        <w:t>" število učencev, ki so upravičeni do regresiranja</w:t>
      </w:r>
    </w:p>
    <w:p w:rsidR="00987D5A" w:rsidRDefault="00987D5A" w:rsidP="00987D5A">
      <w:pPr>
        <w:pStyle w:val="Heading11"/>
      </w:pPr>
      <w:r>
        <w:lastRenderedPageBreak/>
        <w:t>Podprogrami in proračunski uporabniki znotraj glavnega programa</w:t>
      </w:r>
    </w:p>
    <w:p w:rsidR="00987D5A" w:rsidRPr="00987D5A" w:rsidRDefault="00987D5A" w:rsidP="00987D5A">
      <w:pPr>
        <w:pStyle w:val="Navadensplet"/>
      </w:pPr>
      <w:r w:rsidRPr="00987D5A">
        <w:t>19069001  - Pomoči v osnovnem šolstvu</w:t>
      </w:r>
      <w:r w:rsidRPr="00987D5A">
        <w:br/>
        <w:t>19069002 - Pomoči v srednjem šolstvu</w:t>
      </w:r>
    </w:p>
    <w:p w:rsidR="00987D5A" w:rsidRPr="00987D5A" w:rsidRDefault="00987D5A" w:rsidP="00987D5A">
      <w:pPr>
        <w:pStyle w:val="Navadensplet"/>
      </w:pPr>
      <w:r w:rsidRPr="00987D5A">
        <w:t>19069004 - Študijske pomoči</w:t>
      </w:r>
    </w:p>
    <w:p w:rsidR="00987D5A" w:rsidRPr="00987D5A" w:rsidRDefault="00987D5A" w:rsidP="00987D5A">
      <w:pPr>
        <w:pStyle w:val="Navadensplet"/>
      </w:pPr>
      <w:r w:rsidRPr="00987D5A">
        <w:t>PU 0004 - občinska uprava</w:t>
      </w:r>
    </w:p>
    <w:p w:rsidR="00987D5A" w:rsidRDefault="00987D5A" w:rsidP="00987D5A"/>
    <w:p w:rsidR="00987D5A" w:rsidRDefault="00987D5A" w:rsidP="00987D5A">
      <w:pPr>
        <w:pStyle w:val="AHeading7"/>
      </w:pPr>
      <w:bookmarkStart w:id="340" w:name="_Toc121835323"/>
      <w:r>
        <w:t>19069001 - Pomoči v osnovnem šolstvu</w:t>
      </w:r>
      <w:bookmarkStart w:id="341" w:name="PPR_19069001_A_20232"/>
      <w:bookmarkEnd w:id="341"/>
      <w:bookmarkEnd w:id="340"/>
    </w:p>
    <w:p w:rsidR="00987D5A" w:rsidRDefault="00987D5A" w:rsidP="00987D5A">
      <w:pPr>
        <w:pStyle w:val="Vrednost"/>
      </w:pPr>
      <w:r>
        <w:t>Vrednost: 108.178 €</w:t>
      </w:r>
    </w:p>
    <w:p w:rsidR="00987D5A" w:rsidRDefault="00987D5A" w:rsidP="00987D5A">
      <w:pPr>
        <w:pStyle w:val="Heading11"/>
      </w:pPr>
      <w:r>
        <w:t>Opis podprograma</w:t>
      </w:r>
    </w:p>
    <w:p w:rsidR="00987D5A" w:rsidRDefault="00987D5A" w:rsidP="00987D5A">
      <w:r>
        <w:t>V okviru tega programa zagotavljamo sredstva za kritje prevoznih stroškov učencem, regresiranje prehrane učencev v osnovnih šolah.</w:t>
      </w:r>
    </w:p>
    <w:p w:rsidR="00987D5A" w:rsidRDefault="00987D5A" w:rsidP="00987D5A">
      <w:pPr>
        <w:pStyle w:val="Heading11"/>
      </w:pPr>
      <w:r>
        <w:t>Zakonske in druge pravne podlage</w:t>
      </w:r>
    </w:p>
    <w:p w:rsidR="00987D5A" w:rsidRDefault="00987D5A" w:rsidP="00987D5A">
      <w:r>
        <w:t>" Zakon o organizaciji in financiranju vzgoje in izobraževanja</w:t>
      </w:r>
      <w:r>
        <w:br/>
        <w:t>" Zakon o osnovni šoli</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izenačiti pogoje za vse učence v osnovnošolskem izobraževanju</w:t>
      </w:r>
      <w:r>
        <w:br/>
        <w:t>Kazalci:</w:t>
      </w:r>
      <w:r>
        <w:br/>
        <w:t>" število učencev, ki so upravičeni do pomoči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987D5A" w:rsidRDefault="00987D5A" w:rsidP="00987D5A">
      <w:pPr>
        <w:pStyle w:val="AHeading8"/>
      </w:pPr>
      <w:r>
        <w:t>0004 - Občinska uprava</w:t>
      </w:r>
      <w:bookmarkStart w:id="342" w:name="PU_0004_PPR_19069001_A_20232"/>
      <w:bookmarkEnd w:id="342"/>
    </w:p>
    <w:p w:rsidR="00987D5A" w:rsidRDefault="00987D5A" w:rsidP="00987D5A">
      <w:pPr>
        <w:pStyle w:val="Vrednost"/>
      </w:pPr>
      <w:r>
        <w:t>Vrednost: 7.294.244 €</w:t>
      </w:r>
    </w:p>
    <w:p w:rsidR="00987D5A" w:rsidRDefault="00987D5A" w:rsidP="00987D5A">
      <w:pPr>
        <w:pStyle w:val="AHeading10"/>
      </w:pPr>
      <w:r>
        <w:t>19007 - Regresiranje šolskih prevozov</w:t>
      </w:r>
      <w:bookmarkStart w:id="343" w:name="PP_19007_A_20232"/>
      <w:bookmarkEnd w:id="343"/>
    </w:p>
    <w:p w:rsidR="00987D5A" w:rsidRDefault="00987D5A" w:rsidP="00987D5A">
      <w:pPr>
        <w:pStyle w:val="Vrednost"/>
      </w:pPr>
      <w:r>
        <w:t>Vrednost: 96.000 €</w:t>
      </w:r>
    </w:p>
    <w:p w:rsidR="00987D5A" w:rsidRDefault="00987D5A" w:rsidP="00987D5A">
      <w:pPr>
        <w:pStyle w:val="Heading11"/>
      </w:pPr>
      <w:r>
        <w:t>Obrazložitev dejavnosti v okviru proračunske postavke</w:t>
      </w:r>
    </w:p>
    <w:p w:rsidR="00987D5A" w:rsidRPr="00987D5A" w:rsidRDefault="00987D5A" w:rsidP="00987D5A">
      <w:pPr>
        <w:rPr>
          <w:lang w:eastAsia="sl-SI"/>
        </w:rPr>
      </w:pPr>
      <w:r w:rsidRPr="00987D5A">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987D5A" w:rsidRPr="00987D5A" w:rsidRDefault="00987D5A" w:rsidP="00987D5A">
      <w:r w:rsidRPr="00987D5A">
        <w:t> </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o planirana na osnovi potreb v letu 2023.</w:t>
      </w:r>
    </w:p>
    <w:p w:rsidR="00987D5A" w:rsidRDefault="00987D5A" w:rsidP="00987D5A">
      <w:pPr>
        <w:pStyle w:val="AHeading10"/>
      </w:pPr>
      <w:r>
        <w:t>19008 - Dodatni programi na področju osnovnošolskega izobraževanja</w:t>
      </w:r>
      <w:bookmarkStart w:id="344" w:name="PP_19008_A_20232"/>
      <w:bookmarkEnd w:id="344"/>
    </w:p>
    <w:p w:rsidR="00987D5A" w:rsidRDefault="00987D5A" w:rsidP="00987D5A">
      <w:pPr>
        <w:pStyle w:val="Vrednost"/>
      </w:pPr>
      <w:r>
        <w:t>Vrednost: 12.178 €</w:t>
      </w:r>
    </w:p>
    <w:p w:rsidR="00987D5A" w:rsidRDefault="00987D5A" w:rsidP="00987D5A">
      <w:pPr>
        <w:pStyle w:val="Heading11"/>
      </w:pPr>
      <w:r>
        <w:lastRenderedPageBreak/>
        <w:t>Obrazložitev dejavnosti v okviru proračunske postavke</w:t>
      </w:r>
    </w:p>
    <w:p w:rsidR="00987D5A" w:rsidRDefault="00987D5A" w:rsidP="00987D5A">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osnovi plana OŠ Bistrica ob Sotli v letu 2023.</w:t>
      </w:r>
    </w:p>
    <w:p w:rsidR="00987D5A" w:rsidRDefault="00987D5A" w:rsidP="00987D5A"/>
    <w:p w:rsidR="00987D5A" w:rsidRDefault="00987D5A" w:rsidP="00987D5A">
      <w:pPr>
        <w:pStyle w:val="AHeading7"/>
      </w:pPr>
      <w:bookmarkStart w:id="345" w:name="_Toc121835324"/>
      <w:r>
        <w:t>19069004 - Študijske pomoči</w:t>
      </w:r>
      <w:bookmarkStart w:id="346" w:name="PPR_19069004_A_20232"/>
      <w:bookmarkEnd w:id="346"/>
      <w:bookmarkEnd w:id="345"/>
    </w:p>
    <w:p w:rsidR="00987D5A" w:rsidRDefault="00987D5A" w:rsidP="00987D5A">
      <w:pPr>
        <w:pStyle w:val="Vrednost"/>
      </w:pPr>
      <w:r>
        <w:t>Vrednost: 1.500 €</w:t>
      </w:r>
    </w:p>
    <w:p w:rsidR="00987D5A" w:rsidRDefault="00987D5A" w:rsidP="00987D5A">
      <w:pPr>
        <w:pStyle w:val="Heading11"/>
      </w:pPr>
      <w:r>
        <w:t>Opis podprograma</w:t>
      </w:r>
    </w:p>
    <w:p w:rsidR="00987D5A" w:rsidRDefault="00987D5A" w:rsidP="00987D5A">
      <w:pPr>
        <w:pStyle w:val="Heading11"/>
      </w:pPr>
      <w:r>
        <w:t>Zakonske in druge pravne podlage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0001 - Župan</w:t>
      </w:r>
      <w:bookmarkStart w:id="347" w:name="PU_0001_PPR_19069004_A_20232"/>
      <w:bookmarkEnd w:id="347"/>
    </w:p>
    <w:p w:rsidR="00987D5A" w:rsidRDefault="00987D5A" w:rsidP="00987D5A">
      <w:pPr>
        <w:pStyle w:val="Vrednost"/>
      </w:pPr>
      <w:r>
        <w:t>Vrednost: 76.978 €</w:t>
      </w:r>
    </w:p>
    <w:p w:rsidR="00987D5A" w:rsidRDefault="00987D5A" w:rsidP="00987D5A">
      <w:pPr>
        <w:pStyle w:val="AHeading10"/>
      </w:pPr>
      <w:r>
        <w:t>19017 - Pomoči in štipendije za študij v tujini</w:t>
      </w:r>
      <w:bookmarkStart w:id="348" w:name="PP_19017_A_20232"/>
      <w:bookmarkEnd w:id="348"/>
    </w:p>
    <w:p w:rsidR="00987D5A" w:rsidRDefault="00987D5A" w:rsidP="00987D5A">
      <w:pPr>
        <w:pStyle w:val="Vrednost"/>
      </w:pPr>
      <w:r>
        <w:t>Vrednost: 1.500 €</w:t>
      </w:r>
    </w:p>
    <w:p w:rsidR="00987D5A" w:rsidRDefault="00987D5A" w:rsidP="00987D5A">
      <w:pPr>
        <w:pStyle w:val="Heading11"/>
      </w:pPr>
      <w:r>
        <w:t>Obrazložitev dejavnosti v okviru proračunske postavke</w:t>
      </w:r>
    </w:p>
    <w:p w:rsidR="00987D5A" w:rsidRDefault="00987D5A" w:rsidP="00987D5A">
      <w:r>
        <w:t>Na postavki so planirana sredst</w:t>
      </w:r>
      <w:r w:rsidR="00EB7DF7">
        <w:t>v</w:t>
      </w:r>
      <w:r>
        <w:t>a za štipendije in pomoči  za študij v tujini.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glede na  pričakovano realizacijo.</w:t>
      </w:r>
    </w:p>
    <w:p w:rsidR="00987D5A" w:rsidRDefault="00987D5A" w:rsidP="00987D5A"/>
    <w:p w:rsidR="00987D5A" w:rsidRDefault="00987D5A" w:rsidP="00987D5A">
      <w:pPr>
        <w:pStyle w:val="AHeading5"/>
      </w:pPr>
      <w:bookmarkStart w:id="349" w:name="_Toc121835325"/>
      <w:r>
        <w:t>20 - SOCIALNO VARSTVO</w:t>
      </w:r>
      <w:bookmarkEnd w:id="349"/>
    </w:p>
    <w:p w:rsidR="00987D5A" w:rsidRDefault="00987D5A" w:rsidP="00987D5A">
      <w:pPr>
        <w:pStyle w:val="Vrednost"/>
      </w:pPr>
      <w:r>
        <w:t>Vrednost: 102.260 €</w:t>
      </w:r>
    </w:p>
    <w:p w:rsidR="00987D5A" w:rsidRDefault="00987D5A" w:rsidP="00987D5A">
      <w:pPr>
        <w:pStyle w:val="Heading11"/>
      </w:pPr>
      <w:r>
        <w:t>Opis področja proračunske porabe, poslanstva občine znotraj področja proračunske porabe</w:t>
      </w:r>
    </w:p>
    <w:p w:rsidR="00987D5A" w:rsidRDefault="00987D5A" w:rsidP="00987D5A">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987D5A" w:rsidRDefault="00987D5A" w:rsidP="00987D5A">
      <w:pPr>
        <w:pStyle w:val="Heading11"/>
      </w:pPr>
      <w:r>
        <w:t>Dokumenti dolgoročnega razvojnega načrtovanja</w:t>
      </w:r>
    </w:p>
    <w:p w:rsidR="00987D5A" w:rsidRDefault="00987D5A" w:rsidP="00987D5A">
      <w:r>
        <w:t>" Resolucija o nacionalnem programu socialnega varstva</w:t>
      </w:r>
    </w:p>
    <w:p w:rsidR="00987D5A" w:rsidRDefault="00987D5A" w:rsidP="00987D5A">
      <w:pPr>
        <w:pStyle w:val="Heading11"/>
      </w:pPr>
      <w:r>
        <w:t>Dolgoročni cilji področja proračunske porabe (Splošni cilj)</w:t>
      </w:r>
    </w:p>
    <w:p w:rsidR="00987D5A" w:rsidRDefault="00987D5A" w:rsidP="00987D5A">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987D5A" w:rsidRDefault="00987D5A" w:rsidP="00987D5A">
      <w:pPr>
        <w:pStyle w:val="Heading11"/>
      </w:pPr>
      <w:r>
        <w:lastRenderedPageBreak/>
        <w:t>Oznaka in nazivi glavnih programov v pristojnosti občine</w:t>
      </w:r>
    </w:p>
    <w:p w:rsidR="00987D5A" w:rsidRDefault="00987D5A" w:rsidP="00987D5A">
      <w:r>
        <w:t>2002 Varstvo otrok in družine</w:t>
      </w:r>
      <w:r>
        <w:br/>
        <w:t>2004 Izvajanje programov socialnega varstva</w:t>
      </w:r>
    </w:p>
    <w:p w:rsidR="00987D5A" w:rsidRDefault="00987D5A" w:rsidP="00987D5A">
      <w:pPr>
        <w:pStyle w:val="AHeading6"/>
      </w:pPr>
      <w:bookmarkStart w:id="350" w:name="_Toc121835326"/>
      <w:r>
        <w:t>2002 - Varstvo otrok in družine</w:t>
      </w:r>
      <w:bookmarkEnd w:id="350"/>
    </w:p>
    <w:p w:rsidR="00987D5A" w:rsidRDefault="00987D5A" w:rsidP="00987D5A">
      <w:pPr>
        <w:pStyle w:val="Vrednost"/>
      </w:pPr>
      <w:r>
        <w:t>Vrednost: 5.000 €</w:t>
      </w:r>
    </w:p>
    <w:p w:rsidR="00987D5A" w:rsidRDefault="00987D5A" w:rsidP="00987D5A">
      <w:pPr>
        <w:pStyle w:val="Heading11"/>
      </w:pPr>
      <w:r>
        <w:t>Opis glavnega programa</w:t>
      </w:r>
    </w:p>
    <w:p w:rsidR="00987D5A" w:rsidRDefault="00987D5A" w:rsidP="00987D5A">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987D5A" w:rsidRDefault="00987D5A" w:rsidP="00987D5A">
      <w:pPr>
        <w:pStyle w:val="Heading11"/>
      </w:pPr>
      <w:r>
        <w:t>Dolgoročni cilji glavnega programa (Specifični cilj in kazalniki)</w:t>
      </w:r>
    </w:p>
    <w:p w:rsidR="00987D5A" w:rsidRDefault="00987D5A" w:rsidP="00987D5A">
      <w:r>
        <w:t>Dolgoročni cilj je zagotavljati sredstva za spodbujanje rodnosti na območju občine.</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987D5A" w:rsidRDefault="00987D5A" w:rsidP="00987D5A">
      <w:pPr>
        <w:pStyle w:val="Heading11"/>
      </w:pPr>
      <w:r>
        <w:t>Podprogrami in proračunski uporabniki znotraj glavnega programa</w:t>
      </w:r>
    </w:p>
    <w:p w:rsidR="00987D5A" w:rsidRDefault="00987D5A" w:rsidP="00987D5A">
      <w:r>
        <w:t>20029001 - Drugi programi v pomoč družini</w:t>
      </w:r>
      <w:r>
        <w:br/>
        <w:t>  0004 - Občinska uprava</w:t>
      </w:r>
    </w:p>
    <w:p w:rsidR="00987D5A" w:rsidRDefault="00987D5A" w:rsidP="00987D5A">
      <w:pPr>
        <w:pStyle w:val="AHeading7"/>
      </w:pPr>
      <w:bookmarkStart w:id="351" w:name="_Toc121835327"/>
      <w:r>
        <w:t>20029001 - Drugi programi v pomoč družini</w:t>
      </w:r>
      <w:bookmarkStart w:id="352" w:name="PPR_20029001_A_20232"/>
      <w:bookmarkEnd w:id="352"/>
      <w:bookmarkEnd w:id="351"/>
    </w:p>
    <w:p w:rsidR="00987D5A" w:rsidRDefault="00987D5A" w:rsidP="00987D5A">
      <w:pPr>
        <w:pStyle w:val="Vrednost"/>
      </w:pPr>
      <w:r>
        <w:t>Vrednost: 5.000 €</w:t>
      </w:r>
    </w:p>
    <w:p w:rsidR="00987D5A" w:rsidRDefault="00987D5A" w:rsidP="00987D5A">
      <w:pPr>
        <w:pStyle w:val="Heading11"/>
      </w:pPr>
      <w:r>
        <w:t>Opis podprograma</w:t>
      </w:r>
    </w:p>
    <w:p w:rsidR="00987D5A" w:rsidRDefault="00987D5A" w:rsidP="00987D5A">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987D5A" w:rsidRDefault="00987D5A" w:rsidP="00987D5A">
      <w:pPr>
        <w:pStyle w:val="Heading11"/>
      </w:pPr>
      <w:r>
        <w:t>Zakonske in druge pravne podlage</w:t>
      </w:r>
    </w:p>
    <w:p w:rsidR="00987D5A" w:rsidRDefault="00987D5A" w:rsidP="00987D5A">
      <w:r>
        <w:t>Pravilnik o dodeljevanju denarne pomoči družinam za novorojence z območja Občine Bistrica ob Sotli (UL RS 10/2020).</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 xml:space="preserve">Cilji: spodbujanje rodnosti na tem področju, s tem, da zagotavljamo sredstva za novorojence. </w:t>
      </w:r>
      <w:r>
        <w:br/>
        <w:t>Kazalci: število podeljenih pomoči za novorojence.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 xml:space="preserve">Cilji: spodbujanje rodnosti. </w:t>
      </w:r>
      <w:r>
        <w:br/>
        <w:t>Kazalci: število podeljenih pomoči za novorojence.</w:t>
      </w:r>
    </w:p>
    <w:p w:rsidR="00987D5A" w:rsidRDefault="00987D5A" w:rsidP="00987D5A">
      <w:pPr>
        <w:pStyle w:val="AHeading8"/>
      </w:pPr>
      <w:r>
        <w:t>0004 - Občinska uprava</w:t>
      </w:r>
      <w:bookmarkStart w:id="353" w:name="PU_0004_PPR_20029001_A_20232"/>
      <w:bookmarkEnd w:id="353"/>
    </w:p>
    <w:p w:rsidR="00987D5A" w:rsidRDefault="00987D5A" w:rsidP="00987D5A">
      <w:pPr>
        <w:pStyle w:val="Vrednost"/>
      </w:pPr>
      <w:r>
        <w:t>Vrednost: 7.294.244 €</w:t>
      </w:r>
    </w:p>
    <w:p w:rsidR="00987D5A" w:rsidRDefault="00987D5A" w:rsidP="00987D5A">
      <w:pPr>
        <w:pStyle w:val="AHeading10"/>
      </w:pPr>
      <w:r>
        <w:t>20005 - Darilo novorojencem</w:t>
      </w:r>
      <w:bookmarkStart w:id="354" w:name="PP_20005_A_20232"/>
      <w:bookmarkEnd w:id="354"/>
    </w:p>
    <w:p w:rsidR="00987D5A" w:rsidRDefault="00987D5A" w:rsidP="00987D5A">
      <w:pPr>
        <w:pStyle w:val="Vrednost"/>
      </w:pPr>
      <w:r>
        <w:t>Vrednost: 5.000 €</w:t>
      </w:r>
    </w:p>
    <w:p w:rsidR="00987D5A" w:rsidRDefault="00987D5A" w:rsidP="00987D5A">
      <w:pPr>
        <w:pStyle w:val="Heading11"/>
      </w:pPr>
      <w:r>
        <w:lastRenderedPageBreak/>
        <w:t>Obrazložitev dejavnosti v okviru proračunske postavke</w:t>
      </w:r>
    </w:p>
    <w:p w:rsidR="00987D5A" w:rsidRDefault="00987D5A" w:rsidP="00987D5A">
      <w:r>
        <w:t>Občina v skladu z Sklepom o enkratnem prispevku za novorojence v občini Bistrica ob Sotli nameni denarno pomoč družini za vsakega novorojenca, ki ima stalno prebivališče na območju občine. Za leto 2023 načrtujemo enkratni prispevek za novorojenca v višini 400 EUR.</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 </w:t>
      </w:r>
    </w:p>
    <w:p w:rsidR="00987D5A" w:rsidRDefault="00987D5A" w:rsidP="00987D5A"/>
    <w:p w:rsidR="00987D5A" w:rsidRDefault="00987D5A" w:rsidP="00987D5A"/>
    <w:p w:rsidR="00987D5A" w:rsidRDefault="00987D5A" w:rsidP="00987D5A">
      <w:pPr>
        <w:pStyle w:val="AHeading6"/>
      </w:pPr>
      <w:bookmarkStart w:id="355" w:name="_Toc121835328"/>
      <w:r>
        <w:t>2004 - Izvajanje programov socialnega varstva</w:t>
      </w:r>
      <w:bookmarkEnd w:id="355"/>
    </w:p>
    <w:p w:rsidR="00987D5A" w:rsidRDefault="00987D5A" w:rsidP="00987D5A">
      <w:pPr>
        <w:pStyle w:val="Vrednost"/>
      </w:pPr>
      <w:r>
        <w:t>Vrednost: 97.260 €</w:t>
      </w:r>
    </w:p>
    <w:p w:rsidR="00987D5A" w:rsidRDefault="00987D5A" w:rsidP="00987D5A">
      <w:pPr>
        <w:pStyle w:val="Heading11"/>
      </w:pPr>
      <w:r>
        <w:t>Opis glavnega programa</w:t>
      </w:r>
    </w:p>
    <w:p w:rsidR="00987D5A" w:rsidRDefault="00987D5A" w:rsidP="00987D5A">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987D5A" w:rsidRDefault="00987D5A" w:rsidP="00987D5A">
      <w:pPr>
        <w:pStyle w:val="Heading11"/>
      </w:pPr>
      <w:r>
        <w:t>Dolgoročni cilji glavnega programa (Specifični cilj in kazalniki)</w:t>
      </w:r>
    </w:p>
    <w:p w:rsidR="00987D5A" w:rsidRDefault="00987D5A" w:rsidP="00987D5A">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987D5A" w:rsidRDefault="00987D5A" w:rsidP="00987D5A">
      <w:pPr>
        <w:pStyle w:val="Heading11"/>
      </w:pPr>
      <w:r>
        <w:t>Glavni letni izvedbeni cilji in kazalci, s katerimi se bo merilo doseganje zastavljenih ciljev</w:t>
      </w:r>
    </w:p>
    <w:p w:rsidR="00987D5A" w:rsidRDefault="00987D5A" w:rsidP="00987D5A">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987D5A" w:rsidRDefault="00987D5A" w:rsidP="00987D5A">
      <w:pPr>
        <w:pStyle w:val="Heading11"/>
      </w:pPr>
      <w:r>
        <w:t>Podprogrami in proračunski uporabniki znotraj glavnega programa</w:t>
      </w:r>
    </w:p>
    <w:p w:rsidR="00987D5A" w:rsidRDefault="00987D5A" w:rsidP="00987D5A">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987D5A" w:rsidRDefault="00987D5A" w:rsidP="00987D5A">
      <w:pPr>
        <w:pStyle w:val="AHeading7"/>
      </w:pPr>
      <w:bookmarkStart w:id="356" w:name="_Toc121835329"/>
      <w:r>
        <w:t>20049001 - Centri za socialno delo</w:t>
      </w:r>
      <w:bookmarkStart w:id="357" w:name="PPR_20049001_A_20232"/>
      <w:bookmarkEnd w:id="357"/>
      <w:bookmarkEnd w:id="356"/>
    </w:p>
    <w:p w:rsidR="00987D5A" w:rsidRDefault="00987D5A" w:rsidP="00987D5A">
      <w:pPr>
        <w:pStyle w:val="Vrednost"/>
      </w:pPr>
      <w:r>
        <w:t>Vrednost: 1.060 €</w:t>
      </w:r>
    </w:p>
    <w:p w:rsidR="00987D5A" w:rsidRDefault="00987D5A" w:rsidP="00987D5A">
      <w:pPr>
        <w:pStyle w:val="Heading11"/>
      </w:pPr>
      <w:r>
        <w:t>Opis podprograma</w:t>
      </w:r>
    </w:p>
    <w:p w:rsidR="00987D5A" w:rsidRDefault="00987D5A" w:rsidP="00987D5A">
      <w:pPr>
        <w:pStyle w:val="Heading11"/>
      </w:pPr>
      <w:r>
        <w:t>Zakonske in druge pravne podlage</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0004 - Občinska uprava</w:t>
      </w:r>
      <w:bookmarkStart w:id="358" w:name="PU_0004_PPR_20049001_A_20232"/>
      <w:bookmarkEnd w:id="358"/>
    </w:p>
    <w:p w:rsidR="00987D5A" w:rsidRDefault="00987D5A" w:rsidP="00987D5A">
      <w:pPr>
        <w:pStyle w:val="Vrednost"/>
      </w:pPr>
      <w:r>
        <w:t>Vrednost: 7.294.244 €</w:t>
      </w:r>
    </w:p>
    <w:p w:rsidR="00987D5A" w:rsidRDefault="00987D5A" w:rsidP="00987D5A">
      <w:pPr>
        <w:pStyle w:val="AHeading10"/>
      </w:pPr>
      <w:r>
        <w:lastRenderedPageBreak/>
        <w:t>20002 - Pomoč družinam - dodatni program CSD</w:t>
      </w:r>
      <w:bookmarkStart w:id="359" w:name="PP_20002_A_20232"/>
      <w:bookmarkEnd w:id="359"/>
    </w:p>
    <w:p w:rsidR="00987D5A" w:rsidRDefault="00987D5A" w:rsidP="00987D5A">
      <w:pPr>
        <w:pStyle w:val="Vrednost"/>
      </w:pPr>
      <w:r>
        <w:t>Vrednost: 1.060 €</w:t>
      </w:r>
    </w:p>
    <w:p w:rsidR="00987D5A" w:rsidRDefault="00987D5A" w:rsidP="00987D5A">
      <w:pPr>
        <w:pStyle w:val="Heading11"/>
      </w:pPr>
      <w:r>
        <w:t>Obrazložitev dejavnosti v okviru proračunske postavke</w:t>
      </w:r>
    </w:p>
    <w:p w:rsidR="00987D5A" w:rsidRDefault="00987D5A" w:rsidP="00987D5A">
      <w:r>
        <w:t>Sredstva so namenjena za laično pomoč družinam na območju občine Bistrica ob Sotli.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plana CSD za leto 2023.</w:t>
      </w:r>
    </w:p>
    <w:p w:rsidR="00987D5A" w:rsidRDefault="00987D5A" w:rsidP="00987D5A"/>
    <w:p w:rsidR="00987D5A" w:rsidRDefault="00987D5A" w:rsidP="00987D5A">
      <w:pPr>
        <w:pStyle w:val="AHeading7"/>
      </w:pPr>
      <w:bookmarkStart w:id="360" w:name="_Toc121835330"/>
      <w:r>
        <w:t>20049003 - Socialno varstvo starih</w:t>
      </w:r>
      <w:bookmarkStart w:id="361" w:name="PPR_20049003_A_20232"/>
      <w:bookmarkEnd w:id="361"/>
      <w:bookmarkEnd w:id="360"/>
    </w:p>
    <w:p w:rsidR="00987D5A" w:rsidRDefault="00987D5A" w:rsidP="00987D5A">
      <w:pPr>
        <w:pStyle w:val="Vrednost"/>
      </w:pPr>
      <w:r>
        <w:t>Vrednost: 87.000 €</w:t>
      </w:r>
    </w:p>
    <w:p w:rsidR="00987D5A" w:rsidRDefault="00987D5A" w:rsidP="00987D5A">
      <w:pPr>
        <w:pStyle w:val="Heading11"/>
      </w:pPr>
      <w:r>
        <w:t>Opis podprograma</w:t>
      </w:r>
    </w:p>
    <w:p w:rsidR="00987D5A" w:rsidRDefault="00987D5A" w:rsidP="00987D5A">
      <w:r>
        <w:t>Zakonodaja na področju socialnega varstva določa, da se iz proračuna občin financirajo stroški  pomoči družini na domu, katera se izvaja kot javna služba in jo je občina dolžna tudi organizirati.</w:t>
      </w:r>
    </w:p>
    <w:p w:rsidR="00987D5A" w:rsidRDefault="00987D5A" w:rsidP="00987D5A">
      <w:pPr>
        <w:pStyle w:val="Heading11"/>
      </w:pPr>
      <w:r>
        <w:t>Zakonske in druge pravne podlage</w:t>
      </w:r>
    </w:p>
    <w:p w:rsidR="00987D5A" w:rsidRDefault="00987D5A" w:rsidP="00987D5A">
      <w:r>
        <w:t>" Zakon o socialnem varstvu</w:t>
      </w:r>
      <w:r>
        <w:br/>
        <w:t>" Pravilnik o metodologiji za oblikovanje cen socialno varstvenih storitev</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uresničevanje načela socialne pravičnosti, solidarnosti, socialnega vključevanja in spoštovanja pravic uporabnikov.</w:t>
      </w:r>
      <w:r>
        <w:br/>
        <w:t>Kazalci:</w:t>
      </w:r>
      <w:r>
        <w:br/>
        <w:t>" število občanov, ki koristijo storitev socialnega varstva starih</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987D5A" w:rsidRDefault="00987D5A" w:rsidP="00987D5A">
      <w:pPr>
        <w:pStyle w:val="AHeading8"/>
      </w:pPr>
      <w:r>
        <w:t>0004 - Občinska uprava</w:t>
      </w:r>
      <w:bookmarkStart w:id="362" w:name="PU_0004_PPR_20049003_A_20232"/>
      <w:bookmarkEnd w:id="362"/>
    </w:p>
    <w:p w:rsidR="00987D5A" w:rsidRDefault="00987D5A" w:rsidP="00987D5A">
      <w:pPr>
        <w:pStyle w:val="Vrednost"/>
      </w:pPr>
      <w:r>
        <w:t>Vrednost: 7.294.244 €</w:t>
      </w:r>
    </w:p>
    <w:p w:rsidR="00987D5A" w:rsidRDefault="00987D5A" w:rsidP="00987D5A">
      <w:pPr>
        <w:pStyle w:val="AHeading10"/>
      </w:pPr>
      <w:r>
        <w:t>20001 - Izvajanje programa pomoč na domu</w:t>
      </w:r>
      <w:bookmarkStart w:id="363" w:name="PP_20001_A_20232"/>
      <w:bookmarkEnd w:id="363"/>
    </w:p>
    <w:p w:rsidR="00987D5A" w:rsidRDefault="00987D5A" w:rsidP="00987D5A">
      <w:pPr>
        <w:pStyle w:val="Vrednost"/>
      </w:pPr>
      <w:r>
        <w:t>Vrednost: 42.000 €</w:t>
      </w:r>
    </w:p>
    <w:p w:rsidR="00987D5A" w:rsidRDefault="00987D5A" w:rsidP="00987D5A">
      <w:pPr>
        <w:pStyle w:val="Heading11"/>
      </w:pPr>
      <w:r>
        <w:t>Obrazložitev dejavnosti v okviru proračunske postavke</w:t>
      </w:r>
    </w:p>
    <w:p w:rsidR="00987D5A" w:rsidRDefault="00987D5A" w:rsidP="00987D5A">
      <w:r>
        <w:t xml:space="preserve">Organiziranje službe pomoči na domu je v skladu z navodili Ministrstva za delo družino in socialne zadeve obveza občin, s tem, da morajo le-te zagotoviti profesionalizacijo te dejavnosti. Izvajalec javne službe je </w:t>
      </w:r>
      <w:r w:rsidR="00EB7DF7">
        <w:t xml:space="preserve">Dom upokojencev Šmarje pri Jelšah. </w:t>
      </w:r>
      <w:r>
        <w:t xml:space="preserve"> Zaradi staranja prebivalstva število uporabnikov te storitve tudi v naši občini raste. Na podlagi pravilnika o metodologiji za oblikovanje cen socialnovarstvenih storitev mora občina kriti najmanj 50% cene storitve.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načrtovana glede na ceno storitve in trenutno število uporabnikov storitve.</w:t>
      </w:r>
    </w:p>
    <w:p w:rsidR="00987D5A" w:rsidRDefault="00987D5A" w:rsidP="00987D5A">
      <w:pPr>
        <w:pStyle w:val="AHeading10"/>
      </w:pPr>
      <w:r>
        <w:t>20003 - Regresiranje oskrbe v domovih za ostarele</w:t>
      </w:r>
      <w:bookmarkStart w:id="364" w:name="PP_20003_A_20232"/>
      <w:bookmarkEnd w:id="364"/>
    </w:p>
    <w:p w:rsidR="00987D5A" w:rsidRDefault="00987D5A" w:rsidP="00987D5A">
      <w:pPr>
        <w:pStyle w:val="Vrednost"/>
      </w:pPr>
      <w:r>
        <w:t>Vrednost: 45.000 €</w:t>
      </w:r>
    </w:p>
    <w:p w:rsidR="00987D5A" w:rsidRDefault="00987D5A" w:rsidP="00987D5A">
      <w:pPr>
        <w:pStyle w:val="Heading11"/>
      </w:pPr>
      <w:r>
        <w:lastRenderedPageBreak/>
        <w:t>Obrazložitev dejavnosti v okviru proračunske postavke</w:t>
      </w:r>
    </w:p>
    <w:p w:rsidR="00987D5A" w:rsidRDefault="00987D5A" w:rsidP="00987D5A">
      <w:r>
        <w:t>Zagotavljanje sredstev za izvajanje oskrbe ostarelih socialno šibkih oseb v domovih za starejše je za občino zakonska obveza. Zajeti so stroški plačil za naše občane v domovih za starejše.</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Pri izračunih smo upoštevali realizacijo  v novembru 2022. Na tej postavki lahko med letom pride do sprememb, na katere nimamo vpliva, in sicer zaradi povečanja ali zmanjšanja števila oskrbovancev.</w:t>
      </w:r>
    </w:p>
    <w:p w:rsidR="00987D5A" w:rsidRDefault="00987D5A" w:rsidP="00987D5A"/>
    <w:p w:rsidR="00987D5A" w:rsidRDefault="00987D5A" w:rsidP="00987D5A">
      <w:pPr>
        <w:pStyle w:val="AHeading7"/>
      </w:pPr>
      <w:bookmarkStart w:id="365" w:name="_Toc121835331"/>
      <w:r>
        <w:t>20049004 - Socialno varstvo materialno ogroženih</w:t>
      </w:r>
      <w:bookmarkStart w:id="366" w:name="PPR_20049004_A_20232"/>
      <w:bookmarkEnd w:id="366"/>
      <w:bookmarkEnd w:id="365"/>
    </w:p>
    <w:p w:rsidR="00987D5A" w:rsidRDefault="00987D5A" w:rsidP="00987D5A">
      <w:pPr>
        <w:pStyle w:val="Vrednost"/>
      </w:pPr>
      <w:r>
        <w:t>Vrednost: 3.000 €</w:t>
      </w:r>
    </w:p>
    <w:p w:rsidR="00987D5A" w:rsidRDefault="00987D5A" w:rsidP="00987D5A">
      <w:pPr>
        <w:pStyle w:val="Heading11"/>
      </w:pPr>
      <w:r>
        <w:t>Opis podprograma</w:t>
      </w:r>
    </w:p>
    <w:p w:rsidR="00987D5A" w:rsidRDefault="00987D5A" w:rsidP="00987D5A">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987D5A" w:rsidRDefault="00987D5A" w:rsidP="00987D5A">
      <w:pPr>
        <w:pStyle w:val="Heading11"/>
      </w:pPr>
      <w:r>
        <w:t>Zakonske in druge pravne podlage</w:t>
      </w:r>
    </w:p>
    <w:p w:rsidR="00987D5A" w:rsidRDefault="00987D5A" w:rsidP="00987D5A">
      <w:r>
        <w:t>" Stanovanjski zakon (SZ-1)</w:t>
      </w:r>
      <w:r>
        <w:br/>
        <w:t>" Uredba o metodologiji za oblikovanje najemnin v neprofitnih stanovanjih ter merilih in postopku za uveljavljanje subvencioniranih najemnin</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xml:space="preserve">" zmanjšanje socialne izključenosti in revščine socialno ogroženih posameznikov in družin v občini. </w:t>
      </w:r>
      <w:r>
        <w:br/>
        <w:t>Kazalci:</w:t>
      </w:r>
      <w:r>
        <w:br/>
        <w:t>" število materialno ogroženih oseb v Občini Bistrica ob Sotli.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blažitev socialnih stisk najbolj ogroženim z enkratnimi pomočmi v materialni obliki</w:t>
      </w:r>
      <w:r>
        <w:br/>
        <w:t>Kazalci:</w:t>
      </w:r>
      <w:r>
        <w:br/>
        <w:t>" število občanov, ki so prejeli enkratno socialo pomoč,</w:t>
      </w:r>
    </w:p>
    <w:p w:rsidR="00987D5A" w:rsidRDefault="00987D5A" w:rsidP="00987D5A">
      <w:pPr>
        <w:pStyle w:val="AHeading8"/>
      </w:pPr>
      <w:r>
        <w:t>0004 - Občinska uprava</w:t>
      </w:r>
      <w:bookmarkStart w:id="367" w:name="PU_0004_PPR_20049004_A_20232"/>
      <w:bookmarkEnd w:id="367"/>
    </w:p>
    <w:p w:rsidR="00987D5A" w:rsidRDefault="00987D5A" w:rsidP="00987D5A">
      <w:pPr>
        <w:pStyle w:val="Vrednost"/>
      </w:pPr>
      <w:r>
        <w:t>Vrednost: 7.294.244 €</w:t>
      </w:r>
    </w:p>
    <w:p w:rsidR="00987D5A" w:rsidRDefault="00987D5A" w:rsidP="00987D5A">
      <w:pPr>
        <w:pStyle w:val="AHeading10"/>
      </w:pPr>
      <w:r>
        <w:t>20006 - Denarne pomoči socialno ogroženim</w:t>
      </w:r>
      <w:bookmarkStart w:id="368" w:name="PP_20006_A_20232"/>
      <w:bookmarkEnd w:id="368"/>
    </w:p>
    <w:p w:rsidR="00987D5A" w:rsidRDefault="00987D5A" w:rsidP="00987D5A">
      <w:pPr>
        <w:pStyle w:val="Vrednost"/>
      </w:pPr>
      <w:r>
        <w:t>Vrednost: 3.000 €</w:t>
      </w:r>
    </w:p>
    <w:p w:rsidR="00987D5A" w:rsidRDefault="00987D5A" w:rsidP="00987D5A">
      <w:pPr>
        <w:pStyle w:val="Heading11"/>
      </w:pPr>
      <w:r>
        <w:t>Obrazložitev dejavnosti v okviru proračunske postavke</w:t>
      </w:r>
    </w:p>
    <w:p w:rsidR="00987D5A" w:rsidRDefault="00987D5A" w:rsidP="00987D5A">
      <w:r>
        <w:t>Sredstva za socialne pomoči so namenjena za enkratne denarne pomoči in se dodeljujejo na osnovi pravilnika.</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načrtovana na podlagi načrtovanih sredstev v proračunih preteklih let.</w:t>
      </w:r>
    </w:p>
    <w:p w:rsidR="00987D5A" w:rsidRDefault="00987D5A" w:rsidP="00987D5A"/>
    <w:p w:rsidR="00987D5A" w:rsidRDefault="00987D5A" w:rsidP="00987D5A">
      <w:pPr>
        <w:pStyle w:val="AHeading7"/>
      </w:pPr>
      <w:bookmarkStart w:id="369" w:name="_Toc121835332"/>
      <w:r>
        <w:lastRenderedPageBreak/>
        <w:t>20049006 - Socialno varstvo drugih ranljivih skupin</w:t>
      </w:r>
      <w:bookmarkStart w:id="370" w:name="PPR_20049006_A_20232"/>
      <w:bookmarkEnd w:id="370"/>
      <w:bookmarkEnd w:id="369"/>
    </w:p>
    <w:p w:rsidR="00987D5A" w:rsidRDefault="00987D5A" w:rsidP="00987D5A">
      <w:pPr>
        <w:pStyle w:val="Vrednost"/>
      </w:pPr>
      <w:r>
        <w:t>Vrednost: 6.200 €</w:t>
      </w:r>
    </w:p>
    <w:p w:rsidR="00987D5A" w:rsidRDefault="00987D5A" w:rsidP="00987D5A">
      <w:pPr>
        <w:pStyle w:val="Heading11"/>
      </w:pPr>
      <w:r>
        <w:t>Opis podprograma</w:t>
      </w:r>
    </w:p>
    <w:p w:rsidR="00987D5A" w:rsidRDefault="00987D5A" w:rsidP="00987D5A">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987D5A" w:rsidRDefault="00987D5A" w:rsidP="00987D5A">
      <w:pPr>
        <w:pStyle w:val="Heading11"/>
      </w:pPr>
      <w:r>
        <w:t>Zakonske in druge pravne podlage</w:t>
      </w:r>
    </w:p>
    <w:p w:rsidR="00987D5A" w:rsidRDefault="00987D5A" w:rsidP="00987D5A">
      <w:r>
        <w:t>" Zakon o socialnem varstvu</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987D5A" w:rsidRDefault="00987D5A" w:rsidP="00987D5A">
      <w:pPr>
        <w:pStyle w:val="AHeading8"/>
      </w:pPr>
      <w:r>
        <w:t>0004 - Občinska uprava</w:t>
      </w:r>
      <w:bookmarkStart w:id="371" w:name="PU_0004_PPR_20049006_A_20232"/>
      <w:bookmarkEnd w:id="371"/>
    </w:p>
    <w:p w:rsidR="00987D5A" w:rsidRDefault="00987D5A" w:rsidP="00987D5A">
      <w:pPr>
        <w:pStyle w:val="Vrednost"/>
      </w:pPr>
      <w:r>
        <w:t>Vrednost: 7.294.244 €</w:t>
      </w:r>
    </w:p>
    <w:p w:rsidR="00987D5A" w:rsidRDefault="00987D5A" w:rsidP="00987D5A">
      <w:pPr>
        <w:pStyle w:val="AHeading10"/>
      </w:pPr>
      <w:r>
        <w:t>20008 - Sofinanciranje programov OZ RK</w:t>
      </w:r>
      <w:bookmarkStart w:id="372" w:name="PP_20008_A_20232"/>
      <w:bookmarkEnd w:id="372"/>
    </w:p>
    <w:p w:rsidR="00987D5A" w:rsidRDefault="00987D5A" w:rsidP="00987D5A">
      <w:pPr>
        <w:pStyle w:val="Vrednost"/>
      </w:pPr>
      <w:r>
        <w:t>Vrednost: 3.200 €</w:t>
      </w:r>
    </w:p>
    <w:p w:rsidR="00987D5A" w:rsidRDefault="00987D5A" w:rsidP="00987D5A">
      <w:pPr>
        <w:pStyle w:val="Heading11"/>
      </w:pPr>
      <w:r>
        <w:t>Obrazložitev dejavnosti v okviru proračunske postavke</w:t>
      </w:r>
    </w:p>
    <w:p w:rsidR="00987D5A" w:rsidRDefault="00987D5A" w:rsidP="00987D5A">
      <w:r>
        <w:t>Planirana so sredstva za program Rdečega križa Šmarje pri Jelšah.</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Sredstva so planirana na podlagi plana dela  OZ RK Šmarje pri Jelšah.</w:t>
      </w:r>
    </w:p>
    <w:p w:rsidR="00987D5A" w:rsidRDefault="00987D5A" w:rsidP="00987D5A">
      <w:pPr>
        <w:pStyle w:val="AHeading10"/>
      </w:pPr>
      <w:r>
        <w:t>20015 - PROGRAMI HUMANITARNIH DRUŠTEV IN NEVLADNIH ORGANIZACIJ- RAZPIS</w:t>
      </w:r>
      <w:bookmarkStart w:id="373" w:name="PP_20015_A_20232"/>
      <w:bookmarkEnd w:id="373"/>
    </w:p>
    <w:p w:rsidR="00987D5A" w:rsidRDefault="00987D5A" w:rsidP="00987D5A">
      <w:pPr>
        <w:pStyle w:val="Vrednost"/>
      </w:pPr>
      <w:r>
        <w:t>Vrednost: 3.000 €</w:t>
      </w:r>
    </w:p>
    <w:p w:rsidR="00987D5A" w:rsidRDefault="00987D5A" w:rsidP="00987D5A">
      <w:pPr>
        <w:pStyle w:val="Heading11"/>
      </w:pPr>
      <w:r>
        <w:t>Obrazložitev dejavnosti v okviru proračunske postavke</w:t>
      </w:r>
    </w:p>
    <w:p w:rsidR="00987D5A" w:rsidRDefault="00987D5A" w:rsidP="00987D5A">
      <w:r>
        <w:t>Sofinanciranje humanitarnih programov društev na podlagi razpisa.</w:t>
      </w:r>
    </w:p>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 w:rsidR="00987D5A" w:rsidRDefault="00987D5A" w:rsidP="00987D5A">
      <w:pPr>
        <w:pStyle w:val="AHeading5"/>
      </w:pPr>
      <w:bookmarkStart w:id="374" w:name="_Toc121835333"/>
      <w:r>
        <w:t>22 - SERVISIRANJE JAVNEGA DOLGA</w:t>
      </w:r>
      <w:bookmarkEnd w:id="374"/>
    </w:p>
    <w:p w:rsidR="00987D5A" w:rsidRDefault="00987D5A" w:rsidP="00987D5A">
      <w:pPr>
        <w:pStyle w:val="Vrednost"/>
      </w:pPr>
      <w:r>
        <w:t>Vrednost: 1.003 €</w:t>
      </w:r>
    </w:p>
    <w:p w:rsidR="00987D5A" w:rsidRDefault="00987D5A" w:rsidP="00987D5A">
      <w:pPr>
        <w:pStyle w:val="Heading11"/>
      </w:pPr>
      <w:r>
        <w:t>Opis področja proračunske porabe, poslanstva občine znotraj področja proračunske porabe</w:t>
      </w:r>
    </w:p>
    <w:p w:rsidR="00987D5A" w:rsidRDefault="00987D5A" w:rsidP="00987D5A">
      <w:r>
        <w:t>Področje zajema program upravljanja z javnim dolgom na občinski ravni.</w:t>
      </w:r>
    </w:p>
    <w:p w:rsidR="00987D5A" w:rsidRDefault="00987D5A" w:rsidP="00987D5A">
      <w:pPr>
        <w:pStyle w:val="Heading11"/>
      </w:pPr>
      <w:r>
        <w:t>Dokumenti dolgoročnega razvojnega načrtovanja</w:t>
      </w:r>
    </w:p>
    <w:p w:rsidR="00987D5A" w:rsidRDefault="00987D5A" w:rsidP="00987D5A">
      <w:pPr>
        <w:rPr>
          <w:lang w:eastAsia="sl-SI"/>
        </w:rPr>
      </w:pPr>
      <w:r>
        <w:t> </w:t>
      </w:r>
    </w:p>
    <w:p w:rsidR="00987D5A" w:rsidRDefault="00987D5A" w:rsidP="00987D5A"/>
    <w:p w:rsidR="00987D5A" w:rsidRDefault="00987D5A" w:rsidP="00987D5A">
      <w:pPr>
        <w:pStyle w:val="Heading11"/>
      </w:pPr>
      <w:r>
        <w:t>Dolgoročni cilji področja proračunske porabe (Splošni cilj)</w:t>
      </w:r>
    </w:p>
    <w:p w:rsidR="00987D5A" w:rsidRDefault="00987D5A" w:rsidP="00987D5A">
      <w:r>
        <w:t>Zagotoviti pravočasno in zanesljivo odplačevanje in nadzor nad zadolževanjem.</w:t>
      </w:r>
    </w:p>
    <w:p w:rsidR="00987D5A" w:rsidRDefault="00987D5A" w:rsidP="00987D5A">
      <w:pPr>
        <w:pStyle w:val="Heading11"/>
      </w:pPr>
      <w:r>
        <w:t>Oznaka in nazivi glavnih programov v pristojnosti občine</w:t>
      </w:r>
    </w:p>
    <w:p w:rsidR="00987D5A" w:rsidRDefault="00987D5A" w:rsidP="00987D5A">
      <w:r>
        <w:t>2201-Servisiranje javnega dolga</w:t>
      </w:r>
    </w:p>
    <w:p w:rsidR="00987D5A" w:rsidRDefault="00987D5A" w:rsidP="00987D5A">
      <w:pPr>
        <w:pStyle w:val="AHeading6"/>
      </w:pPr>
      <w:bookmarkStart w:id="375" w:name="_Toc121835334"/>
      <w:r>
        <w:t>2201 - Servisiranje javnega dolga</w:t>
      </w:r>
      <w:bookmarkEnd w:id="375"/>
    </w:p>
    <w:p w:rsidR="00987D5A" w:rsidRDefault="00987D5A" w:rsidP="00987D5A">
      <w:pPr>
        <w:pStyle w:val="Vrednost"/>
      </w:pPr>
      <w:r>
        <w:t>Vrednost: 1.003 €</w:t>
      </w:r>
    </w:p>
    <w:p w:rsidR="00987D5A" w:rsidRDefault="00987D5A" w:rsidP="00987D5A">
      <w:pPr>
        <w:pStyle w:val="Heading11"/>
      </w:pPr>
      <w:r>
        <w:t>Opis glavnega programa</w:t>
      </w:r>
    </w:p>
    <w:p w:rsidR="00987D5A" w:rsidRDefault="00987D5A" w:rsidP="00987D5A">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987D5A" w:rsidRDefault="00987D5A" w:rsidP="00987D5A">
      <w:pPr>
        <w:pStyle w:val="Heading11"/>
      </w:pPr>
      <w:r>
        <w:t>Dolgoročni cilji glavnega programa (Specifični cilj in kazalniki)</w:t>
      </w:r>
    </w:p>
    <w:p w:rsidR="00987D5A" w:rsidRDefault="00987D5A" w:rsidP="00987D5A">
      <w:r>
        <w:t>Zagotavljanje sredstev za odplačilo glavnic in obresti od najetih kreditov.</w:t>
      </w:r>
    </w:p>
    <w:p w:rsidR="00987D5A" w:rsidRDefault="00987D5A" w:rsidP="00987D5A">
      <w:pPr>
        <w:pStyle w:val="Heading11"/>
      </w:pPr>
      <w:r>
        <w:t>Glavni letni izvedbeni cilji in kazalci, s katerimi se bo merilo doseganje zastavljenih ciljev</w:t>
      </w:r>
    </w:p>
    <w:p w:rsidR="00987D5A" w:rsidRDefault="00987D5A" w:rsidP="00987D5A">
      <w:r>
        <w:t>- Zagotavljanje sredstev za odplačilo glavnic in obresti od najetih kreditov.</w:t>
      </w:r>
      <w:r>
        <w:br/>
        <w:t>- Kazalniki: stanje odplačila dolga</w:t>
      </w:r>
    </w:p>
    <w:p w:rsidR="00987D5A" w:rsidRDefault="00987D5A" w:rsidP="00987D5A">
      <w:pPr>
        <w:pStyle w:val="Heading11"/>
      </w:pPr>
      <w:r>
        <w:t>Podprogrami in proračunski uporabniki znotraj glavnega programa</w:t>
      </w:r>
    </w:p>
    <w:p w:rsidR="00987D5A" w:rsidRDefault="00987D5A" w:rsidP="00987D5A">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987D5A" w:rsidRDefault="00987D5A" w:rsidP="00987D5A">
      <w:pPr>
        <w:pStyle w:val="AHeading7"/>
      </w:pPr>
      <w:bookmarkStart w:id="376" w:name="_Toc121835335"/>
      <w:r>
        <w:t>22019001 - Obveznosti iz naslova financiranja izvrševanja proračuna - domače zadolževanje</w:t>
      </w:r>
      <w:bookmarkStart w:id="377" w:name="PPR_22019001_A_20232"/>
      <w:bookmarkEnd w:id="377"/>
      <w:bookmarkEnd w:id="376"/>
    </w:p>
    <w:p w:rsidR="00987D5A" w:rsidRDefault="00987D5A" w:rsidP="00987D5A">
      <w:pPr>
        <w:pStyle w:val="Vrednost"/>
      </w:pPr>
      <w:r>
        <w:t>Vrednost: 1.003 €</w:t>
      </w:r>
    </w:p>
    <w:p w:rsidR="00987D5A" w:rsidRDefault="00987D5A" w:rsidP="00987D5A">
      <w:pPr>
        <w:pStyle w:val="Heading11"/>
      </w:pPr>
      <w:r>
        <w:t>Opis podprograma</w:t>
      </w:r>
    </w:p>
    <w:p w:rsidR="00987D5A" w:rsidRDefault="00987D5A" w:rsidP="00987D5A">
      <w:r>
        <w:t>Stroški financiranja in upravljanja z dolgom: stroški finančnih razmerij kot so stroški obdelave kredita, stroški</w:t>
      </w:r>
      <w:r>
        <w:br/>
        <w:t>zavarovanja kredita, nadomestilo za vodenje kredita ipd.</w:t>
      </w:r>
    </w:p>
    <w:p w:rsidR="00987D5A" w:rsidRDefault="00987D5A" w:rsidP="00987D5A">
      <w:pPr>
        <w:pStyle w:val="Heading11"/>
      </w:pPr>
      <w:r>
        <w:t>Zakonske in druge pravne podlage</w:t>
      </w:r>
    </w:p>
    <w:p w:rsidR="00987D5A" w:rsidRDefault="00987D5A" w:rsidP="00987D5A">
      <w:r>
        <w:t>Zakon o javnih financah, Zakon o financiranju občin.</w:t>
      </w:r>
    </w:p>
    <w:p w:rsidR="00987D5A" w:rsidRDefault="00987D5A" w:rsidP="00987D5A">
      <w:pPr>
        <w:pStyle w:val="Heading11"/>
      </w:pPr>
      <w:r>
        <w:lastRenderedPageBreak/>
        <w:t>Dolgoročni cilji podprograma in kazalci, s katerimi se bo merilo doseganje zastavljenih ciljev (Rezultat in kazalniki)</w:t>
      </w:r>
    </w:p>
    <w:p w:rsidR="00987D5A" w:rsidRDefault="00987D5A" w:rsidP="00987D5A">
      <w:r>
        <w:t>Zagotavljanje virov za financiranje obveznosti proračuna v skladu s sprejetimi usmeritvami.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Zagotoviti sredstva za najetje najugodnejšega kredita za kritje proračunskih obveznosti.</w:t>
      </w:r>
    </w:p>
    <w:p w:rsidR="00987D5A" w:rsidRDefault="00987D5A" w:rsidP="00987D5A">
      <w:pPr>
        <w:pStyle w:val="AHeading8"/>
      </w:pPr>
      <w:r>
        <w:t>0004 - Občinska uprava</w:t>
      </w:r>
      <w:bookmarkStart w:id="378" w:name="PU_0004_PPR_22019001_A_20232"/>
      <w:bookmarkEnd w:id="378"/>
    </w:p>
    <w:p w:rsidR="00987D5A" w:rsidRDefault="00987D5A" w:rsidP="00987D5A">
      <w:pPr>
        <w:pStyle w:val="Vrednost"/>
      </w:pPr>
      <w:r>
        <w:t>Vrednost: 7.294.244 €</w:t>
      </w:r>
    </w:p>
    <w:p w:rsidR="00987D5A" w:rsidRDefault="00987D5A" w:rsidP="00987D5A">
      <w:pPr>
        <w:pStyle w:val="AHeading10"/>
      </w:pPr>
      <w:r>
        <w:t>22002 - Obresti za dolgoročne kredite - Stanovanjski skl</w:t>
      </w:r>
      <w:r w:rsidR="00EB7DF7">
        <w:t>a</w:t>
      </w:r>
      <w:r>
        <w:t>d RS</w:t>
      </w:r>
      <w:bookmarkStart w:id="379" w:name="PP_22002_A_20232"/>
      <w:bookmarkEnd w:id="379"/>
    </w:p>
    <w:p w:rsidR="00987D5A" w:rsidRDefault="00987D5A" w:rsidP="00987D5A">
      <w:pPr>
        <w:pStyle w:val="Vrednost"/>
      </w:pPr>
      <w:r>
        <w:t>Vrednost: 1.000 €</w:t>
      </w:r>
    </w:p>
    <w:p w:rsidR="00987D5A" w:rsidRDefault="00987D5A" w:rsidP="00987D5A">
      <w:pPr>
        <w:pStyle w:val="Heading11"/>
      </w:pPr>
      <w:r>
        <w:t>Obrazložitev dejavnosti v okviru proračunske postavke</w:t>
      </w:r>
    </w:p>
    <w:p w:rsidR="00987D5A" w:rsidRDefault="00987D5A" w:rsidP="00987D5A">
      <w:r>
        <w:t>Sredstva so namenjena za odplačilo obresti za kredite najete za nakupe občinskih stanovanj.</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Podlaga za izračun so amortizacijski načrti  za posamezne kredite</w:t>
      </w:r>
    </w:p>
    <w:p w:rsidR="00987D5A" w:rsidRDefault="00987D5A" w:rsidP="00987D5A">
      <w:pPr>
        <w:pStyle w:val="AHeading10"/>
      </w:pPr>
      <w:r>
        <w:t>22006 - Odplačilo obresti za kredit EKO SKLAD</w:t>
      </w:r>
      <w:bookmarkStart w:id="380" w:name="PP_22006_A_20232"/>
      <w:bookmarkEnd w:id="380"/>
    </w:p>
    <w:p w:rsidR="00987D5A" w:rsidRDefault="00987D5A" w:rsidP="00987D5A">
      <w:pPr>
        <w:pStyle w:val="Vrednost"/>
      </w:pPr>
      <w:r>
        <w:t>Vrednost: 3 €</w:t>
      </w:r>
    </w:p>
    <w:p w:rsidR="00987D5A" w:rsidRDefault="00987D5A" w:rsidP="00987D5A">
      <w:pPr>
        <w:pStyle w:val="Heading11"/>
      </w:pPr>
      <w:r>
        <w:t>Obrazložitev dejavnosti v okviru proračunske postavke</w:t>
      </w:r>
    </w:p>
    <w:p w:rsidR="00987D5A" w:rsidRDefault="00987D5A" w:rsidP="00987D5A">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Podlaga za izračun so amortizacijski načrti  za posamezne kredite.</w:t>
      </w:r>
    </w:p>
    <w:p w:rsidR="00987D5A" w:rsidRDefault="00987D5A" w:rsidP="00987D5A"/>
    <w:p w:rsidR="00987D5A" w:rsidRDefault="00987D5A" w:rsidP="00987D5A">
      <w:pPr>
        <w:pStyle w:val="AHeading5"/>
      </w:pPr>
      <w:bookmarkStart w:id="381" w:name="_Toc121835336"/>
      <w:r>
        <w:t>23 - INTERVENCIJSKI PROGRAMI IN OBVEZNOSTI</w:t>
      </w:r>
      <w:bookmarkEnd w:id="381"/>
    </w:p>
    <w:p w:rsidR="00987D5A" w:rsidRDefault="00987D5A" w:rsidP="00987D5A">
      <w:pPr>
        <w:pStyle w:val="Vrednost"/>
      </w:pPr>
      <w:r>
        <w:t>Vrednost: 41.000 €</w:t>
      </w:r>
    </w:p>
    <w:p w:rsidR="00987D5A" w:rsidRDefault="00987D5A" w:rsidP="00987D5A">
      <w:pPr>
        <w:pStyle w:val="Heading11"/>
      </w:pPr>
      <w:r>
        <w:t>Opis področja proračunske porabe, poslanstva občine znotraj področja proračunske porabe</w:t>
      </w:r>
    </w:p>
    <w:p w:rsidR="00987D5A" w:rsidRDefault="00987D5A" w:rsidP="00987D5A">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987D5A" w:rsidRDefault="00987D5A" w:rsidP="00987D5A">
      <w:pPr>
        <w:pStyle w:val="Heading11"/>
      </w:pPr>
      <w:r>
        <w:t>Dokumenti dolgoročnega razvojnega načrtovanja</w:t>
      </w:r>
    </w:p>
    <w:p w:rsidR="00987D5A" w:rsidRDefault="00987D5A" w:rsidP="00987D5A">
      <w:r>
        <w:t>Dokumentov dolgoročnega razvojnega načrtovanja za to področje porabe ni.</w:t>
      </w:r>
    </w:p>
    <w:p w:rsidR="00987D5A" w:rsidRDefault="00987D5A" w:rsidP="00987D5A">
      <w:pPr>
        <w:pStyle w:val="Heading11"/>
      </w:pPr>
      <w:r>
        <w:t>Dolgoročni cilji področja proračunske porabe (Splošni cilj)</w:t>
      </w:r>
    </w:p>
    <w:p w:rsidR="00987D5A" w:rsidRDefault="00987D5A" w:rsidP="00987D5A">
      <w:r>
        <w:t>Dolgoročni cilji področje je nemoteno zagotavljanje tekočega izvrševanja proračuna, ter sredstev za intervencije  v primeru naravnih nesreč, kar omogoča hitrejšo odpravo posledic.</w:t>
      </w:r>
    </w:p>
    <w:p w:rsidR="00987D5A" w:rsidRDefault="00987D5A" w:rsidP="00987D5A">
      <w:pPr>
        <w:pStyle w:val="Heading11"/>
      </w:pPr>
      <w:r>
        <w:t>Oznaka in nazivi glavnih programov v pristojnosti občine</w:t>
      </w:r>
    </w:p>
    <w:p w:rsidR="00987D5A" w:rsidRDefault="00987D5A" w:rsidP="00987D5A">
      <w:r>
        <w:t>2302 - Posebna proračunska rezerva in programi pomoči v primeru nesreč</w:t>
      </w:r>
      <w:r>
        <w:br/>
        <w:t>2303 - Splošna proračunska rezervacija</w:t>
      </w:r>
    </w:p>
    <w:p w:rsidR="00987D5A" w:rsidRDefault="00987D5A" w:rsidP="00987D5A">
      <w:pPr>
        <w:pStyle w:val="AHeading6"/>
      </w:pPr>
      <w:bookmarkStart w:id="382" w:name="_Toc121835337"/>
      <w:r>
        <w:lastRenderedPageBreak/>
        <w:t>2302 - Posebna proračunska rezerva in programi pomoči v primerih nesreč</w:t>
      </w:r>
      <w:bookmarkEnd w:id="382"/>
    </w:p>
    <w:p w:rsidR="00987D5A" w:rsidRDefault="00987D5A" w:rsidP="00987D5A">
      <w:pPr>
        <w:pStyle w:val="Vrednost"/>
      </w:pPr>
      <w:r>
        <w:t>Vrednost: 21.000 €</w:t>
      </w:r>
    </w:p>
    <w:p w:rsidR="00987D5A" w:rsidRDefault="00987D5A" w:rsidP="00987D5A">
      <w:pPr>
        <w:pStyle w:val="Heading11"/>
      </w:pPr>
      <w:r>
        <w:t>Opis glavnega programa</w:t>
      </w:r>
    </w:p>
    <w:p w:rsidR="00987D5A" w:rsidRDefault="00987D5A" w:rsidP="00987D5A">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987D5A" w:rsidRDefault="00987D5A" w:rsidP="00987D5A">
      <w:pPr>
        <w:pStyle w:val="Heading11"/>
      </w:pPr>
      <w:r>
        <w:t>Dolgoročni cilji glavnega programa (Specifični cilj in kazalniki)</w:t>
      </w:r>
    </w:p>
    <w:p w:rsidR="00987D5A" w:rsidRDefault="00987D5A" w:rsidP="00987D5A">
      <w:r>
        <w:t>Dolgoročne cilj tega programa je intervenirati v primeru naravnih nesreč in omogočiti čim hitrejšo odpravo posledic.</w:t>
      </w:r>
    </w:p>
    <w:p w:rsidR="00987D5A" w:rsidRDefault="00987D5A" w:rsidP="00987D5A">
      <w:pPr>
        <w:pStyle w:val="Heading11"/>
      </w:pPr>
      <w:r>
        <w:t>Glavni letni izvedbeni cilji in kazalci, s katerimi se bo merilo doseganje zastavljenih ciljev</w:t>
      </w:r>
    </w:p>
    <w:p w:rsidR="00987D5A" w:rsidRDefault="00987D5A" w:rsidP="00987D5A">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987D5A" w:rsidRDefault="00987D5A" w:rsidP="00987D5A">
      <w:pPr>
        <w:pStyle w:val="Heading11"/>
      </w:pPr>
      <w:r>
        <w:t>Podprogrami in proračunski uporabniki znotraj glavnega programa</w:t>
      </w:r>
    </w:p>
    <w:p w:rsidR="00987D5A" w:rsidRDefault="00987D5A" w:rsidP="00987D5A">
      <w:r>
        <w:t>23029001 - Rezerva občine</w:t>
      </w:r>
      <w:r>
        <w:br/>
        <w:t>           04 - Občinska uprava</w:t>
      </w:r>
    </w:p>
    <w:p w:rsidR="00987D5A" w:rsidRDefault="00987D5A" w:rsidP="00987D5A">
      <w:pPr>
        <w:pStyle w:val="AHeading7"/>
      </w:pPr>
      <w:bookmarkStart w:id="383" w:name="_Toc121835338"/>
      <w:r>
        <w:t>23029001 - Rezerva občine</w:t>
      </w:r>
      <w:bookmarkStart w:id="384" w:name="PPR_23029001_A_20232"/>
      <w:bookmarkEnd w:id="384"/>
      <w:bookmarkEnd w:id="383"/>
    </w:p>
    <w:p w:rsidR="00987D5A" w:rsidRDefault="00987D5A" w:rsidP="00987D5A">
      <w:pPr>
        <w:pStyle w:val="Vrednost"/>
      </w:pPr>
      <w:r>
        <w:t>Vrednost: 21.000 €</w:t>
      </w:r>
    </w:p>
    <w:p w:rsidR="00987D5A" w:rsidRDefault="00987D5A" w:rsidP="00987D5A">
      <w:pPr>
        <w:pStyle w:val="Heading11"/>
      </w:pPr>
      <w:r>
        <w:t>Opis podprograma</w:t>
      </w:r>
    </w:p>
    <w:p w:rsidR="00987D5A" w:rsidRDefault="00987D5A" w:rsidP="00987D5A">
      <w:r>
        <w:t>Vsebina podprograma je oblikovanje rezerve za odpravo posledic naravnih nesreč v skladu z 48. členom Zakona o javnih financah ter Zakona o odpravi posledic naravnih nesreč.</w:t>
      </w:r>
    </w:p>
    <w:p w:rsidR="00987D5A" w:rsidRDefault="00987D5A" w:rsidP="00987D5A">
      <w:pPr>
        <w:pStyle w:val="Heading11"/>
      </w:pPr>
      <w:r>
        <w:t>Zakonske in druge pravne podlage</w:t>
      </w:r>
    </w:p>
    <w:p w:rsidR="00987D5A" w:rsidRDefault="00987D5A" w:rsidP="00987D5A">
      <w:r>
        <w:t xml:space="preserve">" Zakon o javnih financah </w:t>
      </w:r>
      <w:r>
        <w:br/>
        <w:t>" Zakon o odpravi posledic naravnih nesreč</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987D5A" w:rsidRDefault="00987D5A" w:rsidP="00987D5A">
      <w:pPr>
        <w:pStyle w:val="AHeading8"/>
      </w:pPr>
      <w:r>
        <w:t>0004 - Občinska uprava</w:t>
      </w:r>
      <w:bookmarkStart w:id="385" w:name="PU_0004_PPR_23029001_A_20232"/>
      <w:bookmarkEnd w:id="385"/>
    </w:p>
    <w:p w:rsidR="00987D5A" w:rsidRDefault="00987D5A" w:rsidP="00987D5A">
      <w:pPr>
        <w:pStyle w:val="Vrednost"/>
      </w:pPr>
      <w:r>
        <w:t>Vrednost: 7.294.244 €</w:t>
      </w:r>
    </w:p>
    <w:p w:rsidR="00987D5A" w:rsidRDefault="00987D5A" w:rsidP="00987D5A">
      <w:pPr>
        <w:pStyle w:val="AHeading10"/>
      </w:pPr>
      <w:r>
        <w:t>23003 - Proračunska rezerva</w:t>
      </w:r>
      <w:bookmarkStart w:id="386" w:name="PP_23003_A_20232"/>
      <w:bookmarkEnd w:id="386"/>
    </w:p>
    <w:p w:rsidR="00987D5A" w:rsidRDefault="00987D5A" w:rsidP="00987D5A">
      <w:pPr>
        <w:pStyle w:val="Vrednost"/>
      </w:pPr>
      <w:r>
        <w:t>Vrednost: 21.000 €</w:t>
      </w:r>
    </w:p>
    <w:p w:rsidR="00987D5A" w:rsidRDefault="00987D5A" w:rsidP="00987D5A">
      <w:pPr>
        <w:pStyle w:val="Heading11"/>
      </w:pPr>
      <w:r>
        <w:t>Obrazložitev dejavnosti v okviru proračunske postavke</w:t>
      </w:r>
    </w:p>
    <w:p w:rsidR="00987D5A" w:rsidRDefault="00987D5A" w:rsidP="00987D5A">
      <w:r>
        <w:t>Proračunska rezerva je po zakonu namenjena financiranju odprave posledic naravnih nesreč in izrednih razmer.</w:t>
      </w:r>
    </w:p>
    <w:p w:rsidR="00987D5A" w:rsidRDefault="00987D5A" w:rsidP="00987D5A">
      <w:pPr>
        <w:pStyle w:val="Heading11"/>
      </w:pPr>
      <w:r>
        <w:lastRenderedPageBreak/>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Podlaga za načrtovanje je višina sredstev za primerno porabo.</w:t>
      </w:r>
    </w:p>
    <w:p w:rsidR="00987D5A" w:rsidRDefault="00987D5A" w:rsidP="00987D5A"/>
    <w:p w:rsidR="00987D5A" w:rsidRDefault="00987D5A" w:rsidP="00987D5A">
      <w:pPr>
        <w:pStyle w:val="AHeading6"/>
      </w:pPr>
      <w:bookmarkStart w:id="387" w:name="_Toc121835339"/>
      <w:r>
        <w:t>2303 - Splošna proračunska rezervacija</w:t>
      </w:r>
      <w:bookmarkEnd w:id="387"/>
    </w:p>
    <w:p w:rsidR="00987D5A" w:rsidRDefault="00987D5A" w:rsidP="00987D5A">
      <w:pPr>
        <w:pStyle w:val="Vrednost"/>
      </w:pPr>
      <w:r>
        <w:t>Vrednost: 20.000 €</w:t>
      </w:r>
    </w:p>
    <w:p w:rsidR="00987D5A" w:rsidRDefault="00987D5A" w:rsidP="00987D5A">
      <w:pPr>
        <w:pStyle w:val="Heading11"/>
      </w:pPr>
      <w:r>
        <w:t>Opis glavnega programa</w:t>
      </w:r>
    </w:p>
    <w:p w:rsidR="00987D5A" w:rsidRDefault="00987D5A" w:rsidP="00987D5A">
      <w:r>
        <w:t>Glavni program vključuje sredstva za naloge, ki niso bile predvidene v sprejetem proračunu in so nujne za izvajanje dogovorjenih nalog.</w:t>
      </w:r>
    </w:p>
    <w:p w:rsidR="00987D5A" w:rsidRDefault="00987D5A" w:rsidP="00987D5A">
      <w:pPr>
        <w:pStyle w:val="Heading11"/>
      </w:pPr>
      <w:r>
        <w:t>Dolgoročni cilji glavnega programa (Specifični cilj in kazalniki)</w:t>
      </w:r>
    </w:p>
    <w:p w:rsidR="00987D5A" w:rsidRDefault="00987D5A" w:rsidP="00987D5A">
      <w:pPr>
        <w:pStyle w:val="Heading11"/>
      </w:pPr>
      <w:r>
        <w:t>Glavni letni izvedbeni cilji in kazalci, s katerimi se bo merilo doseganje zastavljenih ciljev</w:t>
      </w:r>
    </w:p>
    <w:p w:rsidR="00987D5A" w:rsidRDefault="00987D5A" w:rsidP="00987D5A">
      <w:pPr>
        <w:pStyle w:val="Heading11"/>
      </w:pPr>
      <w:r>
        <w:t>Podprogrami in proračunski uporabniki znotraj glavnega programa</w:t>
      </w:r>
    </w:p>
    <w:p w:rsidR="00987D5A" w:rsidRDefault="00987D5A" w:rsidP="00987D5A">
      <w:r>
        <w:t>Podprogrami 23039001 Splošna proračunska rezervacija.</w:t>
      </w:r>
      <w:r>
        <w:br/>
        <w:t>            0001 - Župan</w:t>
      </w:r>
    </w:p>
    <w:p w:rsidR="00987D5A" w:rsidRDefault="00987D5A" w:rsidP="00987D5A">
      <w:pPr>
        <w:pStyle w:val="AHeading7"/>
      </w:pPr>
      <w:bookmarkStart w:id="388" w:name="_Toc121835340"/>
      <w:r>
        <w:t>23039001 - Splošna proračunska rezervacija</w:t>
      </w:r>
      <w:bookmarkStart w:id="389" w:name="PPR_23039001_A_20232"/>
      <w:bookmarkEnd w:id="389"/>
      <w:bookmarkEnd w:id="388"/>
    </w:p>
    <w:p w:rsidR="00987D5A" w:rsidRDefault="00987D5A" w:rsidP="00987D5A">
      <w:pPr>
        <w:pStyle w:val="Vrednost"/>
      </w:pPr>
      <w:r>
        <w:t>Vrednost: 20.000 €</w:t>
      </w:r>
    </w:p>
    <w:p w:rsidR="00987D5A" w:rsidRDefault="00987D5A" w:rsidP="00987D5A">
      <w:pPr>
        <w:pStyle w:val="Heading11"/>
      </w:pPr>
      <w:r>
        <w:t>Opis podprograma</w:t>
      </w:r>
    </w:p>
    <w:p w:rsidR="00987D5A" w:rsidRDefault="00987D5A" w:rsidP="00987D5A">
      <w:r>
        <w:t>Vključuje  sredstva za naloge, ki niso bile predvidene v sprejetem proračunu in so nujne za izvajanje dogovorjenih nalog.</w:t>
      </w:r>
    </w:p>
    <w:p w:rsidR="00987D5A" w:rsidRDefault="00987D5A" w:rsidP="00987D5A">
      <w:pPr>
        <w:pStyle w:val="Heading11"/>
      </w:pPr>
      <w:r>
        <w:t>Zakonske in druge pravne podlage</w:t>
      </w:r>
    </w:p>
    <w:p w:rsidR="00987D5A" w:rsidRDefault="00987D5A" w:rsidP="00987D5A">
      <w:r>
        <w:t>Zakon o javnih financah.</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pPr>
        <w:pStyle w:val="AHeading8"/>
      </w:pPr>
      <w:r>
        <w:t>0001 - Župan</w:t>
      </w:r>
      <w:bookmarkStart w:id="390" w:name="PU_0001_PPR_23039001_A_20232"/>
      <w:bookmarkEnd w:id="390"/>
    </w:p>
    <w:p w:rsidR="00987D5A" w:rsidRDefault="00987D5A" w:rsidP="00987D5A">
      <w:pPr>
        <w:pStyle w:val="Vrednost"/>
      </w:pPr>
      <w:r>
        <w:t>Vrednost: 76.978 €</w:t>
      </w:r>
    </w:p>
    <w:p w:rsidR="00987D5A" w:rsidRDefault="00987D5A" w:rsidP="00987D5A">
      <w:pPr>
        <w:pStyle w:val="AHeading10"/>
      </w:pPr>
      <w:r>
        <w:t>23001 - Splošna proračunska rezervacija</w:t>
      </w:r>
      <w:bookmarkStart w:id="391" w:name="PP_23001_A_20232"/>
      <w:bookmarkEnd w:id="391"/>
    </w:p>
    <w:p w:rsidR="00987D5A" w:rsidRDefault="00987D5A" w:rsidP="00987D5A">
      <w:pPr>
        <w:pStyle w:val="Vrednost"/>
      </w:pPr>
      <w:r>
        <w:t>Vrednost: 20.000 €</w:t>
      </w:r>
    </w:p>
    <w:p w:rsidR="00987D5A" w:rsidRDefault="00987D5A" w:rsidP="00987D5A">
      <w:pPr>
        <w:pStyle w:val="Heading11"/>
      </w:pPr>
      <w:r>
        <w:t>Obrazložitev dejavnosti v okviru proračunske postavke</w:t>
      </w:r>
    </w:p>
    <w:p w:rsidR="00987D5A" w:rsidRDefault="00987D5A" w:rsidP="00987D5A">
      <w:r>
        <w:t>Vključuje  sredstva za naloge, ki niso bile predvidene v sprejetem proračunu in so nujne za izvajanje dogovorjenih nalog. O porabi splošne proračunske rezervacije odloča župan.</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br w:type="page"/>
      </w:r>
    </w:p>
    <w:p w:rsidR="00987D5A" w:rsidRDefault="00987D5A" w:rsidP="00987D5A">
      <w:pPr>
        <w:pStyle w:val="AHeading3"/>
      </w:pPr>
      <w:bookmarkStart w:id="392" w:name="_Toc121835341"/>
      <w:r>
        <w:lastRenderedPageBreak/>
        <w:t>B - Račun finančnih terjatev in naložb</w:t>
      </w:r>
      <w:bookmarkEnd w:id="392"/>
    </w:p>
    <w:p w:rsidR="00987D5A" w:rsidRDefault="00987D5A" w:rsidP="00987D5A">
      <w:pPr>
        <w:pStyle w:val="AHeading3"/>
      </w:pPr>
      <w:r>
        <w:br w:type="page"/>
      </w:r>
    </w:p>
    <w:p w:rsidR="00987D5A" w:rsidRDefault="00987D5A" w:rsidP="00987D5A">
      <w:pPr>
        <w:pStyle w:val="AHeading3"/>
      </w:pPr>
      <w:bookmarkStart w:id="393" w:name="_Toc121835342"/>
      <w:r>
        <w:lastRenderedPageBreak/>
        <w:t>C - Račun financiranja</w:t>
      </w:r>
      <w:bookmarkEnd w:id="393"/>
    </w:p>
    <w:p w:rsidR="00987D5A" w:rsidRDefault="00987D5A" w:rsidP="00987D5A">
      <w:pPr>
        <w:pStyle w:val="AHeading5"/>
      </w:pPr>
      <w:bookmarkStart w:id="394" w:name="_Toc121835343"/>
      <w:r>
        <w:t>22 - SERVISIRANJE JAVNEGA DOLGA</w:t>
      </w:r>
      <w:bookmarkEnd w:id="394"/>
    </w:p>
    <w:p w:rsidR="00987D5A" w:rsidRDefault="00987D5A" w:rsidP="00987D5A">
      <w:pPr>
        <w:pStyle w:val="Vrednost"/>
      </w:pPr>
      <w:r>
        <w:t>Vrednost: 51.713 €</w:t>
      </w:r>
    </w:p>
    <w:p w:rsidR="00987D5A" w:rsidRDefault="00987D5A" w:rsidP="00987D5A">
      <w:pPr>
        <w:pStyle w:val="Heading11"/>
      </w:pPr>
      <w:r>
        <w:t>Opis področja proračunske porabe, poslanstva občine znotraj področja proračunske porabe</w:t>
      </w:r>
    </w:p>
    <w:p w:rsidR="00987D5A" w:rsidRDefault="00987D5A" w:rsidP="00987D5A">
      <w:r>
        <w:t>Področje zajema program upravljanja z javnim dolgom na občinski ravni.</w:t>
      </w:r>
    </w:p>
    <w:p w:rsidR="00987D5A" w:rsidRDefault="00987D5A" w:rsidP="00987D5A">
      <w:pPr>
        <w:pStyle w:val="Heading11"/>
      </w:pPr>
      <w:r>
        <w:t>Dokumenti dolgoročnega razvojnega načrtovanja</w:t>
      </w:r>
    </w:p>
    <w:p w:rsidR="00987D5A" w:rsidRDefault="00987D5A" w:rsidP="00987D5A">
      <w:pPr>
        <w:pStyle w:val="Heading11"/>
      </w:pPr>
      <w:r>
        <w:t>Dolgoročni cilji področja proračunske porabe (Splošni cilj)</w:t>
      </w:r>
    </w:p>
    <w:p w:rsidR="00987D5A" w:rsidRDefault="00987D5A" w:rsidP="00987D5A">
      <w:r>
        <w:t>Zagotoviti pravočasno in zanesljivo odplačevanje in nadzor nad zadolževanjem.</w:t>
      </w:r>
    </w:p>
    <w:p w:rsidR="00987D5A" w:rsidRDefault="00987D5A" w:rsidP="00987D5A">
      <w:pPr>
        <w:pStyle w:val="Heading11"/>
      </w:pPr>
      <w:r>
        <w:t>Oznaka in nazivi glavnih programov v pristojnosti občine</w:t>
      </w:r>
    </w:p>
    <w:p w:rsidR="00987D5A" w:rsidRDefault="00987D5A" w:rsidP="00987D5A">
      <w:r>
        <w:t>2201-Servisiranje javnega dolga</w:t>
      </w:r>
    </w:p>
    <w:p w:rsidR="00987D5A" w:rsidRDefault="00987D5A" w:rsidP="00987D5A">
      <w:pPr>
        <w:pStyle w:val="AHeading6"/>
      </w:pPr>
      <w:bookmarkStart w:id="395" w:name="_Toc121835344"/>
      <w:r>
        <w:t>2201 - Servisiranje javnega dolga</w:t>
      </w:r>
      <w:bookmarkEnd w:id="395"/>
    </w:p>
    <w:p w:rsidR="00987D5A" w:rsidRDefault="00987D5A" w:rsidP="00987D5A">
      <w:pPr>
        <w:pStyle w:val="Vrednost"/>
      </w:pPr>
      <w:r>
        <w:t>Vrednost: 51.713 €</w:t>
      </w:r>
    </w:p>
    <w:p w:rsidR="00987D5A" w:rsidRDefault="00987D5A" w:rsidP="00987D5A">
      <w:pPr>
        <w:pStyle w:val="Heading11"/>
      </w:pPr>
      <w:r>
        <w:t>Opis glavnega programa</w:t>
      </w:r>
    </w:p>
    <w:p w:rsidR="00987D5A" w:rsidRDefault="00987D5A" w:rsidP="00987D5A">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987D5A" w:rsidRDefault="00987D5A" w:rsidP="00987D5A">
      <w:pPr>
        <w:pStyle w:val="Heading11"/>
      </w:pPr>
      <w:r>
        <w:t>Dolgoročni cilji glavnega programa (Specifični cilj in kazalniki)</w:t>
      </w:r>
    </w:p>
    <w:p w:rsidR="00987D5A" w:rsidRDefault="00987D5A" w:rsidP="00987D5A">
      <w:r>
        <w:t>Zagotavljanje sredstev za odplačilo glavnic in obresti od najetih kreditov.</w:t>
      </w:r>
    </w:p>
    <w:p w:rsidR="00987D5A" w:rsidRDefault="00987D5A" w:rsidP="00987D5A">
      <w:pPr>
        <w:pStyle w:val="Heading11"/>
      </w:pPr>
      <w:r>
        <w:t>Glavni letni izvedbeni cilji in kazalci, s katerimi se bo merilo doseganje zastavljenih ciljev</w:t>
      </w:r>
    </w:p>
    <w:p w:rsidR="00987D5A" w:rsidRDefault="00987D5A" w:rsidP="00987D5A">
      <w:r>
        <w:t>- Zagotavljanje sredstev za odplačilo glavnic in obresti od najetih kreditov.</w:t>
      </w:r>
      <w:r>
        <w:br/>
        <w:t>- Kazalniki: stanje odplačila dolga</w:t>
      </w:r>
    </w:p>
    <w:p w:rsidR="00987D5A" w:rsidRDefault="00987D5A" w:rsidP="00987D5A">
      <w:pPr>
        <w:pStyle w:val="Heading11"/>
      </w:pPr>
      <w:r>
        <w:t>Podprogrami in proračunski uporabniki znotraj glavnega programa</w:t>
      </w:r>
    </w:p>
    <w:p w:rsidR="00987D5A" w:rsidRDefault="00987D5A" w:rsidP="00987D5A">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987D5A" w:rsidRDefault="00987D5A" w:rsidP="00987D5A">
      <w:pPr>
        <w:pStyle w:val="AHeading7"/>
      </w:pPr>
      <w:bookmarkStart w:id="396" w:name="_Toc121835345"/>
      <w:r>
        <w:t>22019001 - Obveznosti iz naslova financiranja izvrševanja proračuna - domače zadolževanje</w:t>
      </w:r>
      <w:bookmarkStart w:id="397" w:name="PPR_22019001_C_20232"/>
      <w:bookmarkEnd w:id="397"/>
      <w:bookmarkEnd w:id="396"/>
    </w:p>
    <w:p w:rsidR="00987D5A" w:rsidRDefault="00987D5A" w:rsidP="00987D5A">
      <w:pPr>
        <w:pStyle w:val="Vrednost"/>
      </w:pPr>
      <w:r>
        <w:t>Vrednost: 51.713 €</w:t>
      </w:r>
    </w:p>
    <w:p w:rsidR="00987D5A" w:rsidRDefault="00987D5A" w:rsidP="00987D5A">
      <w:pPr>
        <w:pStyle w:val="Heading11"/>
      </w:pPr>
      <w:r>
        <w:t>Opis podprograma</w:t>
      </w:r>
    </w:p>
    <w:p w:rsidR="00987D5A" w:rsidRDefault="00987D5A" w:rsidP="00987D5A">
      <w:pPr>
        <w:rPr>
          <w:lang w:eastAsia="sl-SI"/>
        </w:rPr>
      </w:pPr>
      <w:r>
        <w:t>Podprogram zajema odplačilo glavnic za najete kredite.</w:t>
      </w:r>
    </w:p>
    <w:p w:rsidR="00987D5A" w:rsidRDefault="00987D5A" w:rsidP="00987D5A"/>
    <w:p w:rsidR="00987D5A" w:rsidRDefault="00987D5A" w:rsidP="00987D5A">
      <w:pPr>
        <w:pStyle w:val="Heading11"/>
      </w:pPr>
      <w:r>
        <w:t>Zakonske in druge pravne podlage</w:t>
      </w:r>
    </w:p>
    <w:p w:rsidR="00987D5A" w:rsidRDefault="00987D5A" w:rsidP="00987D5A">
      <w:r>
        <w:t>Zakon o javnih financah, Zakon o financiranju občin.</w:t>
      </w:r>
    </w:p>
    <w:p w:rsidR="00987D5A" w:rsidRDefault="00987D5A" w:rsidP="00987D5A">
      <w:pPr>
        <w:pStyle w:val="Heading11"/>
      </w:pPr>
      <w:r>
        <w:t>Dolgoročni cilji podprograma in kazalci, s katerimi se bo merilo doseganje zastavljenih ciljev (Rezultat in kazalniki)</w:t>
      </w:r>
    </w:p>
    <w:p w:rsidR="00987D5A" w:rsidRDefault="00987D5A" w:rsidP="00987D5A">
      <w:r>
        <w:t>Zagotavljanje virov za financiranje obveznosti proračuna v skladu s sprejetimi usmeritvami.</w:t>
      </w:r>
    </w:p>
    <w:p w:rsidR="00987D5A" w:rsidRDefault="00987D5A" w:rsidP="00987D5A">
      <w:pPr>
        <w:pStyle w:val="Heading11"/>
      </w:pPr>
      <w:r>
        <w:t>Letni izvedbeni cilji podprograma in kazalci, s katerimi se bo merilo doseganje zastavljenih ciljev (Neposredni učinek in kazalnik)</w:t>
      </w:r>
    </w:p>
    <w:p w:rsidR="00987D5A" w:rsidRDefault="00987D5A" w:rsidP="00987D5A">
      <w:r>
        <w:t>Zagotoviti sredstva za najetje najugodnejšega kredita za kritje proračunskih obveznosti.</w:t>
      </w:r>
    </w:p>
    <w:p w:rsidR="00987D5A" w:rsidRDefault="00987D5A" w:rsidP="00987D5A">
      <w:pPr>
        <w:pStyle w:val="AHeading8"/>
      </w:pPr>
      <w:r>
        <w:lastRenderedPageBreak/>
        <w:t>0004 - Občinska uprava</w:t>
      </w:r>
      <w:bookmarkStart w:id="398" w:name="PU_0004_PPR_22019001_C_20232"/>
      <w:bookmarkEnd w:id="398"/>
    </w:p>
    <w:p w:rsidR="00987D5A" w:rsidRDefault="00987D5A" w:rsidP="00987D5A">
      <w:pPr>
        <w:pStyle w:val="Vrednost"/>
      </w:pPr>
      <w:r>
        <w:t>Vrednost: 51.713 €</w:t>
      </w:r>
    </w:p>
    <w:p w:rsidR="00987D5A" w:rsidRDefault="00987D5A" w:rsidP="00987D5A">
      <w:pPr>
        <w:pStyle w:val="AHeading10"/>
      </w:pPr>
      <w:r>
        <w:t>22005 - Odplačilo glavnice - krediti Stanovanjski sklad RS</w:t>
      </w:r>
      <w:bookmarkStart w:id="399" w:name="PP_22005_C_20232"/>
      <w:bookmarkEnd w:id="399"/>
    </w:p>
    <w:p w:rsidR="00987D5A" w:rsidRDefault="00987D5A" w:rsidP="00987D5A">
      <w:pPr>
        <w:pStyle w:val="Vrednost"/>
      </w:pPr>
      <w:r>
        <w:t>Vrednost: 11.500 €</w:t>
      </w:r>
    </w:p>
    <w:p w:rsidR="00987D5A" w:rsidRDefault="00987D5A" w:rsidP="00987D5A">
      <w:pPr>
        <w:pStyle w:val="Heading11"/>
      </w:pPr>
      <w:r>
        <w:t>Obrazložitev dejavnosti v okviru proračunske postavke</w:t>
      </w:r>
    </w:p>
    <w:p w:rsidR="00987D5A" w:rsidRDefault="00987D5A" w:rsidP="00987D5A">
      <w:r>
        <w:t>Sredstva so namenjena za odplačilo glavnic za kredite najete za nakupe občinskih stanovanj.</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Podlaga za izračun so amortizacijski načrti  za posamezne kredite</w:t>
      </w:r>
    </w:p>
    <w:p w:rsidR="00987D5A" w:rsidRDefault="00987D5A" w:rsidP="00987D5A">
      <w:pPr>
        <w:pStyle w:val="AHeading10"/>
      </w:pPr>
      <w:r>
        <w:t>22006 - Odplačilo obresti za kredit EKO SKLAD</w:t>
      </w:r>
      <w:bookmarkStart w:id="400" w:name="PP_22006_C_20232"/>
      <w:bookmarkEnd w:id="400"/>
    </w:p>
    <w:p w:rsidR="00987D5A" w:rsidRDefault="00987D5A" w:rsidP="00987D5A">
      <w:pPr>
        <w:pStyle w:val="Vrednost"/>
      </w:pPr>
      <w:r>
        <w:t>Vrednost: 657 €</w:t>
      </w:r>
    </w:p>
    <w:p w:rsidR="00987D5A" w:rsidRDefault="00987D5A" w:rsidP="00987D5A">
      <w:pPr>
        <w:pStyle w:val="Heading11"/>
      </w:pPr>
      <w:r>
        <w:t>Obrazložitev dejavnosti v okviru proračunske postavke</w:t>
      </w:r>
    </w:p>
    <w:p w:rsidR="00987D5A" w:rsidRDefault="00987D5A" w:rsidP="00987D5A">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rsidR="00987D5A" w:rsidRDefault="00987D5A" w:rsidP="00987D5A"/>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r>
        <w:t>Podlaga za izračun so amortizacijski načrti  za posamezne kredite.</w:t>
      </w:r>
    </w:p>
    <w:p w:rsidR="00987D5A" w:rsidRDefault="00987D5A" w:rsidP="00987D5A">
      <w:pPr>
        <w:pStyle w:val="AHeading10"/>
      </w:pPr>
      <w:r>
        <w:t>22010 - Odplačilo dolga državnemu proračunu za investicije iz 23. čl. ZFO</w:t>
      </w:r>
      <w:bookmarkStart w:id="401" w:name="PP_22010_C_20232"/>
      <w:bookmarkEnd w:id="401"/>
    </w:p>
    <w:p w:rsidR="00987D5A" w:rsidRDefault="00987D5A" w:rsidP="00987D5A">
      <w:pPr>
        <w:pStyle w:val="Vrednost"/>
      </w:pPr>
      <w:r>
        <w:t>Vrednost: 39.556 €</w:t>
      </w:r>
    </w:p>
    <w:p w:rsidR="00987D5A" w:rsidRDefault="00987D5A" w:rsidP="00987D5A">
      <w:pPr>
        <w:pStyle w:val="Heading11"/>
      </w:pPr>
      <w:r>
        <w:t>Obrazložitev dejavnosti v okviru proračunske postavke</w:t>
      </w:r>
    </w:p>
    <w:p w:rsidR="00987D5A" w:rsidRDefault="00987D5A" w:rsidP="00987D5A">
      <w:r>
        <w:t>Sredstva so namenjena za odplačilo glavnic za kredite, najete pri državn</w:t>
      </w:r>
      <w:r w:rsidR="00EB7DF7">
        <w:t>e</w:t>
      </w:r>
      <w:r>
        <w:t>m proračunu  za investicijo v čistilno napravo Kunšperk,  investicijo v obnovo kulturnega doma in knjižnice in investicijo v večnamenski objekt.</w:t>
      </w:r>
    </w:p>
    <w:p w:rsidR="00987D5A" w:rsidRDefault="00987D5A" w:rsidP="00987D5A">
      <w:pPr>
        <w:pStyle w:val="Heading11"/>
      </w:pPr>
      <w:r>
        <w:t>Navezava na projekte v okviru proračunske postavke</w:t>
      </w:r>
    </w:p>
    <w:p w:rsidR="00987D5A" w:rsidRDefault="00987D5A" w:rsidP="00987D5A">
      <w:pPr>
        <w:pStyle w:val="Heading11"/>
      </w:pPr>
      <w:r>
        <w:t>Izhodišča, na katerih temeljijo izračuni predlogov pravic porabe za del, ki se ne izvršuje preko NRP (Neposredni učinek in kazalnik)</w:t>
      </w:r>
    </w:p>
    <w:p w:rsidR="00987D5A" w:rsidRDefault="00987D5A" w:rsidP="00987D5A">
      <w:pPr>
        <w:rPr>
          <w:lang w:eastAsia="sl-SI"/>
        </w:rPr>
      </w:pPr>
      <w:r>
        <w:t>Podlaga za izračun so amortizacijski načrti.</w:t>
      </w:r>
    </w:p>
    <w:p w:rsidR="00987D5A" w:rsidRDefault="00987D5A" w:rsidP="00987D5A"/>
    <w:p w:rsidR="00987D5A" w:rsidRDefault="00987D5A" w:rsidP="00987D5A">
      <w:r>
        <w:br w:type="page"/>
      </w:r>
    </w:p>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 w:rsidR="00987D5A" w:rsidRDefault="00987D5A" w:rsidP="00987D5A">
      <w:pPr>
        <w:pStyle w:val="ANaslov"/>
      </w:pPr>
      <w:r>
        <w:t>III.</w:t>
      </w:r>
    </w:p>
    <w:p w:rsidR="00987D5A" w:rsidRDefault="00987D5A" w:rsidP="00987D5A">
      <w:pPr>
        <w:pStyle w:val="ANaslov"/>
      </w:pPr>
      <w:r>
        <w:t>NAČRT RAZVOJNIH PROGRAMOV</w:t>
      </w:r>
    </w:p>
    <w:p w:rsidR="00987D5A" w:rsidRDefault="00987D5A" w:rsidP="00987D5A"/>
    <w:p w:rsidR="00987D5A" w:rsidRDefault="00987D5A" w:rsidP="00987D5A">
      <w:pPr>
        <w:pStyle w:val="AHeading1"/>
      </w:pPr>
      <w:bookmarkStart w:id="402" w:name="_Toc121835346"/>
      <w:r>
        <w:t>3. NAČRT RAZVOJNIH PROGRAMOV</w:t>
      </w:r>
      <w:bookmarkEnd w:id="402"/>
    </w:p>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Default="00D7342E" w:rsidP="00D7342E"/>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03" w:name="_Toc288815615"/>
      <w:bookmarkStart w:id="404" w:name="_Toc499634781"/>
      <w:r w:rsidRPr="006A4A3E">
        <w:rPr>
          <w:b/>
          <w:bCs/>
          <w:sz w:val="28"/>
        </w:rPr>
        <w:lastRenderedPageBreak/>
        <w:t>06039002 - Razpolaganje in upravljanje s premoženjem, potrebnim za delovanje občinske uprave</w:t>
      </w:r>
      <w:r w:rsidRPr="006A4A3E">
        <w:rPr>
          <w:b/>
          <w:bCs/>
          <w:sz w:val="28"/>
        </w:rPr>
        <w:tab/>
      </w:r>
      <w:bookmarkEnd w:id="403"/>
      <w:r w:rsidRPr="00D8432A">
        <w:rPr>
          <w:b/>
          <w:bCs/>
          <w:sz w:val="28"/>
          <w:szCs w:val="28"/>
        </w:rPr>
        <w:t>3.000</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0029 - NAKUP OPREME ZA DELOVANJE OBČINSKE UPRAVE</w:t>
      </w:r>
      <w:r w:rsidRPr="006A4A3E">
        <w:rPr>
          <w:b/>
          <w:iCs/>
          <w:sz w:val="28"/>
        </w:rPr>
        <w:tab/>
      </w:r>
      <w:r>
        <w:rPr>
          <w:b/>
          <w:iCs/>
        </w:rPr>
        <w:t>3</w:t>
      </w:r>
      <w:r w:rsidRPr="006A4A3E">
        <w:rPr>
          <w:b/>
          <w:iCs/>
        </w:rPr>
        <w:t>.</w:t>
      </w:r>
      <w:r>
        <w:rPr>
          <w:b/>
          <w:iCs/>
        </w:rPr>
        <w:t>0</w:t>
      </w:r>
      <w:r w:rsidRPr="006A4A3E">
        <w:rPr>
          <w:b/>
          <w:iCs/>
        </w:rPr>
        <w:t>00</w:t>
      </w:r>
    </w:p>
    <w:p w:rsidR="00D7342E" w:rsidRPr="006A4A3E" w:rsidRDefault="00D7342E" w:rsidP="00D7342E">
      <w:pPr>
        <w:ind w:left="0"/>
        <w:jc w:val="both"/>
        <w:textAlignment w:val="auto"/>
        <w:rPr>
          <w:iCs/>
          <w:color w:val="000000"/>
          <w:sz w:val="24"/>
          <w:szCs w:val="24"/>
        </w:rPr>
      </w:pPr>
    </w:p>
    <w:p w:rsidR="00D7342E" w:rsidRPr="006A4A3E" w:rsidRDefault="00D7342E" w:rsidP="00D7342E">
      <w:pPr>
        <w:keepNext/>
        <w:keepLines/>
        <w:spacing w:before="120"/>
        <w:ind w:left="0"/>
        <w:jc w:val="both"/>
        <w:textAlignment w:val="auto"/>
        <w:rPr>
          <w:b/>
          <w:i/>
        </w:rPr>
      </w:pPr>
      <w:r w:rsidRPr="006A4A3E">
        <w:rPr>
          <w:b/>
          <w:i/>
        </w:rPr>
        <w:t>Namen in cilj</w:t>
      </w:r>
    </w:p>
    <w:p w:rsidR="00D7342E" w:rsidRPr="006A4A3E" w:rsidRDefault="00D7342E" w:rsidP="00D7342E">
      <w:pPr>
        <w:ind w:left="0"/>
        <w:jc w:val="both"/>
        <w:textAlignment w:val="auto"/>
        <w:rPr>
          <w:noProof/>
          <w:color w:val="000000"/>
        </w:rPr>
      </w:pPr>
      <w:r w:rsidRPr="006A4A3E">
        <w:rPr>
          <w:iCs/>
          <w:color w:val="000000"/>
        </w:rPr>
        <w:t xml:space="preserve">Namen investicije je nakup programske, strojne računalniške in druge opreme ter pisarniškega pohištva za delo občinske uprave. </w:t>
      </w:r>
      <w:r w:rsidRPr="006A4A3E">
        <w:rPr>
          <w:noProof/>
          <w:color w:val="000000"/>
        </w:rPr>
        <w:t>Cilj je v zagotovitvi normalnih pogojev za delo občinske uprave in za delo s strankami.</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ind w:left="0"/>
        <w:jc w:val="both"/>
        <w:textAlignment w:val="auto"/>
        <w:rPr>
          <w:noProof/>
          <w:color w:val="000000"/>
        </w:rPr>
      </w:pPr>
      <w:r w:rsidRPr="006A4A3E">
        <w:rPr>
          <w:noProof/>
          <w:color w:val="000000"/>
        </w:rPr>
        <w:t>Modernizacija poslovnih prostorov in opreme se izvaja po potrebi in je stalna naloga občinske uprave.</w:t>
      </w:r>
    </w:p>
    <w:p w:rsidR="00D7342E" w:rsidRPr="006A4A3E" w:rsidRDefault="00D7342E" w:rsidP="00D7342E">
      <w:pPr>
        <w:ind w:left="0"/>
        <w:jc w:val="both"/>
        <w:textAlignment w:val="auto"/>
        <w:rPr>
          <w:noProof/>
          <w:color w:val="000000"/>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05" w:name="_Toc288815616"/>
      <w:r w:rsidRPr="006A4A3E">
        <w:rPr>
          <w:b/>
          <w:bCs/>
          <w:sz w:val="28"/>
        </w:rPr>
        <w:t>07039001 - Usposabljanje in delovanje sistema za posredovanje ob izrednih dogodkih</w:t>
      </w:r>
      <w:r w:rsidRPr="006A4A3E">
        <w:rPr>
          <w:b/>
          <w:bCs/>
          <w:sz w:val="28"/>
        </w:rPr>
        <w:tab/>
      </w:r>
      <w:bookmarkEnd w:id="405"/>
      <w:r w:rsidRPr="00D8432A">
        <w:rPr>
          <w:b/>
          <w:bCs/>
          <w:sz w:val="28"/>
          <w:szCs w:val="28"/>
        </w:rPr>
        <w:t>3.000</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0028 - NAKUP OPREME ZA CIVILNO ZAŠČITO IN PGD</w:t>
      </w:r>
      <w:r w:rsidRPr="006A4A3E">
        <w:rPr>
          <w:b/>
          <w:iCs/>
          <w:sz w:val="28"/>
        </w:rPr>
        <w:tab/>
      </w:r>
      <w:r>
        <w:rPr>
          <w:b/>
          <w:iCs/>
        </w:rPr>
        <w:t>3</w:t>
      </w:r>
      <w:r w:rsidRPr="006A4A3E">
        <w:rPr>
          <w:b/>
          <w:iCs/>
        </w:rPr>
        <w:t>.</w:t>
      </w:r>
      <w:r>
        <w:rPr>
          <w:b/>
          <w:iCs/>
        </w:rPr>
        <w:t>0</w:t>
      </w:r>
      <w:r w:rsidRPr="006A4A3E">
        <w:rPr>
          <w:b/>
          <w:iCs/>
        </w:rPr>
        <w:t>00</w:t>
      </w:r>
    </w:p>
    <w:p w:rsidR="00D7342E" w:rsidRPr="006A4A3E" w:rsidRDefault="00D7342E" w:rsidP="00D7342E">
      <w:pPr>
        <w:ind w:left="0"/>
        <w:jc w:val="both"/>
        <w:textAlignment w:val="auto"/>
      </w:pPr>
    </w:p>
    <w:p w:rsidR="00D7342E" w:rsidRPr="006A4A3E" w:rsidRDefault="00D7342E" w:rsidP="00D7342E">
      <w:pPr>
        <w:keepNext/>
        <w:keepLines/>
        <w:spacing w:before="120"/>
        <w:ind w:left="0"/>
        <w:jc w:val="both"/>
        <w:textAlignment w:val="auto"/>
        <w:rPr>
          <w:b/>
          <w:i/>
        </w:rPr>
      </w:pPr>
      <w:r w:rsidRPr="006A4A3E">
        <w:rPr>
          <w:b/>
          <w:i/>
        </w:rPr>
        <w:t>Namen in cilj</w:t>
      </w:r>
    </w:p>
    <w:p w:rsidR="00D7342E" w:rsidRPr="006A4A3E" w:rsidRDefault="00D7342E" w:rsidP="00D7342E">
      <w:pPr>
        <w:ind w:left="0"/>
        <w:jc w:val="both"/>
        <w:textAlignment w:val="auto"/>
      </w:pPr>
    </w:p>
    <w:p w:rsidR="00D7342E" w:rsidRPr="006A4A3E" w:rsidRDefault="00D7342E" w:rsidP="00D7342E">
      <w:pPr>
        <w:ind w:left="0"/>
        <w:jc w:val="both"/>
        <w:textAlignment w:val="auto"/>
        <w:rPr>
          <w:noProof/>
          <w:color w:val="000000"/>
        </w:rPr>
      </w:pPr>
      <w:r w:rsidRPr="006A4A3E">
        <w:rPr>
          <w:noProof/>
          <w:color w:val="000000"/>
        </w:rPr>
        <w:t xml:space="preserve">Cilj je v zagotavljanju ustrezne opremljenosti PGD in civilne zaščite na območju občine z gasilsko reševalno in osebno zaščitno opremo. </w:t>
      </w: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Stanje projekta</w:t>
      </w:r>
    </w:p>
    <w:p w:rsidR="00D7342E" w:rsidRPr="006A4A3E" w:rsidRDefault="00D7342E" w:rsidP="00D7342E">
      <w:pPr>
        <w:ind w:left="0"/>
        <w:textAlignment w:val="auto"/>
        <w:rPr>
          <w:noProof/>
        </w:rPr>
      </w:pPr>
      <w:r w:rsidRPr="006A4A3E">
        <w:rPr>
          <w:noProof/>
        </w:rPr>
        <w:t>Gre za stalno nalogo občine.</w:t>
      </w: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07039002 – Protipožarna varnost</w:t>
      </w:r>
      <w:r w:rsidRPr="006A4A3E">
        <w:rPr>
          <w:b/>
          <w:bCs/>
          <w:sz w:val="28"/>
        </w:rPr>
        <w:tab/>
      </w:r>
      <w:r w:rsidRPr="00D8432A">
        <w:rPr>
          <w:b/>
          <w:bCs/>
          <w:sz w:val="28"/>
          <w:szCs w:val="28"/>
        </w:rPr>
        <w:t>4.000</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0169 – INVESTICIJE V GASILSKO OPREMO</w:t>
      </w:r>
      <w:r w:rsidRPr="006A4A3E">
        <w:rPr>
          <w:b/>
          <w:iCs/>
          <w:sz w:val="28"/>
        </w:rPr>
        <w:tab/>
      </w:r>
      <w:r>
        <w:rPr>
          <w:b/>
          <w:iCs/>
        </w:rPr>
        <w:t>4</w:t>
      </w:r>
      <w:r w:rsidRPr="006A4A3E">
        <w:rPr>
          <w:b/>
          <w:iCs/>
        </w:rPr>
        <w:t>.</w:t>
      </w:r>
      <w:r>
        <w:rPr>
          <w:b/>
          <w:iCs/>
        </w:rPr>
        <w:t>0</w:t>
      </w:r>
      <w:r w:rsidRPr="006A4A3E">
        <w:rPr>
          <w:b/>
          <w:iCs/>
        </w:rPr>
        <w:t>00</w:t>
      </w:r>
    </w:p>
    <w:p w:rsidR="00D7342E" w:rsidRPr="006A4A3E" w:rsidRDefault="00D7342E" w:rsidP="00D7342E">
      <w:pPr>
        <w:ind w:left="0"/>
        <w:jc w:val="both"/>
        <w:textAlignment w:val="auto"/>
      </w:pPr>
    </w:p>
    <w:p w:rsidR="00D7342E" w:rsidRPr="006A4A3E" w:rsidRDefault="00D7342E" w:rsidP="00D7342E">
      <w:pPr>
        <w:keepNext/>
        <w:keepLines/>
        <w:spacing w:before="120"/>
        <w:ind w:left="0"/>
        <w:jc w:val="both"/>
        <w:textAlignment w:val="auto"/>
        <w:rPr>
          <w:b/>
          <w:i/>
        </w:rPr>
      </w:pPr>
      <w:r w:rsidRPr="006A4A3E">
        <w:rPr>
          <w:b/>
          <w:i/>
        </w:rPr>
        <w:t>Namen in cilj</w:t>
      </w:r>
    </w:p>
    <w:p w:rsidR="00D7342E" w:rsidRPr="006A4A3E" w:rsidRDefault="00D7342E" w:rsidP="00D7342E">
      <w:pPr>
        <w:ind w:left="0"/>
        <w:jc w:val="both"/>
        <w:textAlignment w:val="auto"/>
      </w:pPr>
    </w:p>
    <w:p w:rsidR="00D7342E" w:rsidRPr="006A4A3E" w:rsidRDefault="00D7342E" w:rsidP="00D7342E">
      <w:pPr>
        <w:ind w:left="0"/>
        <w:jc w:val="both"/>
        <w:textAlignment w:val="auto"/>
        <w:rPr>
          <w:noProof/>
          <w:color w:val="000000"/>
        </w:rPr>
      </w:pPr>
      <w:r w:rsidRPr="006A4A3E">
        <w:rPr>
          <w:noProof/>
          <w:color w:val="000000"/>
        </w:rPr>
        <w:t>Cilj je v zagotavljanju ustrezne opremljenosti PGD in civilne zaščite na območju občine z gasilsko reševalno in osebno zaščitno opremo. Gasilska oprema se bo financirala iz sredstev požarne takse.</w:t>
      </w: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Stanje projekta</w:t>
      </w:r>
    </w:p>
    <w:p w:rsidR="00D7342E" w:rsidRPr="006A4A3E" w:rsidRDefault="00D7342E" w:rsidP="00D7342E">
      <w:pPr>
        <w:ind w:left="0"/>
        <w:textAlignment w:val="auto"/>
        <w:rPr>
          <w:noProof/>
        </w:rPr>
      </w:pPr>
      <w:r w:rsidRPr="006A4A3E">
        <w:rPr>
          <w:noProof/>
        </w:rPr>
        <w:t>Gre za stalno nalogo občine.</w:t>
      </w:r>
    </w:p>
    <w:p w:rsidR="00D7342E" w:rsidRPr="006A4A3E" w:rsidRDefault="00D7342E" w:rsidP="00D7342E">
      <w:pPr>
        <w:ind w:left="0"/>
        <w:jc w:val="both"/>
        <w:textAlignment w:val="auto"/>
        <w:rPr>
          <w:noProof/>
          <w:color w:val="000000"/>
          <w:sz w:val="24"/>
          <w:szCs w:val="24"/>
        </w:rPr>
      </w:pPr>
    </w:p>
    <w:p w:rsidR="00D7342E" w:rsidRPr="006A4A3E" w:rsidRDefault="00D7342E" w:rsidP="00D7342E">
      <w:pPr>
        <w:keepNext/>
        <w:keepLines/>
        <w:spacing w:before="120"/>
        <w:textAlignment w:val="auto"/>
        <w:rPr>
          <w:b/>
          <w:i/>
        </w:rPr>
      </w:pPr>
      <w:r w:rsidRPr="006A4A3E">
        <w:rPr>
          <w:b/>
          <w:i/>
        </w:rPr>
        <w:t>Stanje projekta:</w:t>
      </w:r>
    </w:p>
    <w:p w:rsidR="00D7342E" w:rsidRPr="006A4A3E" w:rsidRDefault="00D7342E" w:rsidP="00D7342E">
      <w:pPr>
        <w:textAlignment w:val="auto"/>
      </w:pPr>
      <w:r w:rsidRPr="006A4A3E">
        <w:t>Projekt je v pripravi.</w:t>
      </w:r>
    </w:p>
    <w:p w:rsidR="00D7342E" w:rsidRPr="006A4A3E" w:rsidRDefault="00D7342E" w:rsidP="00D7342E">
      <w:pPr>
        <w:ind w:left="0"/>
        <w:textAlignment w:val="auto"/>
        <w:rPr>
          <w:noProof/>
          <w:color w:val="000000"/>
          <w:sz w:val="24"/>
          <w:szCs w:val="24"/>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06" w:name="_Toc288815618"/>
      <w:r w:rsidRPr="006A4A3E">
        <w:rPr>
          <w:b/>
          <w:bCs/>
          <w:sz w:val="28"/>
        </w:rPr>
        <w:lastRenderedPageBreak/>
        <w:t>11029004 - Ukrepi za stabilizacijo trga</w:t>
      </w:r>
      <w:r w:rsidRPr="006A4A3E">
        <w:rPr>
          <w:b/>
          <w:bCs/>
          <w:sz w:val="28"/>
        </w:rPr>
        <w:tab/>
      </w:r>
      <w:bookmarkEnd w:id="406"/>
      <w:r w:rsidRPr="00D8432A">
        <w:rPr>
          <w:b/>
          <w:bCs/>
          <w:sz w:val="28"/>
          <w:szCs w:val="28"/>
        </w:rPr>
        <w:t>20.000</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0031 - SUBVENCIJE V KMETIJSTVU</w:t>
      </w:r>
      <w:r w:rsidRPr="006A4A3E">
        <w:rPr>
          <w:b/>
          <w:iCs/>
          <w:sz w:val="28"/>
        </w:rPr>
        <w:tab/>
      </w:r>
      <w:r w:rsidRPr="006A4A3E">
        <w:rPr>
          <w:b/>
          <w:iCs/>
        </w:rPr>
        <w:t>20.000</w:t>
      </w:r>
    </w:p>
    <w:p w:rsidR="00D7342E" w:rsidRPr="006A4A3E" w:rsidRDefault="00D7342E" w:rsidP="00D7342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keepNext/>
        <w:keepLines/>
        <w:spacing w:before="120"/>
        <w:jc w:val="both"/>
        <w:textAlignment w:val="auto"/>
      </w:pPr>
      <w:r w:rsidRPr="006A4A3E">
        <w:rPr>
          <w:iCs/>
          <w:color w:val="000000"/>
        </w:rPr>
        <w:t>V proračunu planiramo sredstva za subvencije  raznih ukrepov v kmetijstvu v skladu s pravilnikom. Pogoji dodelitve subvencij se določijo v razpisu.</w:t>
      </w:r>
    </w:p>
    <w:p w:rsidR="00D7342E" w:rsidRPr="006A4A3E" w:rsidRDefault="00D7342E" w:rsidP="00D7342E">
      <w:pPr>
        <w:keepNext/>
        <w:keepLines/>
        <w:spacing w:before="120"/>
        <w:textAlignment w:val="auto"/>
        <w:rPr>
          <w:b/>
          <w:i/>
        </w:rPr>
      </w:pPr>
      <w:r w:rsidRPr="006A4A3E">
        <w:rPr>
          <w:b/>
          <w:i/>
        </w:rPr>
        <w:t>Stanje projekta:</w:t>
      </w:r>
    </w:p>
    <w:p w:rsidR="00D7342E" w:rsidRPr="006A4A3E" w:rsidRDefault="00D7342E" w:rsidP="00D7342E">
      <w:pPr>
        <w:textAlignment w:val="auto"/>
      </w:pPr>
      <w:r w:rsidRPr="006A4A3E">
        <w:t>/</w:t>
      </w:r>
    </w:p>
    <w:p w:rsidR="00D7342E" w:rsidRPr="006A4A3E" w:rsidRDefault="00D7342E" w:rsidP="00D7342E">
      <w:pPr>
        <w:textAlignment w:val="auto"/>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color w:val="000000"/>
        </w:rPr>
      </w:pPr>
      <w:bookmarkStart w:id="407" w:name="_Toc288815620"/>
      <w:bookmarkStart w:id="408" w:name="_Hlk499721057"/>
      <w:r w:rsidRPr="006A4A3E">
        <w:rPr>
          <w:b/>
          <w:bCs/>
          <w:color w:val="000000"/>
          <w:sz w:val="28"/>
        </w:rPr>
        <w:t>13029002 - Investicijsko vzdrževanje in gradnja občinskih cest</w:t>
      </w:r>
      <w:r w:rsidRPr="006A4A3E">
        <w:rPr>
          <w:b/>
          <w:bCs/>
          <w:color w:val="000000"/>
          <w:sz w:val="28"/>
        </w:rPr>
        <w:tab/>
      </w:r>
      <w:bookmarkEnd w:id="407"/>
      <w:r w:rsidR="0076124D">
        <w:rPr>
          <w:b/>
          <w:bCs/>
          <w:color w:val="000000"/>
          <w:sz w:val="28"/>
        </w:rPr>
        <w:t>777.932</w:t>
      </w:r>
    </w:p>
    <w:bookmarkEnd w:id="408"/>
    <w:p w:rsidR="00D7342E" w:rsidRPr="006A4A3E" w:rsidRDefault="00D7342E" w:rsidP="00D7342E">
      <w:pPr>
        <w:keepNext/>
        <w:keepLines/>
        <w:tabs>
          <w:tab w:val="decimal" w:pos="9200"/>
        </w:tabs>
        <w:spacing w:before="160" w:after="0"/>
        <w:textAlignment w:val="auto"/>
        <w:outlineLvl w:val="8"/>
        <w:rPr>
          <w:b/>
          <w:iCs/>
          <w:color w:val="000000"/>
          <w:sz w:val="28"/>
        </w:rPr>
      </w:pPr>
    </w:p>
    <w:p w:rsidR="00D7342E" w:rsidRPr="006A4A3E" w:rsidRDefault="00D7342E" w:rsidP="00D7342E">
      <w:pPr>
        <w:keepNext/>
        <w:keepLines/>
        <w:tabs>
          <w:tab w:val="decimal" w:pos="9200"/>
        </w:tabs>
        <w:spacing w:before="160" w:after="0"/>
        <w:textAlignment w:val="auto"/>
        <w:outlineLvl w:val="8"/>
        <w:rPr>
          <w:b/>
          <w:iCs/>
          <w:color w:val="000000"/>
          <w:sz w:val="28"/>
        </w:rPr>
      </w:pPr>
      <w:r w:rsidRPr="006A4A3E">
        <w:rPr>
          <w:b/>
          <w:iCs/>
          <w:color w:val="000000"/>
          <w:sz w:val="28"/>
        </w:rPr>
        <w:t xml:space="preserve">0016 INVESTICIJSKO VZDRŽEVANJE LC IN JP                          </w:t>
      </w:r>
      <w:r w:rsidR="0076124D">
        <w:rPr>
          <w:b/>
          <w:iCs/>
          <w:color w:val="000000"/>
        </w:rPr>
        <w:t>137.000</w:t>
      </w:r>
    </w:p>
    <w:p w:rsidR="00D7342E" w:rsidRPr="006A4A3E" w:rsidRDefault="00D7342E" w:rsidP="00D7342E">
      <w:pPr>
        <w:keepNext/>
        <w:keepLines/>
        <w:spacing w:before="120"/>
        <w:jc w:val="both"/>
        <w:textAlignment w:val="auto"/>
        <w:rPr>
          <w:b/>
          <w:i/>
          <w:iCs/>
          <w:color w:val="000000"/>
        </w:rPr>
      </w:pPr>
      <w:bookmarkStart w:id="409" w:name="_Hlk499721115"/>
      <w:r w:rsidRPr="006A4A3E">
        <w:rPr>
          <w:b/>
          <w:i/>
          <w:color w:val="000000"/>
        </w:rPr>
        <w:t xml:space="preserve">Namen in cilj: </w:t>
      </w:r>
      <w:r w:rsidRPr="006A4A3E">
        <w:rPr>
          <w:b/>
          <w:i/>
          <w:iCs/>
          <w:color w:val="000000"/>
        </w:rPr>
        <w:t xml:space="preserve"> </w:t>
      </w:r>
    </w:p>
    <w:p w:rsidR="00D7342E" w:rsidRPr="006A4A3E" w:rsidRDefault="00D7342E" w:rsidP="00D7342E">
      <w:pPr>
        <w:keepNext/>
        <w:keepLines/>
        <w:tabs>
          <w:tab w:val="decimal" w:pos="9200"/>
        </w:tabs>
        <w:spacing w:before="160" w:after="0"/>
        <w:textAlignment w:val="auto"/>
        <w:outlineLvl w:val="8"/>
        <w:rPr>
          <w:iCs/>
          <w:color w:val="000000"/>
        </w:rPr>
      </w:pPr>
      <w:r w:rsidRPr="006A4A3E">
        <w:rPr>
          <w:iCs/>
          <w:color w:val="000000"/>
        </w:rPr>
        <w:t xml:space="preserve">Namen investicije je redno investicijsko vzdrževanje  lokalnih cest in javnih poti, z namenom zagotavljati ustrezno prevoznost in varnost za uporabnike. </w:t>
      </w: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 xml:space="preserve">  Stanje projekta</w:t>
      </w:r>
    </w:p>
    <w:p w:rsidR="00D7342E" w:rsidRPr="006A4A3E" w:rsidRDefault="00D7342E" w:rsidP="00D7342E">
      <w:pPr>
        <w:ind w:left="0"/>
        <w:textAlignment w:val="auto"/>
        <w:rPr>
          <w:noProof/>
          <w:color w:val="000000"/>
        </w:rPr>
      </w:pPr>
      <w:r w:rsidRPr="006A4A3E">
        <w:rPr>
          <w:noProof/>
          <w:color w:val="000000"/>
        </w:rPr>
        <w:t xml:space="preserve">   Investicijska vzdrževalna dela na občinskih cestah so stalna naloga občine. </w:t>
      </w:r>
    </w:p>
    <w:bookmarkEnd w:id="409"/>
    <w:p w:rsidR="00D7342E" w:rsidRPr="006A4A3E" w:rsidRDefault="00D7342E" w:rsidP="00D7342E">
      <w:pPr>
        <w:ind w:left="0"/>
        <w:textAlignment w:val="auto"/>
        <w:rPr>
          <w:noProof/>
          <w:color w:val="FF0000"/>
        </w:rPr>
      </w:pPr>
    </w:p>
    <w:p w:rsidR="00D7342E" w:rsidRPr="006A4A3E" w:rsidRDefault="00D7342E" w:rsidP="00D7342E">
      <w:pPr>
        <w:ind w:left="0"/>
        <w:textAlignment w:val="auto"/>
        <w:rPr>
          <w:b/>
          <w:noProof/>
          <w:sz w:val="28"/>
          <w:szCs w:val="28"/>
        </w:rPr>
      </w:pPr>
      <w:r w:rsidRPr="006A4A3E">
        <w:rPr>
          <w:b/>
          <w:noProof/>
          <w:sz w:val="28"/>
          <w:szCs w:val="28"/>
        </w:rPr>
        <w:t xml:space="preserve">0043 AVTOBUSNA POSTAJALIŠČA                                                            </w:t>
      </w:r>
      <w:r w:rsidRPr="006A4A3E">
        <w:rPr>
          <w:b/>
          <w:noProof/>
        </w:rPr>
        <w:t>10.000</w:t>
      </w:r>
    </w:p>
    <w:p w:rsidR="00D7342E" w:rsidRPr="006A4A3E" w:rsidRDefault="00D7342E" w:rsidP="00D7342E">
      <w:pPr>
        <w:keepNext/>
        <w:keepLines/>
        <w:spacing w:before="120"/>
        <w:jc w:val="both"/>
        <w:textAlignment w:val="auto"/>
        <w:rPr>
          <w:b/>
          <w:i/>
          <w:iCs/>
          <w:color w:val="000000"/>
        </w:rPr>
      </w:pPr>
      <w:r w:rsidRPr="006A4A3E">
        <w:rPr>
          <w:b/>
          <w:i/>
          <w:color w:val="000000"/>
        </w:rPr>
        <w:t xml:space="preserve">Namen in cilj: </w:t>
      </w:r>
      <w:r w:rsidRPr="006A4A3E">
        <w:rPr>
          <w:b/>
          <w:i/>
          <w:iCs/>
          <w:color w:val="000000"/>
        </w:rPr>
        <w:t xml:space="preserve"> </w:t>
      </w:r>
    </w:p>
    <w:p w:rsidR="00D7342E" w:rsidRPr="006A4A3E" w:rsidRDefault="00D7342E" w:rsidP="00D7342E">
      <w:pPr>
        <w:keepNext/>
        <w:keepLines/>
        <w:tabs>
          <w:tab w:val="decimal" w:pos="9200"/>
        </w:tabs>
        <w:spacing w:before="160" w:after="0"/>
        <w:textAlignment w:val="auto"/>
        <w:outlineLvl w:val="8"/>
        <w:rPr>
          <w:iCs/>
          <w:color w:val="000000"/>
        </w:rPr>
      </w:pPr>
      <w:r w:rsidRPr="006A4A3E">
        <w:rPr>
          <w:iCs/>
          <w:color w:val="000000"/>
        </w:rPr>
        <w:t>Namen investicije je izdelava projektne dokumentacije za ureditev avtobusnih postajališč v občini.</w:t>
      </w: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 xml:space="preserve">  Stanje projekta</w:t>
      </w:r>
    </w:p>
    <w:p w:rsidR="00D7342E" w:rsidRPr="006A4A3E" w:rsidRDefault="00D7342E" w:rsidP="00D7342E">
      <w:pPr>
        <w:ind w:left="0"/>
        <w:textAlignment w:val="auto"/>
        <w:rPr>
          <w:color w:val="000000"/>
        </w:rPr>
      </w:pPr>
      <w:r w:rsidRPr="006A4A3E">
        <w:rPr>
          <w:noProof/>
          <w:color w:val="000000"/>
        </w:rPr>
        <w:t xml:space="preserve">   Projekt je v pripravi.</w:t>
      </w:r>
      <w:r w:rsidRPr="006A4A3E">
        <w:rPr>
          <w:color w:val="000000"/>
        </w:rPr>
        <w:t xml:space="preserve"> </w:t>
      </w:r>
    </w:p>
    <w:p w:rsidR="00D7342E" w:rsidRPr="006A4A3E" w:rsidRDefault="00D7342E" w:rsidP="00D7342E">
      <w:pPr>
        <w:ind w:left="0"/>
        <w:textAlignment w:val="auto"/>
        <w:rPr>
          <w:noProof/>
          <w:color w:val="000000"/>
        </w:rPr>
      </w:pPr>
    </w:p>
    <w:p w:rsidR="00D7342E" w:rsidRPr="006A4A3E" w:rsidRDefault="00D7342E" w:rsidP="00D7342E">
      <w:pPr>
        <w:keepNext/>
        <w:keepLines/>
        <w:spacing w:before="160" w:after="60"/>
        <w:textAlignment w:val="auto"/>
        <w:outlineLvl w:val="8"/>
        <w:rPr>
          <w:b/>
          <w:iCs/>
          <w:sz w:val="28"/>
        </w:rPr>
      </w:pPr>
      <w:r w:rsidRPr="006A4A3E">
        <w:rPr>
          <w:b/>
          <w:iCs/>
          <w:sz w:val="28"/>
        </w:rPr>
        <w:t>0173  Obnova lokalnih cest in javnih poti ob zunanji schengenski meji</w:t>
      </w:r>
    </w:p>
    <w:p w:rsidR="00D7342E" w:rsidRPr="006A4A3E" w:rsidRDefault="0076124D" w:rsidP="00D7342E">
      <w:pPr>
        <w:jc w:val="right"/>
        <w:textAlignment w:val="auto"/>
        <w:rPr>
          <w:b/>
        </w:rPr>
      </w:pPr>
      <w:r>
        <w:rPr>
          <w:b/>
        </w:rPr>
        <w:t>100.000</w:t>
      </w:r>
    </w:p>
    <w:p w:rsidR="00D7342E" w:rsidRPr="006A4A3E" w:rsidRDefault="00D7342E" w:rsidP="00D7342E">
      <w:pPr>
        <w:keepNext/>
        <w:keepLines/>
        <w:spacing w:before="120"/>
        <w:ind w:left="0"/>
        <w:jc w:val="both"/>
        <w:textAlignment w:val="auto"/>
        <w:rPr>
          <w:b/>
          <w:i/>
        </w:rPr>
      </w:pPr>
      <w:r w:rsidRPr="006A4A3E">
        <w:rPr>
          <w:b/>
          <w:i/>
        </w:rPr>
        <w:t xml:space="preserve">       Namen in cilj</w:t>
      </w:r>
    </w:p>
    <w:p w:rsidR="00D7342E" w:rsidRPr="006A4A3E" w:rsidRDefault="00D7342E" w:rsidP="00D7342E">
      <w:pPr>
        <w:textAlignment w:val="auto"/>
        <w:rPr>
          <w:lang w:eastAsia="sl-SI"/>
        </w:rPr>
      </w:pPr>
      <w:r w:rsidRPr="006A4A3E">
        <w:t>Namen investicije je  obnova lokalnih cest in javnih poti ob zunanji schengenski meji. Obnove se bodo izvajale v takšnem obsegu, v kolikor bo možno pridobiti sofinanciranje iz državnega proračuna.</w:t>
      </w:r>
    </w:p>
    <w:p w:rsidR="00D7342E" w:rsidRPr="006A4A3E" w:rsidRDefault="00D7342E" w:rsidP="00D7342E">
      <w:pPr>
        <w:keepNext/>
        <w:keepLines/>
        <w:spacing w:before="120"/>
        <w:ind w:left="0"/>
        <w:textAlignment w:val="auto"/>
        <w:rPr>
          <w:b/>
          <w:bCs/>
          <w:i/>
          <w:iCs/>
          <w:noProof/>
          <w:color w:val="000000"/>
        </w:rPr>
      </w:pP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 xml:space="preserve">    Stanje projekta</w:t>
      </w:r>
    </w:p>
    <w:p w:rsidR="00D7342E" w:rsidRPr="006A4A3E" w:rsidRDefault="00D7342E" w:rsidP="00D7342E">
      <w:pPr>
        <w:ind w:left="0"/>
        <w:textAlignment w:val="auto"/>
        <w:rPr>
          <w:noProof/>
        </w:rPr>
      </w:pPr>
      <w:r w:rsidRPr="006A4A3E">
        <w:rPr>
          <w:noProof/>
        </w:rPr>
        <w:t xml:space="preserve">   Projekt je v pripravi.</w:t>
      </w:r>
    </w:p>
    <w:p w:rsidR="00D7342E" w:rsidRPr="006A4A3E" w:rsidRDefault="00D7342E" w:rsidP="00D7342E">
      <w:pPr>
        <w:keepNext/>
        <w:keepLines/>
        <w:tabs>
          <w:tab w:val="decimal" w:pos="9200"/>
        </w:tabs>
        <w:spacing w:before="160" w:after="0"/>
        <w:textAlignment w:val="auto"/>
        <w:outlineLvl w:val="8"/>
        <w:rPr>
          <w:b/>
          <w:iCs/>
          <w:color w:val="000000"/>
          <w:sz w:val="28"/>
        </w:rPr>
      </w:pPr>
    </w:p>
    <w:p w:rsidR="0076124D" w:rsidRDefault="00D7342E" w:rsidP="0076124D">
      <w:pPr>
        <w:pStyle w:val="AHeading10"/>
      </w:pPr>
      <w:bookmarkStart w:id="410" w:name="_Hlk499723975"/>
      <w:r w:rsidRPr="006A4A3E">
        <w:rPr>
          <w:noProof/>
          <w:color w:val="000000"/>
        </w:rPr>
        <w:t xml:space="preserve">  </w:t>
      </w:r>
      <w:r w:rsidR="0076124D">
        <w:t>13034 - Sanacija plazu nad in pod cesto LC 318051 (Konečnik)</w:t>
      </w:r>
    </w:p>
    <w:p w:rsidR="0076124D" w:rsidRDefault="0076124D" w:rsidP="0076124D">
      <w:pPr>
        <w:pStyle w:val="Vrednost"/>
      </w:pPr>
      <w:r>
        <w:t xml:space="preserve">201.178 </w:t>
      </w:r>
    </w:p>
    <w:p w:rsidR="0076124D" w:rsidRDefault="0076124D" w:rsidP="0076124D">
      <w:r w:rsidRPr="006A4A3E">
        <w:rPr>
          <w:b/>
          <w:i/>
        </w:rPr>
        <w:t>Namen in cilj</w:t>
      </w:r>
    </w:p>
    <w:p w:rsidR="0076124D" w:rsidRDefault="0076124D" w:rsidP="0076124D">
      <w:r>
        <w:t>Načrtovana je pridobitev projektne dokumentacije za sanacijo plazu pod in nad cesto LC 318051 (Konečnik). Po pridobitvi projektne dokumentacije so načrtovana sanacijska dela. Projekt se bo izvajal, v kolikor bo Ministrstvo za okolje in prostor sofinanciralo sanacijska dela.</w:t>
      </w:r>
    </w:p>
    <w:p w:rsidR="0076124D" w:rsidRPr="006A4A3E" w:rsidRDefault="0076124D" w:rsidP="0076124D">
      <w:pPr>
        <w:keepNext/>
        <w:keepLines/>
        <w:spacing w:before="120"/>
        <w:ind w:left="0"/>
        <w:textAlignment w:val="auto"/>
        <w:rPr>
          <w:b/>
          <w:bCs/>
          <w:i/>
          <w:iCs/>
          <w:noProof/>
          <w:color w:val="000000"/>
        </w:rPr>
      </w:pPr>
      <w:r w:rsidRPr="006A4A3E">
        <w:rPr>
          <w:b/>
          <w:bCs/>
          <w:i/>
          <w:iCs/>
          <w:noProof/>
          <w:color w:val="000000"/>
        </w:rPr>
        <w:t>Stanje projekta</w:t>
      </w:r>
    </w:p>
    <w:p w:rsidR="0076124D" w:rsidRPr="006A4A3E" w:rsidRDefault="0076124D" w:rsidP="0076124D">
      <w:pPr>
        <w:ind w:left="0"/>
        <w:textAlignment w:val="auto"/>
        <w:rPr>
          <w:noProof/>
        </w:rPr>
      </w:pPr>
      <w:r w:rsidRPr="006A4A3E">
        <w:rPr>
          <w:noProof/>
        </w:rPr>
        <w:t xml:space="preserve">   Projekt je v pripravi.</w:t>
      </w:r>
    </w:p>
    <w:p w:rsidR="0076124D" w:rsidRDefault="0076124D" w:rsidP="0076124D">
      <w:pPr>
        <w:pStyle w:val="AHeading10"/>
      </w:pPr>
    </w:p>
    <w:p w:rsidR="0076124D" w:rsidRDefault="0076124D" w:rsidP="0076124D">
      <w:pPr>
        <w:pStyle w:val="AHeading10"/>
      </w:pPr>
      <w:r>
        <w:t>13035 - Sanacija plazu pod in nad cesto LC 318071 Sv. Križ</w:t>
      </w:r>
    </w:p>
    <w:p w:rsidR="0076124D" w:rsidRDefault="0076124D" w:rsidP="0076124D">
      <w:pPr>
        <w:pStyle w:val="Vrednost"/>
      </w:pPr>
      <w:r>
        <w:t xml:space="preserve">196.457 </w:t>
      </w:r>
    </w:p>
    <w:p w:rsidR="0076124D" w:rsidRDefault="0076124D" w:rsidP="0076124D"/>
    <w:p w:rsidR="0076124D" w:rsidRDefault="0076124D" w:rsidP="0076124D">
      <w:pPr>
        <w:rPr>
          <w:b/>
          <w:i/>
          <w:iCs/>
          <w:color w:val="000000"/>
        </w:rPr>
      </w:pPr>
      <w:r w:rsidRPr="006A4A3E">
        <w:rPr>
          <w:b/>
          <w:i/>
          <w:color w:val="000000"/>
        </w:rPr>
        <w:t xml:space="preserve">Namen in cilj: </w:t>
      </w:r>
      <w:r w:rsidRPr="006A4A3E">
        <w:rPr>
          <w:b/>
          <w:i/>
          <w:iCs/>
          <w:color w:val="000000"/>
        </w:rPr>
        <w:t xml:space="preserve"> </w:t>
      </w:r>
    </w:p>
    <w:p w:rsidR="0076124D" w:rsidRDefault="0076124D" w:rsidP="0076124D"/>
    <w:p w:rsidR="0076124D" w:rsidRDefault="0076124D" w:rsidP="0076124D">
      <w:r>
        <w:t>Načrtovana je pridobitev projektne dokumentacije za sanacijo plazu pod in nad cesto LC 318071 (Sv. Križ). Po pridobitvi projektne dokumentacije so načrtovana sanacijska dela. Projekt se bo izvajal, v kolikor bo Ministrstvo za okolje in prostor sofinanciralo sanacijska dela.</w:t>
      </w:r>
    </w:p>
    <w:p w:rsidR="0076124D" w:rsidRPr="006A4A3E" w:rsidRDefault="0076124D" w:rsidP="0076124D">
      <w:pPr>
        <w:keepNext/>
        <w:keepLines/>
        <w:tabs>
          <w:tab w:val="decimal" w:pos="9200"/>
        </w:tabs>
        <w:spacing w:before="160" w:after="0"/>
        <w:ind w:left="0"/>
        <w:textAlignment w:val="auto"/>
        <w:outlineLvl w:val="8"/>
        <w:rPr>
          <w:b/>
          <w:bCs/>
          <w:i/>
          <w:iCs/>
          <w:noProof/>
          <w:color w:val="000000"/>
        </w:rPr>
      </w:pPr>
      <w:r w:rsidRPr="006A4A3E">
        <w:rPr>
          <w:b/>
          <w:bCs/>
          <w:i/>
          <w:iCs/>
          <w:noProof/>
          <w:color w:val="000000"/>
        </w:rPr>
        <w:t xml:space="preserve">  Stanje projekta</w:t>
      </w:r>
    </w:p>
    <w:p w:rsidR="0076124D" w:rsidRPr="006A4A3E" w:rsidRDefault="0076124D" w:rsidP="0076124D">
      <w:pPr>
        <w:ind w:left="0"/>
        <w:textAlignment w:val="auto"/>
        <w:rPr>
          <w:noProof/>
          <w:color w:val="000000"/>
        </w:rPr>
      </w:pPr>
      <w:r w:rsidRPr="006A4A3E">
        <w:rPr>
          <w:noProof/>
          <w:color w:val="000000"/>
        </w:rPr>
        <w:t xml:space="preserve">   </w:t>
      </w:r>
    </w:p>
    <w:p w:rsidR="0076124D" w:rsidRPr="006A4A3E" w:rsidRDefault="0076124D" w:rsidP="0076124D">
      <w:pPr>
        <w:ind w:left="0"/>
        <w:textAlignment w:val="auto"/>
        <w:rPr>
          <w:noProof/>
          <w:color w:val="000000"/>
        </w:rPr>
      </w:pPr>
      <w:r w:rsidRPr="006A4A3E">
        <w:rPr>
          <w:noProof/>
          <w:color w:val="000000"/>
        </w:rPr>
        <w:t>Projekt je v pripravi.</w:t>
      </w:r>
    </w:p>
    <w:p w:rsidR="0076124D" w:rsidRDefault="0076124D" w:rsidP="0076124D">
      <w:pPr>
        <w:pStyle w:val="AHeading10"/>
      </w:pPr>
    </w:p>
    <w:p w:rsidR="0076124D" w:rsidRDefault="0076124D" w:rsidP="0076124D">
      <w:pPr>
        <w:pStyle w:val="AHeading10"/>
      </w:pPr>
      <w:r>
        <w:t>13036 - Sanacija plazu pod in nad cesto JP 818281 (</w:t>
      </w:r>
      <w:proofErr w:type="spellStart"/>
      <w:r>
        <w:t>Elekto</w:t>
      </w:r>
      <w:proofErr w:type="spellEnd"/>
      <w:r>
        <w:t>- Okič)</w:t>
      </w:r>
    </w:p>
    <w:p w:rsidR="0076124D" w:rsidRDefault="0076124D" w:rsidP="0076124D">
      <w:pPr>
        <w:pStyle w:val="Vrednost"/>
      </w:pPr>
      <w:r>
        <w:t xml:space="preserve">133.297 </w:t>
      </w:r>
    </w:p>
    <w:p w:rsidR="0076124D" w:rsidRPr="006A4A3E" w:rsidRDefault="0076124D" w:rsidP="0076124D">
      <w:pPr>
        <w:ind w:left="0"/>
        <w:textAlignment w:val="auto"/>
        <w:rPr>
          <w:noProof/>
          <w:color w:val="FF0000"/>
        </w:rPr>
      </w:pPr>
    </w:p>
    <w:p w:rsidR="0076124D" w:rsidRDefault="0076124D" w:rsidP="0076124D">
      <w:pPr>
        <w:rPr>
          <w:b/>
          <w:i/>
          <w:iCs/>
          <w:color w:val="000000"/>
        </w:rPr>
      </w:pPr>
      <w:r w:rsidRPr="006A4A3E">
        <w:rPr>
          <w:b/>
          <w:i/>
          <w:color w:val="000000"/>
        </w:rPr>
        <w:t xml:space="preserve">Namen in cilj: </w:t>
      </w:r>
      <w:r w:rsidRPr="006A4A3E">
        <w:rPr>
          <w:b/>
          <w:i/>
          <w:iCs/>
          <w:color w:val="000000"/>
        </w:rPr>
        <w:t xml:space="preserve"> </w:t>
      </w:r>
    </w:p>
    <w:p w:rsidR="0076124D" w:rsidRDefault="0076124D" w:rsidP="0076124D">
      <w:r>
        <w:t>Načrtovana je pridobitev projektne dokumentacije za sanacijo plazu pod in nad cesto LC 318281 (Elektro-Okič)). Po pridobitvi projektne dokumentacije so načrtovana sanacijska dela. Projekt se bo izvajal, v kolikor bo Ministrstvo za okolje in prostor sofinanciralo sanacijska dela.</w:t>
      </w:r>
    </w:p>
    <w:p w:rsidR="00D7342E" w:rsidRPr="006A4A3E" w:rsidRDefault="00D7342E" w:rsidP="00D7342E">
      <w:pPr>
        <w:ind w:left="0"/>
        <w:textAlignment w:val="auto"/>
        <w:rPr>
          <w:noProof/>
          <w:color w:val="000000"/>
        </w:rPr>
      </w:pPr>
    </w:p>
    <w:bookmarkEnd w:id="410"/>
    <w:p w:rsidR="00D7342E" w:rsidRPr="006A4A3E" w:rsidRDefault="00D7342E" w:rsidP="0076124D">
      <w:pPr>
        <w:keepNext/>
        <w:keepLines/>
        <w:tabs>
          <w:tab w:val="decimal" w:pos="9200"/>
        </w:tabs>
        <w:spacing w:before="160" w:after="0"/>
        <w:ind w:left="0"/>
        <w:textAlignment w:val="auto"/>
        <w:outlineLvl w:val="8"/>
        <w:rPr>
          <w:b/>
          <w:bCs/>
          <w:i/>
          <w:iCs/>
          <w:noProof/>
          <w:color w:val="000000"/>
        </w:rPr>
      </w:pPr>
      <w:r w:rsidRPr="006A4A3E">
        <w:rPr>
          <w:b/>
          <w:bCs/>
          <w:i/>
          <w:iCs/>
          <w:noProof/>
          <w:color w:val="000000"/>
        </w:rPr>
        <w:t xml:space="preserve">  Stanje projekta</w:t>
      </w:r>
    </w:p>
    <w:p w:rsidR="00D7342E" w:rsidRPr="006A4A3E" w:rsidRDefault="00D7342E" w:rsidP="00D7342E">
      <w:pPr>
        <w:ind w:left="0"/>
        <w:textAlignment w:val="auto"/>
        <w:rPr>
          <w:noProof/>
          <w:color w:val="000000"/>
        </w:rPr>
      </w:pPr>
      <w:r w:rsidRPr="006A4A3E">
        <w:rPr>
          <w:noProof/>
          <w:color w:val="000000"/>
        </w:rPr>
        <w:t xml:space="preserve">   </w:t>
      </w:r>
    </w:p>
    <w:p w:rsidR="00D7342E" w:rsidRPr="006A4A3E" w:rsidRDefault="00D7342E" w:rsidP="00D7342E">
      <w:pPr>
        <w:ind w:left="0"/>
        <w:textAlignment w:val="auto"/>
        <w:rPr>
          <w:noProof/>
          <w:color w:val="000000"/>
        </w:rPr>
      </w:pPr>
      <w:r w:rsidRPr="006A4A3E">
        <w:rPr>
          <w:noProof/>
          <w:color w:val="000000"/>
        </w:rPr>
        <w:t>Projekt je v pripravi.</w:t>
      </w:r>
    </w:p>
    <w:p w:rsidR="00D7342E" w:rsidRPr="006A4A3E" w:rsidRDefault="00D7342E" w:rsidP="00D7342E">
      <w:pPr>
        <w:ind w:left="0"/>
        <w:textAlignment w:val="auto"/>
        <w:rPr>
          <w:noProof/>
          <w:color w:val="000000"/>
        </w:rPr>
      </w:pPr>
    </w:p>
    <w:p w:rsidR="00D7342E" w:rsidRPr="006A4A3E" w:rsidRDefault="00D7342E" w:rsidP="00D7342E">
      <w:pPr>
        <w:ind w:left="0"/>
        <w:textAlignment w:val="auto"/>
        <w:rPr>
          <w:noProof/>
          <w:color w:val="000000"/>
        </w:rPr>
      </w:pPr>
    </w:p>
    <w:p w:rsidR="00D7342E" w:rsidRPr="006A4A3E" w:rsidRDefault="00D7342E" w:rsidP="00D7342E">
      <w:pPr>
        <w:keepNext/>
        <w:keepLines/>
        <w:tabs>
          <w:tab w:val="decimal" w:pos="9200"/>
        </w:tabs>
        <w:spacing w:before="160" w:after="0"/>
        <w:textAlignment w:val="auto"/>
        <w:outlineLvl w:val="8"/>
        <w:rPr>
          <w:b/>
          <w:color w:val="000000"/>
          <w:sz w:val="28"/>
        </w:rPr>
      </w:pPr>
    </w:p>
    <w:p w:rsidR="00D7342E" w:rsidRPr="006A4A3E" w:rsidRDefault="00D7342E" w:rsidP="00D7342E">
      <w:pPr>
        <w:ind w:left="0"/>
        <w:textAlignment w:val="auto"/>
        <w:rPr>
          <w:noProof/>
          <w:color w:val="FF0000"/>
        </w:rPr>
      </w:pPr>
    </w:p>
    <w:p w:rsidR="00D7342E" w:rsidRPr="006A4A3E" w:rsidRDefault="00D7342E" w:rsidP="00D7342E">
      <w:pPr>
        <w:ind w:left="0"/>
        <w:textAlignment w:val="auto"/>
        <w:rPr>
          <w:noProof/>
          <w:color w:val="000000"/>
        </w:rPr>
      </w:pPr>
    </w:p>
    <w:p w:rsidR="00D7342E" w:rsidRPr="006A4A3E" w:rsidRDefault="00D7342E" w:rsidP="00D7342E">
      <w:pPr>
        <w:jc w:val="both"/>
        <w:textAlignment w:val="auto"/>
        <w:rPr>
          <w:i/>
          <w:iCs/>
          <w:color w:val="000000"/>
          <w:sz w:val="24"/>
          <w:szCs w:val="24"/>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sz w:val="28"/>
        </w:rPr>
      </w:pPr>
      <w:bookmarkStart w:id="411" w:name="_Toc288815622"/>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sz w:val="28"/>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sz w:val="28"/>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14029001 - Spodbujanje razvoja malega gospodarstva</w:t>
      </w:r>
      <w:r w:rsidRPr="006A4A3E">
        <w:rPr>
          <w:b/>
          <w:bCs/>
          <w:sz w:val="28"/>
        </w:rPr>
        <w:tab/>
      </w:r>
      <w:r w:rsidRPr="00D8432A">
        <w:rPr>
          <w:b/>
          <w:bCs/>
          <w:sz w:val="28"/>
          <w:szCs w:val="28"/>
        </w:rPr>
        <w:t>8.0</w:t>
      </w:r>
      <w:bookmarkEnd w:id="411"/>
      <w:r w:rsidRPr="00D8432A">
        <w:rPr>
          <w:b/>
          <w:bCs/>
          <w:sz w:val="28"/>
          <w:szCs w:val="28"/>
        </w:rPr>
        <w:t>36</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0048 - SUBVENCIJE V GOSPODARSTVO</w:t>
      </w:r>
      <w:r w:rsidRPr="006A4A3E">
        <w:rPr>
          <w:b/>
          <w:iCs/>
          <w:sz w:val="28"/>
        </w:rPr>
        <w:tab/>
      </w:r>
      <w:r w:rsidRPr="006A4A3E">
        <w:rPr>
          <w:b/>
          <w:iCs/>
        </w:rPr>
        <w:t>8.000</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keepNext/>
        <w:keepLines/>
        <w:spacing w:before="120"/>
        <w:jc w:val="both"/>
        <w:textAlignment w:val="auto"/>
      </w:pPr>
      <w:r w:rsidRPr="006A4A3E">
        <w:rPr>
          <w:iCs/>
          <w:color w:val="000000"/>
        </w:rPr>
        <w:t>V proračunu planiramo sredstva za subvencije  raznih ukrepov v gospodarstvu in podjetništvu v skladu s pravilnikom. Pogoji dodelitve subvencij se določijo v razpisu.</w:t>
      </w:r>
    </w:p>
    <w:p w:rsidR="00D7342E" w:rsidRPr="006A4A3E" w:rsidRDefault="00D7342E" w:rsidP="00D7342E">
      <w:pPr>
        <w:keepNext/>
        <w:keepLines/>
        <w:spacing w:before="120"/>
        <w:jc w:val="both"/>
        <w:textAlignment w:val="auto"/>
        <w:rPr>
          <w:b/>
          <w:i/>
        </w:rPr>
      </w:pPr>
    </w:p>
    <w:p w:rsidR="00D7342E" w:rsidRPr="006A4A3E" w:rsidRDefault="00D7342E" w:rsidP="00D7342E">
      <w:pPr>
        <w:keepNext/>
        <w:keepLines/>
        <w:spacing w:before="120"/>
        <w:jc w:val="both"/>
        <w:textAlignment w:val="auto"/>
        <w:rPr>
          <w:b/>
          <w:i/>
        </w:rPr>
      </w:pPr>
      <w:r w:rsidRPr="006A4A3E">
        <w:rPr>
          <w:b/>
          <w:i/>
        </w:rPr>
        <w:t>Stanje projekta: /</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0172 – INVESTICIJSKI TRANSFERI ZA RRA POSAVJE</w:t>
      </w:r>
      <w:r w:rsidRPr="006A4A3E">
        <w:rPr>
          <w:b/>
          <w:iCs/>
          <w:sz w:val="28"/>
        </w:rPr>
        <w:tab/>
      </w:r>
      <w:r w:rsidRPr="006A4A3E">
        <w:rPr>
          <w:b/>
          <w:iCs/>
        </w:rPr>
        <w:t>36</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keepNext/>
        <w:keepLines/>
        <w:spacing w:before="120"/>
        <w:jc w:val="both"/>
        <w:textAlignment w:val="auto"/>
      </w:pPr>
      <w:r w:rsidRPr="006A4A3E">
        <w:rPr>
          <w:iCs/>
          <w:color w:val="000000"/>
        </w:rPr>
        <w:t>V proračunu planiramo sredstva za sofinanciranje investicij na RRA Posavje.</w:t>
      </w:r>
    </w:p>
    <w:p w:rsidR="00D7342E" w:rsidRPr="006A4A3E" w:rsidRDefault="00D7342E" w:rsidP="00D7342E">
      <w:pPr>
        <w:keepNext/>
        <w:keepLines/>
        <w:spacing w:before="120"/>
        <w:jc w:val="both"/>
        <w:textAlignment w:val="auto"/>
        <w:rPr>
          <w:b/>
          <w:i/>
        </w:rPr>
      </w:pPr>
    </w:p>
    <w:p w:rsidR="00D7342E" w:rsidRPr="006A4A3E" w:rsidRDefault="00D7342E" w:rsidP="00D7342E">
      <w:pPr>
        <w:keepNext/>
        <w:keepLines/>
        <w:spacing w:before="120"/>
        <w:jc w:val="both"/>
        <w:textAlignment w:val="auto"/>
        <w:rPr>
          <w:b/>
          <w:i/>
        </w:rPr>
      </w:pPr>
      <w:r w:rsidRPr="006A4A3E">
        <w:rPr>
          <w:b/>
          <w:i/>
        </w:rPr>
        <w:t xml:space="preserve">Stanje projekta: </w:t>
      </w:r>
    </w:p>
    <w:p w:rsidR="00D7342E" w:rsidRPr="006A4A3E" w:rsidRDefault="00D7342E" w:rsidP="00D7342E">
      <w:pPr>
        <w:keepNext/>
        <w:keepLines/>
        <w:spacing w:before="120"/>
        <w:jc w:val="both"/>
        <w:textAlignment w:val="auto"/>
      </w:pPr>
      <w:r w:rsidRPr="006A4A3E">
        <w:t>Projekt izvaja RRA Posavje.</w:t>
      </w:r>
    </w:p>
    <w:p w:rsidR="00D7342E" w:rsidRPr="006A4A3E" w:rsidRDefault="00D7342E" w:rsidP="00D7342E">
      <w:pPr>
        <w:textAlignment w:val="auto"/>
      </w:pPr>
    </w:p>
    <w:p w:rsidR="00D7342E" w:rsidRPr="006A4A3E" w:rsidRDefault="00D7342E" w:rsidP="00D7342E">
      <w:pPr>
        <w:textAlignment w:val="auto"/>
      </w:pPr>
    </w:p>
    <w:p w:rsidR="00D7342E" w:rsidRPr="006A4A3E" w:rsidRDefault="00D7342E" w:rsidP="00D7342E">
      <w:pPr>
        <w:ind w:left="0"/>
        <w:textAlignment w:val="auto"/>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12" w:name="_Toc288815623"/>
      <w:r w:rsidRPr="006A4A3E">
        <w:rPr>
          <w:b/>
          <w:bCs/>
          <w:sz w:val="28"/>
        </w:rPr>
        <w:t>15029001 - Zbiranje in ravnanje z odpadki</w:t>
      </w:r>
      <w:r w:rsidRPr="006A4A3E">
        <w:rPr>
          <w:b/>
          <w:bCs/>
          <w:sz w:val="28"/>
        </w:rPr>
        <w:tab/>
      </w:r>
      <w:bookmarkEnd w:id="412"/>
      <w:r w:rsidR="000E02FD" w:rsidRPr="00D8432A">
        <w:rPr>
          <w:b/>
          <w:bCs/>
          <w:sz w:val="28"/>
          <w:szCs w:val="28"/>
        </w:rPr>
        <w:t>19.366</w:t>
      </w:r>
    </w:p>
    <w:p w:rsidR="00D7342E" w:rsidRPr="006A4A3E" w:rsidRDefault="00D7342E" w:rsidP="00D7342E">
      <w:pPr>
        <w:keepNext/>
        <w:keepLines/>
        <w:tabs>
          <w:tab w:val="decimal" w:pos="9200"/>
        </w:tabs>
        <w:spacing w:before="160" w:after="0"/>
        <w:ind w:left="0"/>
        <w:textAlignment w:val="auto"/>
        <w:outlineLvl w:val="8"/>
        <w:rPr>
          <w:b/>
          <w:iCs/>
        </w:rPr>
      </w:pPr>
      <w:r w:rsidRPr="006A4A3E">
        <w:rPr>
          <w:b/>
          <w:iCs/>
          <w:sz w:val="28"/>
        </w:rPr>
        <w:t>0073 - INVESTICIJSKI TRANSFERI TUNCOVEC</w:t>
      </w:r>
      <w:r w:rsidRPr="006A4A3E">
        <w:rPr>
          <w:b/>
          <w:iCs/>
          <w:sz w:val="28"/>
        </w:rPr>
        <w:tab/>
      </w:r>
      <w:r w:rsidR="000E02FD">
        <w:rPr>
          <w:b/>
          <w:iCs/>
        </w:rPr>
        <w:t>9.522</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jc w:val="both"/>
        <w:textAlignment w:val="auto"/>
        <w:rPr>
          <w:iCs/>
          <w:color w:val="000000"/>
        </w:rPr>
      </w:pPr>
      <w:r w:rsidRPr="006A4A3E">
        <w:rPr>
          <w:iCs/>
          <w:color w:val="000000"/>
        </w:rPr>
        <w:t xml:space="preserve">Projekt v sodelovanju z občino izvaja javno podjetje OKP d.o.o. </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ind w:left="0"/>
        <w:jc w:val="both"/>
        <w:textAlignment w:val="auto"/>
        <w:rPr>
          <w:noProof/>
          <w:color w:val="000000"/>
        </w:rPr>
      </w:pPr>
      <w:r w:rsidRPr="006A4A3E">
        <w:rPr>
          <w:noProof/>
          <w:color w:val="000000"/>
        </w:rPr>
        <w:t>Projekt je v izvajanju.</w:t>
      </w:r>
    </w:p>
    <w:p w:rsidR="00D7342E" w:rsidRPr="006A4A3E" w:rsidRDefault="00D7342E" w:rsidP="00D7342E">
      <w:pPr>
        <w:ind w:left="0"/>
        <w:jc w:val="both"/>
        <w:textAlignment w:val="auto"/>
        <w:rPr>
          <w:noProof/>
          <w:color w:val="000000"/>
          <w:sz w:val="24"/>
          <w:szCs w:val="24"/>
        </w:rPr>
      </w:pP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0122 – INVESTICIJE V RCERO</w:t>
      </w:r>
      <w:r w:rsidRPr="006A4A3E">
        <w:rPr>
          <w:b/>
          <w:iCs/>
          <w:sz w:val="28"/>
        </w:rPr>
        <w:tab/>
      </w:r>
      <w:r w:rsidR="000E02FD">
        <w:rPr>
          <w:b/>
          <w:iCs/>
        </w:rPr>
        <w:t>4.844</w:t>
      </w:r>
    </w:p>
    <w:p w:rsidR="00D7342E" w:rsidRPr="006A4A3E" w:rsidRDefault="00D7342E" w:rsidP="00D7342E">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rsidR="00D7342E" w:rsidRPr="006A4A3E" w:rsidRDefault="00D7342E" w:rsidP="00D7342E">
      <w:pPr>
        <w:jc w:val="both"/>
        <w:textAlignment w:val="auto"/>
        <w:rPr>
          <w:iCs/>
          <w:color w:val="000000"/>
        </w:rPr>
      </w:pPr>
      <w:r w:rsidRPr="006A4A3E">
        <w:rPr>
          <w:iCs/>
          <w:color w:val="000000"/>
        </w:rPr>
        <w:t xml:space="preserve">Projekt v sodelovanju z občino izvaja javno podjetje </w:t>
      </w:r>
      <w:proofErr w:type="spellStart"/>
      <w:r w:rsidRPr="006A4A3E">
        <w:rPr>
          <w:iCs/>
          <w:color w:val="000000"/>
        </w:rPr>
        <w:t>Simbio</w:t>
      </w:r>
      <w:proofErr w:type="spellEnd"/>
      <w:r w:rsidRPr="006A4A3E">
        <w:rPr>
          <w:iCs/>
          <w:color w:val="000000"/>
        </w:rPr>
        <w:t xml:space="preserve"> d.o.o. </w:t>
      </w:r>
    </w:p>
    <w:p w:rsidR="00D7342E" w:rsidRPr="006A4A3E" w:rsidRDefault="00D7342E" w:rsidP="00D7342E">
      <w:pPr>
        <w:keepNext/>
        <w:keepLines/>
        <w:spacing w:before="120"/>
        <w:ind w:left="0"/>
        <w:jc w:val="both"/>
        <w:textAlignment w:val="auto"/>
        <w:rPr>
          <w:b/>
          <w:bCs/>
          <w:i/>
          <w:iCs/>
          <w:noProof/>
          <w:color w:val="000000"/>
          <w:sz w:val="24"/>
          <w:szCs w:val="24"/>
        </w:rPr>
      </w:pPr>
    </w:p>
    <w:p w:rsidR="00D7342E" w:rsidRPr="006A4A3E" w:rsidRDefault="00D7342E" w:rsidP="00D7342E">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rsidR="00D7342E" w:rsidRPr="006A4A3E" w:rsidRDefault="00D7342E" w:rsidP="00D7342E">
      <w:pPr>
        <w:ind w:left="0"/>
        <w:jc w:val="both"/>
        <w:textAlignment w:val="auto"/>
        <w:rPr>
          <w:noProof/>
          <w:color w:val="000000"/>
          <w:sz w:val="24"/>
          <w:szCs w:val="24"/>
        </w:rPr>
      </w:pPr>
      <w:r w:rsidRPr="006A4A3E">
        <w:rPr>
          <w:noProof/>
          <w:color w:val="000000"/>
        </w:rPr>
        <w:t>Projekt je v izvajanju</w:t>
      </w:r>
      <w:r w:rsidRPr="006A4A3E">
        <w:rPr>
          <w:noProof/>
          <w:color w:val="000000"/>
          <w:sz w:val="24"/>
          <w:szCs w:val="24"/>
        </w:rPr>
        <w:t>.</w:t>
      </w:r>
    </w:p>
    <w:p w:rsidR="00D7342E" w:rsidRPr="006A4A3E" w:rsidRDefault="00D7342E" w:rsidP="00D7342E">
      <w:pPr>
        <w:ind w:left="0"/>
        <w:jc w:val="both"/>
        <w:textAlignment w:val="auto"/>
        <w:rPr>
          <w:noProof/>
          <w:color w:val="000000"/>
          <w:sz w:val="24"/>
          <w:szCs w:val="24"/>
        </w:rPr>
      </w:pPr>
    </w:p>
    <w:p w:rsidR="006A5464" w:rsidRDefault="006A5464" w:rsidP="006A5464">
      <w:pPr>
        <w:pStyle w:val="AHeading10"/>
      </w:pPr>
      <w:r>
        <w:t>0138 – IZGRADNJA CENTRA ZA LOČENO ZBIRANJE ODPADKOV</w:t>
      </w:r>
    </w:p>
    <w:p w:rsidR="006A5464" w:rsidRDefault="006A5464" w:rsidP="006A5464">
      <w:pPr>
        <w:pStyle w:val="Vrednost"/>
      </w:pPr>
      <w:r>
        <w:t xml:space="preserve">5.000 </w:t>
      </w:r>
    </w:p>
    <w:p w:rsidR="006A5464" w:rsidRDefault="006A5464" w:rsidP="006A5464">
      <w:pPr>
        <w:pStyle w:val="Heading11"/>
      </w:pPr>
      <w:r>
        <w:lastRenderedPageBreak/>
        <w:t>Obrazložitev dejavnosti v okviru proračunske postavke</w:t>
      </w:r>
    </w:p>
    <w:p w:rsidR="006A5464" w:rsidRDefault="006A5464" w:rsidP="006A5464">
      <w:pPr>
        <w:rPr>
          <w:lang w:eastAsia="sl-SI"/>
        </w:rPr>
      </w:pPr>
      <w:r>
        <w:t>Predvideni so izdatki za nakup manjkajoče opreme za delovanje zbirnega centra za odpadke (manjkajoči kontejnerji) ter postavitev nadstreška.</w:t>
      </w:r>
    </w:p>
    <w:p w:rsidR="006A5464" w:rsidRDefault="006A5464" w:rsidP="006A5464">
      <w:pPr>
        <w:pStyle w:val="SlogHeading11zelenomodra"/>
        <w:ind w:left="0"/>
        <w:jc w:val="both"/>
        <w:rPr>
          <w:noProof/>
          <w:color w:val="000000"/>
        </w:rPr>
      </w:pPr>
    </w:p>
    <w:p w:rsidR="006A5464" w:rsidRPr="009C5E2B" w:rsidRDefault="006A5464" w:rsidP="006A5464">
      <w:pPr>
        <w:pStyle w:val="SlogHeading11zelenomodra"/>
        <w:ind w:left="0"/>
        <w:jc w:val="both"/>
        <w:rPr>
          <w:noProof/>
          <w:color w:val="000000"/>
        </w:rPr>
      </w:pPr>
      <w:r w:rsidRPr="009C5E2B">
        <w:rPr>
          <w:noProof/>
          <w:color w:val="000000"/>
        </w:rPr>
        <w:t>Stanje projekta</w:t>
      </w:r>
    </w:p>
    <w:p w:rsidR="006A5464" w:rsidRDefault="006A5464" w:rsidP="006A5464">
      <w:pPr>
        <w:jc w:val="both"/>
        <w:rPr>
          <w:iCs/>
          <w:color w:val="000000"/>
        </w:rPr>
      </w:pPr>
      <w:r>
        <w:rPr>
          <w:iCs/>
          <w:color w:val="000000"/>
        </w:rPr>
        <w:t>Projekt je v pripravi.</w:t>
      </w:r>
    </w:p>
    <w:p w:rsidR="00D7342E" w:rsidRPr="006A4A3E" w:rsidRDefault="00D7342E" w:rsidP="00D7342E">
      <w:pPr>
        <w:keepNext/>
        <w:keepLines/>
        <w:spacing w:before="160" w:after="60"/>
        <w:ind w:left="0"/>
        <w:textAlignment w:val="auto"/>
        <w:outlineLvl w:val="8"/>
        <w:rPr>
          <w:b/>
          <w:color w:val="000000"/>
          <w:sz w:val="28"/>
        </w:rPr>
      </w:pPr>
    </w:p>
    <w:p w:rsidR="00D7342E" w:rsidRPr="006A4A3E" w:rsidRDefault="00D7342E" w:rsidP="00D7342E">
      <w:pPr>
        <w:ind w:left="0"/>
        <w:jc w:val="both"/>
        <w:textAlignment w:val="auto"/>
        <w:rPr>
          <w:noProof/>
          <w:color w:val="000000"/>
          <w:sz w:val="24"/>
          <w:szCs w:val="24"/>
        </w:rPr>
      </w:pPr>
    </w:p>
    <w:p w:rsidR="00D7342E" w:rsidRPr="006A4A3E" w:rsidRDefault="00D7342E" w:rsidP="00D7342E">
      <w:pPr>
        <w:ind w:left="0"/>
        <w:jc w:val="both"/>
        <w:textAlignment w:val="auto"/>
        <w:rPr>
          <w:noProof/>
          <w:color w:val="000000"/>
          <w:sz w:val="24"/>
          <w:szCs w:val="24"/>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13" w:name="_Toc288815624"/>
      <w:r w:rsidRPr="006A4A3E">
        <w:rPr>
          <w:b/>
          <w:bCs/>
          <w:sz w:val="28"/>
        </w:rPr>
        <w:t>15029002 - Ravnanje z odpadno vodo</w:t>
      </w:r>
      <w:r w:rsidRPr="006A4A3E">
        <w:rPr>
          <w:b/>
          <w:bCs/>
          <w:sz w:val="28"/>
        </w:rPr>
        <w:tab/>
      </w:r>
      <w:bookmarkEnd w:id="413"/>
      <w:r w:rsidR="006A5464" w:rsidRPr="00D8432A">
        <w:rPr>
          <w:b/>
          <w:bCs/>
          <w:sz w:val="28"/>
          <w:szCs w:val="28"/>
        </w:rPr>
        <w:t>111.270</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0004 - IZGRADNJA KANALIZCIJSKEGA OMREŽJA</w:t>
      </w:r>
      <w:r w:rsidRPr="006A4A3E">
        <w:rPr>
          <w:b/>
          <w:iCs/>
          <w:sz w:val="28"/>
        </w:rPr>
        <w:tab/>
      </w:r>
      <w:r w:rsidR="006A5464">
        <w:rPr>
          <w:b/>
          <w:iCs/>
        </w:rPr>
        <w:t>46.270</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ind w:left="0"/>
        <w:jc w:val="both"/>
        <w:textAlignment w:val="auto"/>
        <w:rPr>
          <w:noProof/>
          <w:color w:val="000000"/>
        </w:rPr>
      </w:pPr>
      <w:r w:rsidRPr="006A4A3E">
        <w:rPr>
          <w:noProof/>
          <w:color w:val="000000"/>
        </w:rPr>
        <w:t>V ta program so vključene investicije v izgradnjo in obnovo fekalne k</w:t>
      </w:r>
      <w:smartTag w:uri="urn:schemas-microsoft-com:office:smarttags" w:element="PersonName">
        <w:r w:rsidRPr="006A4A3E">
          <w:rPr>
            <w:noProof/>
            <w:color w:val="000000"/>
          </w:rPr>
          <w:t>ana</w:t>
        </w:r>
      </w:smartTag>
      <w:r w:rsidRPr="006A4A3E">
        <w:rPr>
          <w:noProof/>
          <w:color w:val="000000"/>
        </w:rPr>
        <w:t>lizacija, meteorne k</w:t>
      </w:r>
      <w:smartTag w:uri="urn:schemas-microsoft-com:office:smarttags" w:element="PersonName">
        <w:r w:rsidRPr="006A4A3E">
          <w:rPr>
            <w:noProof/>
            <w:color w:val="000000"/>
          </w:rPr>
          <w:t>ana</w:t>
        </w:r>
      </w:smartTag>
      <w:r w:rsidRPr="006A4A3E">
        <w:rPr>
          <w:noProof/>
          <w:color w:val="000000"/>
        </w:rPr>
        <w:t>lizacija in investicijsko vzdrževanje obstoječih čistilnih napra.. Namen je zagotoviti izgradnjo k</w:t>
      </w:r>
      <w:smartTag w:uri="urn:schemas-microsoft-com:office:smarttags" w:element="PersonName">
        <w:r w:rsidRPr="006A4A3E">
          <w:rPr>
            <w:noProof/>
            <w:color w:val="000000"/>
          </w:rPr>
          <w:t>ana</w:t>
        </w:r>
      </w:smartTag>
      <w:r w:rsidRPr="006A4A3E">
        <w:rPr>
          <w:noProof/>
          <w:color w:val="000000"/>
        </w:rPr>
        <w:t>lizacijskega omrežja z odvajanjem na čistilno napravo.  Projekt  izvaja podjetje OKP d.o.o.</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jc w:val="both"/>
        <w:textAlignment w:val="auto"/>
        <w:rPr>
          <w:iCs/>
          <w:color w:val="000000"/>
        </w:rPr>
      </w:pPr>
      <w:r w:rsidRPr="006A4A3E">
        <w:rPr>
          <w:iCs/>
          <w:color w:val="000000"/>
        </w:rPr>
        <w:t>Projekt je stalna naloga občine.</w:t>
      </w:r>
    </w:p>
    <w:p w:rsidR="00D7342E" w:rsidRPr="006A4A3E" w:rsidRDefault="00D7342E" w:rsidP="00D7342E">
      <w:pPr>
        <w:keepNext/>
        <w:keepLines/>
        <w:spacing w:before="120"/>
        <w:textAlignment w:val="auto"/>
        <w:rPr>
          <w:b/>
          <w:i/>
        </w:rPr>
      </w:pPr>
    </w:p>
    <w:p w:rsidR="00D7342E" w:rsidRPr="006A4A3E" w:rsidRDefault="00D7342E" w:rsidP="00D7342E">
      <w:pPr>
        <w:jc w:val="both"/>
        <w:textAlignment w:val="auto"/>
        <w:rPr>
          <w:rFonts w:ascii="Arial" w:hAnsi="Arial" w:cs="Arial"/>
          <w:color w:val="000000"/>
          <w:sz w:val="24"/>
          <w:szCs w:val="24"/>
        </w:rPr>
      </w:pPr>
    </w:p>
    <w:p w:rsidR="00D7342E" w:rsidRPr="006A4A3E" w:rsidRDefault="00D7342E" w:rsidP="00D7342E">
      <w:pPr>
        <w:textAlignment w:val="auto"/>
        <w:rPr>
          <w:b/>
          <w:color w:val="000000"/>
          <w:sz w:val="28"/>
          <w:szCs w:val="28"/>
        </w:rPr>
      </w:pPr>
      <w:r w:rsidRPr="006A4A3E">
        <w:rPr>
          <w:b/>
          <w:color w:val="000000"/>
          <w:sz w:val="28"/>
          <w:szCs w:val="28"/>
        </w:rPr>
        <w:t xml:space="preserve">0128 SOFINANCIRANJE IZGRADNJE MALIH ČISTILNIH NAPRAV  </w:t>
      </w:r>
      <w:r w:rsidR="006A5464">
        <w:rPr>
          <w:b/>
          <w:color w:val="000000"/>
          <w:sz w:val="18"/>
          <w:szCs w:val="18"/>
        </w:rPr>
        <w:t>10</w:t>
      </w:r>
      <w:r w:rsidRPr="006A4A3E">
        <w:rPr>
          <w:b/>
          <w:color w:val="000000"/>
          <w:sz w:val="18"/>
          <w:szCs w:val="18"/>
        </w:rPr>
        <w:t>.000</w:t>
      </w:r>
    </w:p>
    <w:p w:rsidR="00D7342E" w:rsidRPr="006A4A3E" w:rsidRDefault="00D7342E" w:rsidP="00D7342E">
      <w:pPr>
        <w:keepNext/>
        <w:keepLines/>
        <w:spacing w:before="120"/>
        <w:jc w:val="both"/>
        <w:textAlignment w:val="auto"/>
        <w:rPr>
          <w:b/>
          <w:i/>
          <w:iCs/>
          <w:color w:val="000000"/>
          <w:sz w:val="24"/>
          <w:szCs w:val="24"/>
        </w:rPr>
      </w:pPr>
      <w:r w:rsidRPr="006A4A3E">
        <w:rPr>
          <w:b/>
          <w:i/>
          <w:color w:val="000000"/>
          <w:sz w:val="24"/>
          <w:szCs w:val="24"/>
        </w:rPr>
        <w:t xml:space="preserve">Namen in cilj: </w:t>
      </w:r>
      <w:r w:rsidRPr="006A4A3E">
        <w:rPr>
          <w:b/>
          <w:i/>
          <w:iCs/>
          <w:color w:val="000000"/>
          <w:sz w:val="24"/>
          <w:szCs w:val="24"/>
        </w:rPr>
        <w:t xml:space="preserve"> </w:t>
      </w:r>
    </w:p>
    <w:p w:rsidR="00D7342E" w:rsidRPr="006A4A3E" w:rsidRDefault="00D7342E" w:rsidP="00D7342E">
      <w:pPr>
        <w:ind w:left="0"/>
        <w:textAlignment w:val="auto"/>
        <w:rPr>
          <w:color w:val="000000"/>
        </w:rPr>
      </w:pPr>
      <w:r w:rsidRPr="006A4A3E">
        <w:rPr>
          <w:color w:val="000000"/>
        </w:rPr>
        <w:t>Predviden</w:t>
      </w:r>
      <w:r w:rsidR="006A5464">
        <w:rPr>
          <w:color w:val="000000"/>
        </w:rPr>
        <w:t>o</w:t>
      </w:r>
      <w:r w:rsidRPr="006A4A3E">
        <w:rPr>
          <w:color w:val="000000"/>
        </w:rPr>
        <w:t xml:space="preserve"> je sofinanciranje izgradnje malih čistilnih naprav</w:t>
      </w:r>
      <w:r w:rsidR="006A5464">
        <w:rPr>
          <w:color w:val="000000"/>
        </w:rPr>
        <w:t xml:space="preserve"> in priključkov na javno kanalizacijsko omrežje</w:t>
      </w:r>
      <w:r w:rsidRPr="006A4A3E">
        <w:rPr>
          <w:color w:val="000000"/>
        </w:rPr>
        <w:t xml:space="preserve"> v gospodinjstvih preko razpisa.</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keepNext/>
        <w:keepLines/>
        <w:spacing w:before="120"/>
        <w:jc w:val="both"/>
        <w:textAlignment w:val="auto"/>
        <w:rPr>
          <w:iCs/>
          <w:color w:val="000000"/>
        </w:rPr>
      </w:pPr>
      <w:r w:rsidRPr="006A4A3E">
        <w:rPr>
          <w:iCs/>
          <w:color w:val="000000"/>
        </w:rPr>
        <w:t>Projekt je v izvajanju.</w:t>
      </w:r>
    </w:p>
    <w:p w:rsidR="00D7342E" w:rsidRPr="006A4A3E" w:rsidRDefault="00D7342E" w:rsidP="00D7342E">
      <w:pPr>
        <w:ind w:left="0"/>
        <w:jc w:val="both"/>
        <w:textAlignment w:val="auto"/>
        <w:rPr>
          <w:iCs/>
          <w:color w:val="000000"/>
        </w:rPr>
      </w:pPr>
    </w:p>
    <w:p w:rsidR="00D7342E" w:rsidRPr="006A4A3E" w:rsidRDefault="00D7342E" w:rsidP="00D7342E">
      <w:pPr>
        <w:textAlignment w:val="auto"/>
        <w:rPr>
          <w:b/>
          <w:color w:val="000000"/>
          <w:sz w:val="28"/>
          <w:szCs w:val="28"/>
        </w:rPr>
      </w:pPr>
      <w:bookmarkStart w:id="414" w:name="_Hlk499721555"/>
      <w:r w:rsidRPr="006A4A3E">
        <w:rPr>
          <w:b/>
          <w:color w:val="000000"/>
          <w:sz w:val="28"/>
          <w:szCs w:val="28"/>
        </w:rPr>
        <w:t xml:space="preserve">0145 IZDELAVA PROJEKTNE DOKUMENTACIJE ZA IZGRADNJO ČISTILNIH NAPRAV                                                                               </w:t>
      </w:r>
      <w:r w:rsidR="006A5464">
        <w:rPr>
          <w:b/>
          <w:color w:val="000000"/>
        </w:rPr>
        <w:t>5</w:t>
      </w:r>
      <w:r w:rsidRPr="006A4A3E">
        <w:rPr>
          <w:b/>
          <w:color w:val="000000"/>
        </w:rPr>
        <w:t>.000</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keepNext/>
        <w:keepLines/>
        <w:spacing w:before="120"/>
        <w:ind w:left="0"/>
        <w:jc w:val="both"/>
        <w:textAlignment w:val="auto"/>
        <w:rPr>
          <w:bCs/>
          <w:iCs/>
          <w:noProof/>
          <w:color w:val="000000"/>
        </w:rPr>
      </w:pPr>
      <w:r w:rsidRPr="006A4A3E">
        <w:rPr>
          <w:bCs/>
          <w:iCs/>
          <w:noProof/>
          <w:color w:val="000000"/>
        </w:rPr>
        <w:t>Načrtov</w:t>
      </w:r>
      <w:smartTag w:uri="urn:schemas-microsoft-com:office:smarttags" w:element="PersonName">
        <w:r w:rsidRPr="006A4A3E">
          <w:rPr>
            <w:bCs/>
            <w:iCs/>
            <w:noProof/>
            <w:color w:val="000000"/>
          </w:rPr>
          <w:t>ana</w:t>
        </w:r>
      </w:smartTag>
      <w:r w:rsidRPr="006A4A3E">
        <w:rPr>
          <w:bCs/>
          <w:iCs/>
          <w:noProof/>
          <w:color w:val="000000"/>
        </w:rPr>
        <w:t xml:space="preserve"> je izdeava idejne zasnove za </w:t>
      </w:r>
      <w:r w:rsidR="006A5464">
        <w:rPr>
          <w:bCs/>
          <w:iCs/>
          <w:noProof/>
          <w:color w:val="000000"/>
        </w:rPr>
        <w:t>čistilne naprave na območju občine</w:t>
      </w:r>
      <w:r w:rsidRPr="006A4A3E">
        <w:rPr>
          <w:bCs/>
          <w:iCs/>
          <w:noProof/>
          <w:color w:val="000000"/>
        </w:rPr>
        <w:t>.</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jc w:val="both"/>
        <w:textAlignment w:val="auto"/>
        <w:rPr>
          <w:iCs/>
          <w:color w:val="000000"/>
        </w:rPr>
      </w:pPr>
      <w:r w:rsidRPr="006A4A3E">
        <w:rPr>
          <w:iCs/>
          <w:color w:val="000000"/>
        </w:rPr>
        <w:t>Projekt je v pripravi.</w:t>
      </w:r>
    </w:p>
    <w:bookmarkEnd w:id="414"/>
    <w:p w:rsidR="00D7342E" w:rsidRDefault="00D7342E" w:rsidP="00D7342E">
      <w:pPr>
        <w:keepNext/>
        <w:keepLines/>
        <w:tabs>
          <w:tab w:val="decimal" w:pos="9200"/>
        </w:tabs>
        <w:spacing w:before="160" w:after="0"/>
        <w:textAlignment w:val="auto"/>
        <w:outlineLvl w:val="8"/>
        <w:rPr>
          <w:b/>
          <w:iCs/>
          <w:color w:val="000000"/>
          <w:sz w:val="28"/>
        </w:rPr>
      </w:pPr>
    </w:p>
    <w:p w:rsidR="006A5464" w:rsidRDefault="006A5464" w:rsidP="00D7342E">
      <w:pPr>
        <w:keepNext/>
        <w:keepLines/>
        <w:tabs>
          <w:tab w:val="decimal" w:pos="9200"/>
        </w:tabs>
        <w:spacing w:before="160" w:after="0"/>
        <w:textAlignment w:val="auto"/>
        <w:outlineLvl w:val="8"/>
        <w:rPr>
          <w:b/>
          <w:iCs/>
          <w:color w:val="000000"/>
          <w:sz w:val="28"/>
        </w:rPr>
      </w:pPr>
      <w:r>
        <w:rPr>
          <w:b/>
          <w:iCs/>
          <w:color w:val="000000"/>
          <w:sz w:val="28"/>
        </w:rPr>
        <w:t>0155 PRIKLJUČITEV ČN KUNŠPERK NA KANALIZACIJSKO OMREŽJE</w:t>
      </w:r>
      <w:r w:rsidR="001E324E">
        <w:rPr>
          <w:b/>
          <w:iCs/>
          <w:color w:val="000000"/>
          <w:sz w:val="28"/>
        </w:rPr>
        <w:t xml:space="preserve">                                                                                                 </w:t>
      </w:r>
      <w:r w:rsidR="001E324E" w:rsidRPr="001E324E">
        <w:rPr>
          <w:b/>
          <w:iCs/>
          <w:color w:val="000000"/>
        </w:rPr>
        <w:t>50.000</w:t>
      </w:r>
    </w:p>
    <w:p w:rsidR="006A5464" w:rsidRPr="001E324E" w:rsidRDefault="006A5464" w:rsidP="006A5464">
      <w:pPr>
        <w:keepNext/>
        <w:keepLines/>
        <w:spacing w:before="120"/>
        <w:jc w:val="both"/>
        <w:textAlignment w:val="auto"/>
        <w:rPr>
          <w:b/>
          <w:i/>
          <w:iCs/>
          <w:color w:val="000000"/>
        </w:rPr>
      </w:pPr>
      <w:r w:rsidRPr="001E324E">
        <w:rPr>
          <w:b/>
          <w:i/>
          <w:color w:val="000000"/>
        </w:rPr>
        <w:t xml:space="preserve">Namen in cilj: </w:t>
      </w:r>
      <w:r w:rsidRPr="001E324E">
        <w:rPr>
          <w:b/>
          <w:i/>
          <w:iCs/>
          <w:color w:val="000000"/>
        </w:rPr>
        <w:t xml:space="preserve"> </w:t>
      </w:r>
    </w:p>
    <w:p w:rsidR="006A5464" w:rsidRPr="001E324E" w:rsidRDefault="006A5464" w:rsidP="006A5464">
      <w:pPr>
        <w:ind w:left="0"/>
        <w:textAlignment w:val="auto"/>
        <w:rPr>
          <w:color w:val="000000"/>
        </w:rPr>
      </w:pPr>
      <w:r w:rsidRPr="001E324E">
        <w:rPr>
          <w:color w:val="000000"/>
        </w:rPr>
        <w:t xml:space="preserve">Predvidena je izvedba priključkov na javno kanalizacijsko omrežje.  </w:t>
      </w:r>
    </w:p>
    <w:p w:rsidR="006A5464" w:rsidRPr="006A4A3E" w:rsidRDefault="006A5464" w:rsidP="006A5464">
      <w:pPr>
        <w:keepNext/>
        <w:keepLines/>
        <w:spacing w:before="120"/>
        <w:ind w:left="0"/>
        <w:jc w:val="both"/>
        <w:textAlignment w:val="auto"/>
        <w:rPr>
          <w:b/>
          <w:bCs/>
          <w:i/>
          <w:iCs/>
          <w:noProof/>
          <w:color w:val="000000"/>
        </w:rPr>
      </w:pPr>
      <w:r w:rsidRPr="006A4A3E">
        <w:rPr>
          <w:b/>
          <w:bCs/>
          <w:i/>
          <w:iCs/>
          <w:noProof/>
          <w:color w:val="000000"/>
        </w:rPr>
        <w:lastRenderedPageBreak/>
        <w:t>Stanje projekta</w:t>
      </w:r>
    </w:p>
    <w:p w:rsidR="006A5464" w:rsidRPr="006A4A3E" w:rsidRDefault="006A5464" w:rsidP="006A5464">
      <w:pPr>
        <w:keepNext/>
        <w:keepLines/>
        <w:spacing w:before="120"/>
        <w:jc w:val="both"/>
        <w:textAlignment w:val="auto"/>
        <w:rPr>
          <w:iCs/>
          <w:color w:val="000000"/>
        </w:rPr>
      </w:pPr>
      <w:r w:rsidRPr="006A4A3E">
        <w:rPr>
          <w:iCs/>
          <w:color w:val="000000"/>
        </w:rPr>
        <w:t>Projekt je v izvajanju.</w:t>
      </w:r>
    </w:p>
    <w:p w:rsidR="006A5464" w:rsidRDefault="006A5464" w:rsidP="00D7342E">
      <w:pPr>
        <w:keepNext/>
        <w:keepLines/>
        <w:tabs>
          <w:tab w:val="decimal" w:pos="9200"/>
        </w:tabs>
        <w:spacing w:before="160" w:after="0"/>
        <w:textAlignment w:val="auto"/>
        <w:outlineLvl w:val="8"/>
        <w:rPr>
          <w:b/>
          <w:iCs/>
          <w:color w:val="000000"/>
          <w:sz w:val="28"/>
        </w:rPr>
      </w:pPr>
    </w:p>
    <w:p w:rsidR="006A5464" w:rsidRPr="006A4A3E" w:rsidRDefault="006A5464" w:rsidP="00D7342E">
      <w:pPr>
        <w:keepNext/>
        <w:keepLines/>
        <w:tabs>
          <w:tab w:val="decimal" w:pos="9200"/>
        </w:tabs>
        <w:spacing w:before="160" w:after="0"/>
        <w:textAlignment w:val="auto"/>
        <w:outlineLvl w:val="8"/>
        <w:rPr>
          <w:b/>
          <w:iCs/>
          <w:color w:val="000000"/>
          <w:sz w:val="28"/>
        </w:rPr>
      </w:pPr>
    </w:p>
    <w:p w:rsidR="00D7342E" w:rsidRPr="006A4A3E" w:rsidRDefault="00D7342E" w:rsidP="00D7342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16029003 - Prostorsko načrtovanje                                                                  </w:t>
      </w:r>
      <w:r w:rsidRPr="00D8432A">
        <w:rPr>
          <w:b/>
          <w:bCs/>
          <w:sz w:val="28"/>
          <w:szCs w:val="28"/>
        </w:rPr>
        <w:t>20.000</w:t>
      </w:r>
      <w:r w:rsidRPr="006A4A3E">
        <w:rPr>
          <w:b/>
          <w:bCs/>
        </w:rPr>
        <w:t xml:space="preserve"> </w:t>
      </w:r>
    </w:p>
    <w:p w:rsidR="00D7342E" w:rsidRPr="006A4A3E" w:rsidRDefault="00D7342E" w:rsidP="00D7342E">
      <w:pPr>
        <w:jc w:val="right"/>
        <w:textAlignment w:val="auto"/>
        <w:rPr>
          <w:b/>
        </w:rPr>
      </w:pPr>
      <w:r w:rsidRPr="006A4A3E">
        <w:rPr>
          <w:b/>
        </w:rPr>
        <w:t xml:space="preserve">20.000 </w:t>
      </w:r>
    </w:p>
    <w:p w:rsidR="00D7342E" w:rsidRPr="006A4A3E" w:rsidRDefault="00D7342E" w:rsidP="00D7342E">
      <w:pPr>
        <w:keepNext/>
        <w:keepLines/>
        <w:spacing w:before="160" w:after="60"/>
        <w:textAlignment w:val="auto"/>
        <w:outlineLvl w:val="8"/>
        <w:rPr>
          <w:b/>
          <w:iCs/>
          <w:sz w:val="28"/>
        </w:rPr>
      </w:pPr>
      <w:r w:rsidRPr="006A4A3E">
        <w:rPr>
          <w:b/>
          <w:iCs/>
          <w:sz w:val="28"/>
        </w:rPr>
        <w:t>0103 - OBČINSKI PROSTORSKI NAČRT</w:t>
      </w:r>
    </w:p>
    <w:p w:rsidR="00D7342E" w:rsidRPr="006A4A3E" w:rsidRDefault="00D7342E" w:rsidP="00D7342E">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rsidR="00D7342E" w:rsidRPr="006A4A3E" w:rsidRDefault="00D7342E" w:rsidP="00D7342E">
      <w:pPr>
        <w:overflowPunct/>
        <w:autoSpaceDE/>
        <w:autoSpaceDN/>
        <w:adjustRightInd/>
        <w:jc w:val="both"/>
        <w:textAlignment w:val="auto"/>
        <w:rPr>
          <w:szCs w:val="24"/>
          <w:lang w:eastAsia="sl-SI"/>
        </w:rPr>
      </w:pPr>
      <w:r w:rsidRPr="006A4A3E">
        <w:rPr>
          <w:szCs w:val="24"/>
          <w:lang w:eastAsia="sl-SI"/>
        </w:rPr>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D7342E" w:rsidRPr="006A4A3E" w:rsidRDefault="00D7342E" w:rsidP="00D7342E">
      <w:pPr>
        <w:keepNext/>
        <w:keepLines/>
        <w:spacing w:before="120"/>
        <w:ind w:left="0"/>
        <w:jc w:val="both"/>
        <w:textAlignment w:val="auto"/>
        <w:rPr>
          <w:b/>
          <w:bCs/>
          <w:i/>
          <w:iCs/>
          <w:noProof/>
          <w:color w:val="000000"/>
          <w:sz w:val="24"/>
          <w:szCs w:val="24"/>
        </w:rPr>
      </w:pPr>
    </w:p>
    <w:p w:rsidR="00D7342E" w:rsidRPr="006A4A3E" w:rsidRDefault="00D7342E" w:rsidP="00D7342E">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rsidR="00D7342E" w:rsidRPr="006A4A3E" w:rsidRDefault="00D7342E" w:rsidP="00D7342E">
      <w:pPr>
        <w:keepNext/>
        <w:keepLines/>
        <w:spacing w:before="120"/>
        <w:ind w:left="0"/>
        <w:jc w:val="both"/>
        <w:textAlignment w:val="auto"/>
        <w:rPr>
          <w:bCs/>
          <w:iCs/>
          <w:noProof/>
          <w:color w:val="000000"/>
        </w:rPr>
      </w:pPr>
      <w:r w:rsidRPr="006A4A3E">
        <w:rPr>
          <w:bCs/>
          <w:iCs/>
          <w:noProof/>
          <w:color w:val="000000"/>
        </w:rPr>
        <w:t>Projekt je v izvajanju.</w:t>
      </w:r>
    </w:p>
    <w:p w:rsidR="00D7342E" w:rsidRPr="006A4A3E" w:rsidRDefault="00D7342E" w:rsidP="00D7342E">
      <w:pPr>
        <w:ind w:left="0"/>
        <w:textAlignment w:val="auto"/>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15" w:name="_Toc288815625"/>
      <w:r w:rsidRPr="006A4A3E">
        <w:rPr>
          <w:b/>
          <w:bCs/>
          <w:sz w:val="28"/>
        </w:rPr>
        <w:t>16039001 - Oskrba z vodo</w:t>
      </w:r>
      <w:r w:rsidRPr="006A4A3E">
        <w:rPr>
          <w:b/>
          <w:bCs/>
          <w:sz w:val="28"/>
        </w:rPr>
        <w:tab/>
      </w:r>
      <w:bookmarkEnd w:id="415"/>
      <w:r w:rsidRPr="00D8432A">
        <w:rPr>
          <w:b/>
          <w:bCs/>
          <w:sz w:val="28"/>
          <w:szCs w:val="28"/>
        </w:rPr>
        <w:t>1.</w:t>
      </w:r>
      <w:r w:rsidR="001E324E" w:rsidRPr="00D8432A">
        <w:rPr>
          <w:b/>
          <w:bCs/>
          <w:sz w:val="28"/>
          <w:szCs w:val="28"/>
        </w:rPr>
        <w:t>987.601</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0080 - VZDRŽEVANJE VODOOSKRBNE INFRASTRUKTURE</w:t>
      </w:r>
      <w:r w:rsidRPr="006A4A3E">
        <w:rPr>
          <w:b/>
          <w:iCs/>
          <w:sz w:val="28"/>
        </w:rPr>
        <w:tab/>
      </w:r>
      <w:r w:rsidR="001E324E">
        <w:rPr>
          <w:b/>
          <w:iCs/>
        </w:rPr>
        <w:t>77.043</w:t>
      </w:r>
    </w:p>
    <w:p w:rsidR="00D7342E" w:rsidRPr="006A4A3E" w:rsidRDefault="00D7342E" w:rsidP="00D7342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ind w:left="0"/>
        <w:jc w:val="both"/>
        <w:textAlignment w:val="auto"/>
        <w:rPr>
          <w:noProof/>
          <w:color w:val="000000"/>
        </w:rPr>
      </w:pPr>
      <w:r w:rsidRPr="006A4A3E">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Stanje projekta</w:t>
      </w:r>
    </w:p>
    <w:p w:rsidR="00D7342E" w:rsidRPr="006A4A3E" w:rsidRDefault="00D7342E" w:rsidP="00D7342E">
      <w:pPr>
        <w:textAlignment w:val="auto"/>
        <w:rPr>
          <w:iCs/>
          <w:color w:val="000000"/>
        </w:rPr>
      </w:pPr>
      <w:r w:rsidRPr="006A4A3E">
        <w:rPr>
          <w:iCs/>
          <w:color w:val="000000"/>
        </w:rPr>
        <w:t>Projekt je stalna naloga občine.</w:t>
      </w:r>
    </w:p>
    <w:p w:rsidR="00D7342E" w:rsidRPr="006A4A3E" w:rsidRDefault="00D7342E" w:rsidP="00D7342E">
      <w:pPr>
        <w:textAlignment w:val="auto"/>
        <w:rPr>
          <w:iCs/>
          <w:color w:val="000000"/>
        </w:rPr>
      </w:pPr>
    </w:p>
    <w:p w:rsidR="00D7342E" w:rsidRPr="006A4A3E" w:rsidRDefault="00D7342E" w:rsidP="00D7342E">
      <w:pPr>
        <w:textAlignment w:val="auto"/>
        <w:rPr>
          <w:b/>
          <w:iCs/>
          <w:color w:val="000000"/>
          <w:sz w:val="22"/>
          <w:szCs w:val="22"/>
        </w:rPr>
      </w:pPr>
      <w:r w:rsidRPr="006A4A3E">
        <w:rPr>
          <w:b/>
          <w:iCs/>
          <w:color w:val="000000"/>
          <w:sz w:val="28"/>
          <w:szCs w:val="28"/>
        </w:rPr>
        <w:t xml:space="preserve">0165  - HIDRAVLIČNA IZBOLJŠAVA VODOVODNEGA SISTEMA V OBČINAH BREŽICE IN  BISTRICA OB SOTLI              </w:t>
      </w:r>
      <w:r w:rsidRPr="006A4A3E">
        <w:rPr>
          <w:b/>
          <w:iCs/>
          <w:color w:val="000000"/>
        </w:rPr>
        <w:t>1.</w:t>
      </w:r>
      <w:r w:rsidR="001E324E">
        <w:rPr>
          <w:b/>
          <w:iCs/>
          <w:color w:val="000000"/>
        </w:rPr>
        <w:t>910.558</w:t>
      </w:r>
    </w:p>
    <w:p w:rsidR="00D7342E" w:rsidRPr="006A4A3E" w:rsidRDefault="00D7342E" w:rsidP="00D7342E">
      <w:pPr>
        <w:textAlignment w:val="auto"/>
        <w:rPr>
          <w:b/>
          <w:iCs/>
          <w:color w:val="000000"/>
          <w:sz w:val="28"/>
          <w:szCs w:val="28"/>
        </w:rPr>
      </w:pPr>
    </w:p>
    <w:p w:rsidR="00D7342E" w:rsidRPr="006A4A3E" w:rsidRDefault="00D7342E" w:rsidP="00D7342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jc w:val="both"/>
        <w:textAlignment w:val="auto"/>
      </w:pPr>
    </w:p>
    <w:p w:rsidR="00D7342E" w:rsidRPr="006A4A3E" w:rsidRDefault="00D7342E" w:rsidP="00D7342E">
      <w:pPr>
        <w:jc w:val="both"/>
        <w:textAlignment w:val="auto"/>
      </w:pPr>
      <w:smartTag w:uri="urn:schemas-microsoft-com:office:smarttags" w:element="PersonName">
        <w:smartTagPr>
          <w:attr w:name="ProductID" w:val="OBČINA BISTRICA OB SOTLI"/>
        </w:smartTagPr>
        <w:r w:rsidRPr="006A4A3E">
          <w:t>Občina Bistrica ob Sotli</w:t>
        </w:r>
      </w:smartTag>
      <w:r w:rsidRPr="006A4A3E">
        <w:t xml:space="preserve"> ima namen z investicijo izboljšati javno </w:t>
      </w:r>
      <w:proofErr w:type="spellStart"/>
      <w:r w:rsidRPr="006A4A3E">
        <w:t>vodooskrbo</w:t>
      </w:r>
      <w:proofErr w:type="spellEnd"/>
      <w:r w:rsidRPr="006A4A3E">
        <w:t>, ki se trenutno srečuje s problemi glede kakovosti vode iz javnega vodovodnega sistema, glede zagotavljanja zadostnih količin vode z ustreznimi pritiski in glede vodnih izgub.</w:t>
      </w:r>
    </w:p>
    <w:p w:rsidR="00D7342E" w:rsidRPr="006A4A3E" w:rsidRDefault="00D7342E" w:rsidP="00D7342E">
      <w:pPr>
        <w:jc w:val="both"/>
        <w:textAlignment w:val="auto"/>
      </w:pPr>
      <w:r w:rsidRPr="006A4A3E">
        <w:t xml:space="preserve">Z investicijo je cilj doseči zanesljivo oskrbo s kvalitetno pitno vodo, zmanjšati vodne izgube in zaščito vodnih virov pred vplivi onesnaževanja in posodobiti vodovodni sistem na način, ki bo stroškovno, </w:t>
      </w:r>
      <w:proofErr w:type="spellStart"/>
      <w:r w:rsidRPr="006A4A3E">
        <w:t>okoljsko</w:t>
      </w:r>
      <w:proofErr w:type="spellEnd"/>
      <w:r w:rsidRPr="006A4A3E">
        <w:t xml:space="preserve"> in tehnično učinkovit z izvedbo rehabilitacije oz. obnove.</w:t>
      </w:r>
    </w:p>
    <w:p w:rsidR="00D7342E" w:rsidRPr="006A4A3E" w:rsidRDefault="00D7342E" w:rsidP="00D7342E">
      <w:pPr>
        <w:textAlignment w:val="auto"/>
        <w:rPr>
          <w:lang w:eastAsia="sl-SI"/>
        </w:rPr>
      </w:pPr>
      <w:r w:rsidRPr="006A4A3E">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D7342E" w:rsidRPr="006A4A3E" w:rsidRDefault="00D7342E" w:rsidP="00D7342E">
      <w:pPr>
        <w:textAlignment w:val="auto"/>
      </w:pPr>
      <w:r w:rsidRPr="006A4A3E">
        <w:lastRenderedPageBreak/>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D7342E" w:rsidRPr="006A4A3E" w:rsidRDefault="00D7342E" w:rsidP="00D7342E">
      <w:pPr>
        <w:textAlignment w:val="auto"/>
      </w:pPr>
      <w:r w:rsidRPr="006A4A3E">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D7342E" w:rsidRPr="006A4A3E" w:rsidRDefault="00D7342E" w:rsidP="00D7342E">
      <w:pPr>
        <w:textAlignment w:val="auto"/>
      </w:pPr>
      <w:r w:rsidRPr="006A4A3E">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D7342E" w:rsidRPr="006A4A3E" w:rsidRDefault="00D7342E" w:rsidP="00D7342E">
      <w:pPr>
        <w:textAlignment w:val="auto"/>
      </w:pPr>
      <w:r w:rsidRPr="006A4A3E">
        <w:t>Z izvedbo projekta bodo doseženi cilji, ki sovpadajo s cilji Operativnega programa izvajanja evropske kohezijske politike.</w:t>
      </w:r>
    </w:p>
    <w:p w:rsidR="00D7342E" w:rsidRPr="006A4A3E" w:rsidRDefault="00D7342E" w:rsidP="00D7342E">
      <w:pPr>
        <w:textAlignment w:val="auto"/>
      </w:pPr>
      <w:r w:rsidRPr="006A4A3E">
        <w:t>  Racionalna raba pitne vode kot naravnega vira in zmanjšanje vodnih izgub na vodovodnem sistemu</w:t>
      </w:r>
      <w:r w:rsidRPr="006A4A3E">
        <w:br/>
        <w:t>  Izboljšana javna oskrba s pitno vodo za 20.823 prebivalcev obeh občin.</w:t>
      </w:r>
      <w:r w:rsidRPr="006A4A3E">
        <w:br/>
        <w:t>  Povečati zanesljivost oskrbe s kakovostno pitno vodo.</w:t>
      </w:r>
      <w:r w:rsidRPr="006A4A3E">
        <w:br/>
        <w:t>  Zagotoviti zdravju primerno pitno vodo brez predhodnega prekuhavanja.</w:t>
      </w:r>
      <w:r w:rsidRPr="006A4A3E">
        <w:br/>
        <w:t>  Dolgoročno  znižanje  stroškov  rednega  vzdrževanja  sistema  in  interventnih  investicijskih posegov.</w:t>
      </w:r>
      <w:r w:rsidRPr="006A4A3E">
        <w:br/>
        <w:t>  Zaščita naravnih virov, ki so osnova za razvoj in konkurenčnost gospodarstva.</w:t>
      </w:r>
      <w:r w:rsidRPr="006A4A3E">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D7342E" w:rsidRPr="006A4A3E" w:rsidRDefault="00D7342E" w:rsidP="00D7342E">
      <w:pPr>
        <w:textAlignment w:val="auto"/>
      </w:pPr>
      <w:r w:rsidRPr="006A4A3E">
        <w:t>Operativni cilji investicije so:</w:t>
      </w:r>
    </w:p>
    <w:p w:rsidR="00D7342E" w:rsidRPr="006A4A3E" w:rsidRDefault="00D7342E" w:rsidP="00D7342E">
      <w:pPr>
        <w:textAlignment w:val="auto"/>
      </w:pPr>
      <w:r w:rsidRPr="006A4A3E">
        <w:t>  Večja zanesljivost oskrbe z zdravstveno ustrezno pitno vodo za 20.823 prebivalcev obeh občin.</w:t>
      </w:r>
    </w:p>
    <w:p w:rsidR="00D7342E" w:rsidRPr="006A4A3E" w:rsidRDefault="00D7342E" w:rsidP="00D7342E">
      <w:pPr>
        <w:textAlignment w:val="auto"/>
      </w:pPr>
      <w:r w:rsidRPr="006A4A3E">
        <w:t> Dolžina tras za odseke v občini Bistrica ob Sotli</w:t>
      </w:r>
      <w:r w:rsidRPr="006A4A3E">
        <w:br/>
        <w:t> Št. Odsek Dolžina v m Predvidena dimenzija cevovoda</w:t>
      </w:r>
      <w:r w:rsidRPr="006A4A3E">
        <w:br/>
        <w:t>1. Odsek Trebče- Srebrnik 6.874 m PEHD DN90</w:t>
      </w:r>
      <w:r w:rsidRPr="006A4A3E">
        <w:br/>
        <w:t xml:space="preserve">2. Odsek Trebče - Bistrica ob Sotli - </w:t>
      </w:r>
      <w:proofErr w:type="spellStart"/>
      <w:r w:rsidRPr="006A4A3E">
        <w:t>Čehovec</w:t>
      </w:r>
      <w:proofErr w:type="spellEnd"/>
      <w:r w:rsidRPr="006A4A3E">
        <w:t> 5.294 m PEHD DN90</w:t>
      </w:r>
      <w:r w:rsidRPr="006A4A3E">
        <w:br/>
        <w:t>  ( Veja Bistrica ob Sotli - Gorenje ) 435 m PEHD DN90</w:t>
      </w:r>
      <w:r w:rsidRPr="006A4A3E">
        <w:br/>
        <w:t>3. Odsek Križan Vrh - Dekmanca 1.105 m PEHD DN63</w:t>
      </w:r>
      <w:r w:rsidRPr="006A4A3E">
        <w:br/>
        <w:t>4. Odsek Bistrica ob Sotli - Kunšperk 2.663 m PEHD DN90</w:t>
      </w:r>
      <w:r w:rsidRPr="006A4A3E">
        <w:br/>
        <w:t xml:space="preserve">5. Odsek </w:t>
      </w:r>
      <w:proofErr w:type="spellStart"/>
      <w:r w:rsidRPr="006A4A3E">
        <w:t>Čehovec</w:t>
      </w:r>
      <w:proofErr w:type="spellEnd"/>
      <w:r w:rsidRPr="006A4A3E">
        <w:t xml:space="preserve"> - Bizeljsko 3.123 m PEHD DN90</w:t>
      </w:r>
      <w:r w:rsidRPr="006A4A3E">
        <w:br/>
        <w:t>6. Odsek Bistrica ob Sotli - Polje pri Bistrici 450 m PEHD DN90</w:t>
      </w:r>
      <w:r w:rsidRPr="006A4A3E">
        <w:br/>
        <w:t>7. Povezava vodovoda Srebrnik - Gorenje 1.400 m PEHD DN90</w:t>
      </w:r>
      <w:r w:rsidRPr="006A4A3E">
        <w:br/>
        <w:t xml:space="preserve">  SKUPAJ: 21.344 m  </w:t>
      </w:r>
    </w:p>
    <w:p w:rsidR="00D7342E" w:rsidRPr="006A4A3E" w:rsidRDefault="00D7342E" w:rsidP="00D7342E">
      <w:pPr>
        <w:overflowPunct/>
        <w:autoSpaceDE/>
        <w:autoSpaceDN/>
        <w:adjustRightInd/>
        <w:jc w:val="both"/>
        <w:textAlignment w:val="auto"/>
        <w:rPr>
          <w:lang w:eastAsia="sl-SI"/>
        </w:rPr>
      </w:pPr>
      <w:r w:rsidRPr="006A4A3E">
        <w:rPr>
          <w:lang w:eastAsia="sl-SI"/>
        </w:rPr>
        <w:t xml:space="preserve">V letu 2019 so bile  pridobljene služnosti. </w:t>
      </w:r>
      <w:r w:rsidR="001E324E">
        <w:rPr>
          <w:lang w:eastAsia="sl-SI"/>
        </w:rPr>
        <w:t>V letih 2020 do 2021 je bila i</w:t>
      </w:r>
      <w:r w:rsidRPr="006A4A3E">
        <w:rPr>
          <w:lang w:eastAsia="sl-SI"/>
        </w:rPr>
        <w:t xml:space="preserve">zdelana projektna dokumentacija in pridobljeno gradbeno dovoljenje. V letu 2022 </w:t>
      </w:r>
      <w:r w:rsidR="001E324E">
        <w:rPr>
          <w:lang w:eastAsia="sl-SI"/>
        </w:rPr>
        <w:t xml:space="preserve">so se začela </w:t>
      </w:r>
      <w:r w:rsidRPr="006A4A3E">
        <w:rPr>
          <w:lang w:eastAsia="sl-SI"/>
        </w:rPr>
        <w:t xml:space="preserve"> izvedben</w:t>
      </w:r>
      <w:r w:rsidR="001E324E">
        <w:rPr>
          <w:lang w:eastAsia="sl-SI"/>
        </w:rPr>
        <w:t>a</w:t>
      </w:r>
      <w:r w:rsidRPr="006A4A3E">
        <w:rPr>
          <w:lang w:eastAsia="sl-SI"/>
        </w:rPr>
        <w:t xml:space="preserve"> del</w:t>
      </w:r>
      <w:r w:rsidR="001E324E">
        <w:rPr>
          <w:lang w:eastAsia="sl-SI"/>
        </w:rPr>
        <w:t>a</w:t>
      </w:r>
      <w:r w:rsidRPr="006A4A3E">
        <w:rPr>
          <w:lang w:eastAsia="sl-SI"/>
        </w:rPr>
        <w:t xml:space="preserve">.  </w:t>
      </w:r>
      <w:r w:rsidR="001E324E">
        <w:rPr>
          <w:lang w:eastAsia="sl-SI"/>
        </w:rPr>
        <w:t xml:space="preserve"> V letu 2023 je predviden zaključek investicije.</w:t>
      </w:r>
      <w:r w:rsidR="002735A6">
        <w:rPr>
          <w:lang w:eastAsia="sl-SI"/>
        </w:rPr>
        <w:t xml:space="preserve"> </w:t>
      </w:r>
      <w:r w:rsidRPr="006A4A3E">
        <w:rPr>
          <w:lang w:eastAsia="sl-SI"/>
        </w:rPr>
        <w:t>Investicija se bo sofinancirala iz evropskih sredstev kohezijskega sklada in iz državnega proračuna.</w:t>
      </w:r>
    </w:p>
    <w:p w:rsidR="00D7342E" w:rsidRPr="006A4A3E" w:rsidRDefault="00D7342E" w:rsidP="00D7342E">
      <w:pPr>
        <w:ind w:left="0"/>
        <w:jc w:val="both"/>
        <w:textAlignment w:val="auto"/>
        <w:rPr>
          <w:noProof/>
          <w:color w:val="000000"/>
        </w:rPr>
      </w:pP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Stanje projekta</w:t>
      </w:r>
    </w:p>
    <w:p w:rsidR="00D7342E" w:rsidRPr="006A4A3E" w:rsidRDefault="00D7342E" w:rsidP="00D7342E">
      <w:pPr>
        <w:textAlignment w:val="auto"/>
        <w:rPr>
          <w:iCs/>
          <w:color w:val="000000"/>
        </w:rPr>
      </w:pPr>
      <w:r w:rsidRPr="006A4A3E">
        <w:rPr>
          <w:iCs/>
          <w:color w:val="000000"/>
        </w:rPr>
        <w:t>Projekt je v izvajanju.</w:t>
      </w:r>
    </w:p>
    <w:p w:rsidR="00D7342E" w:rsidRPr="006A4A3E" w:rsidRDefault="00D7342E" w:rsidP="00D7342E">
      <w:pPr>
        <w:textAlignment w:val="auto"/>
        <w:rPr>
          <w:iCs/>
          <w:color w:val="000000"/>
        </w:rPr>
      </w:pPr>
    </w:p>
    <w:p w:rsidR="00D7342E" w:rsidRPr="006A4A3E" w:rsidRDefault="00D7342E" w:rsidP="00D7342E">
      <w:pPr>
        <w:textAlignment w:val="auto"/>
        <w:rPr>
          <w:iCs/>
          <w:color w:val="000000"/>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lastRenderedPageBreak/>
        <w:t>16039005 - Druge komunalne dejavnosti</w:t>
      </w:r>
      <w:r w:rsidRPr="006A4A3E">
        <w:rPr>
          <w:b/>
          <w:bCs/>
          <w:sz w:val="28"/>
        </w:rPr>
        <w:tab/>
      </w:r>
      <w:r w:rsidRPr="00D8432A">
        <w:rPr>
          <w:b/>
          <w:bCs/>
          <w:sz w:val="28"/>
          <w:szCs w:val="28"/>
        </w:rPr>
        <w:t>7.</w:t>
      </w:r>
      <w:r w:rsidR="002735A6" w:rsidRPr="00D8432A">
        <w:rPr>
          <w:b/>
          <w:bCs/>
          <w:sz w:val="28"/>
          <w:szCs w:val="28"/>
        </w:rPr>
        <w:t>250</w:t>
      </w:r>
    </w:p>
    <w:p w:rsidR="00D7342E" w:rsidRPr="006A4A3E" w:rsidRDefault="00D7342E" w:rsidP="00D7342E">
      <w:pPr>
        <w:keepNext/>
        <w:keepLines/>
        <w:tabs>
          <w:tab w:val="decimal" w:pos="9200"/>
        </w:tabs>
        <w:spacing w:before="160" w:after="0"/>
        <w:textAlignment w:val="auto"/>
        <w:outlineLvl w:val="8"/>
        <w:rPr>
          <w:b/>
          <w:iCs/>
          <w:sz w:val="28"/>
        </w:rPr>
      </w:pPr>
    </w:p>
    <w:p w:rsidR="00D7342E" w:rsidRPr="006A4A3E" w:rsidRDefault="00D7342E" w:rsidP="00D7342E">
      <w:pPr>
        <w:keepNext/>
        <w:keepLines/>
        <w:tabs>
          <w:tab w:val="decimal" w:pos="9200"/>
        </w:tabs>
        <w:spacing w:before="160" w:after="0"/>
        <w:textAlignment w:val="auto"/>
        <w:outlineLvl w:val="8"/>
        <w:rPr>
          <w:b/>
          <w:iCs/>
          <w:sz w:val="28"/>
        </w:rPr>
      </w:pPr>
      <w:r w:rsidRPr="006A4A3E">
        <w:rPr>
          <w:b/>
          <w:iCs/>
          <w:sz w:val="28"/>
        </w:rPr>
        <w:t xml:space="preserve">0030 OPREMA ZA UREJANJE OKOLJA                                                </w:t>
      </w:r>
      <w:r w:rsidRPr="006A4A3E">
        <w:rPr>
          <w:b/>
          <w:iCs/>
        </w:rPr>
        <w:t>1.500</w:t>
      </w:r>
    </w:p>
    <w:p w:rsidR="00D7342E" w:rsidRPr="006A4A3E" w:rsidRDefault="00D7342E" w:rsidP="00D7342E">
      <w:pPr>
        <w:keepNext/>
        <w:keepLines/>
        <w:tabs>
          <w:tab w:val="decimal" w:pos="9200"/>
        </w:tabs>
        <w:spacing w:before="160" w:after="0"/>
        <w:textAlignment w:val="auto"/>
        <w:outlineLvl w:val="8"/>
        <w:rPr>
          <w:b/>
          <w:iCs/>
          <w:sz w:val="28"/>
        </w:rPr>
      </w:pPr>
    </w:p>
    <w:p w:rsidR="00D7342E" w:rsidRPr="006A4A3E" w:rsidRDefault="00D7342E" w:rsidP="00D7342E">
      <w:pPr>
        <w:keepNext/>
        <w:keepLines/>
        <w:tabs>
          <w:tab w:val="decimal" w:pos="9200"/>
        </w:tabs>
        <w:spacing w:before="160" w:after="0"/>
        <w:textAlignment w:val="auto"/>
        <w:outlineLvl w:val="8"/>
        <w:rPr>
          <w:iCs/>
        </w:rPr>
      </w:pPr>
      <w:r w:rsidRPr="006A4A3E">
        <w:rPr>
          <w:iCs/>
        </w:rPr>
        <w:t>Nabavila se bo manjkajoča oprema in orodje za urejanje javnih površin.</w:t>
      </w:r>
    </w:p>
    <w:p w:rsidR="00D7342E" w:rsidRPr="006A4A3E" w:rsidRDefault="00D7342E" w:rsidP="00D7342E">
      <w:pPr>
        <w:keepNext/>
        <w:keepLines/>
        <w:spacing w:before="120"/>
        <w:ind w:left="0"/>
        <w:jc w:val="both"/>
        <w:textAlignment w:val="auto"/>
        <w:rPr>
          <w:b/>
          <w:bCs/>
          <w:i/>
          <w:iCs/>
          <w:noProof/>
          <w:color w:val="000000"/>
        </w:rPr>
      </w:pP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ind w:left="0"/>
        <w:jc w:val="both"/>
        <w:textAlignment w:val="auto"/>
        <w:rPr>
          <w:noProof/>
          <w:color w:val="000000"/>
        </w:rPr>
      </w:pPr>
      <w:r w:rsidRPr="006A4A3E">
        <w:rPr>
          <w:noProof/>
          <w:color w:val="000000"/>
        </w:rPr>
        <w:t xml:space="preserve">       Vzdržavanje javnih površin je stalna naloga občine.</w:t>
      </w:r>
    </w:p>
    <w:p w:rsidR="00D7342E" w:rsidRPr="006A4A3E" w:rsidRDefault="00D7342E" w:rsidP="00D7342E">
      <w:pPr>
        <w:keepNext/>
        <w:keepLines/>
        <w:tabs>
          <w:tab w:val="decimal" w:pos="9200"/>
        </w:tabs>
        <w:spacing w:before="160" w:after="0"/>
        <w:textAlignment w:val="auto"/>
        <w:outlineLvl w:val="8"/>
        <w:rPr>
          <w:b/>
          <w:iCs/>
          <w:sz w:val="28"/>
        </w:rPr>
      </w:pPr>
    </w:p>
    <w:p w:rsidR="00D7342E" w:rsidRPr="006A4A3E" w:rsidRDefault="00D7342E" w:rsidP="00D7342E">
      <w:pPr>
        <w:keepNext/>
        <w:keepLines/>
        <w:tabs>
          <w:tab w:val="decimal" w:pos="9200"/>
        </w:tabs>
        <w:spacing w:before="160" w:after="0"/>
        <w:textAlignment w:val="auto"/>
        <w:outlineLvl w:val="8"/>
        <w:rPr>
          <w:b/>
          <w:iCs/>
          <w:sz w:val="28"/>
        </w:rPr>
      </w:pP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0041 - KATASTER KOMUNALNIH NAPRAV</w:t>
      </w:r>
      <w:r w:rsidRPr="006A4A3E">
        <w:rPr>
          <w:b/>
          <w:iCs/>
          <w:sz w:val="28"/>
        </w:rPr>
        <w:tab/>
      </w:r>
      <w:r w:rsidR="002735A6">
        <w:rPr>
          <w:b/>
          <w:iCs/>
        </w:rPr>
        <w:t>750</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jc w:val="both"/>
        <w:textAlignment w:val="auto"/>
        <w:rPr>
          <w:iCs/>
          <w:color w:val="000000"/>
        </w:rPr>
      </w:pPr>
      <w:r w:rsidRPr="006A4A3E">
        <w:rPr>
          <w:iCs/>
          <w:color w:val="000000"/>
        </w:rPr>
        <w:t>Projekt v sodelovanju z občino izvaja javno podjetje OKP d.o.o. Gre za redne investicije v opremo za delovanje katastra komunalnih naprav.</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D7342E" w:rsidRPr="006A4A3E" w:rsidRDefault="00D7342E" w:rsidP="00D7342E">
      <w:pPr>
        <w:ind w:left="0"/>
        <w:jc w:val="both"/>
        <w:textAlignment w:val="auto"/>
        <w:rPr>
          <w:noProof/>
          <w:color w:val="000000"/>
        </w:rPr>
      </w:pPr>
      <w:r w:rsidRPr="006A4A3E">
        <w:rPr>
          <w:noProof/>
          <w:color w:val="000000"/>
        </w:rPr>
        <w:t xml:space="preserve">       Projekt je v izvajanju.</w:t>
      </w:r>
    </w:p>
    <w:p w:rsidR="00D7342E" w:rsidRPr="006A4A3E" w:rsidRDefault="00D7342E" w:rsidP="00D7342E">
      <w:pPr>
        <w:ind w:left="0"/>
        <w:jc w:val="both"/>
        <w:textAlignment w:val="auto"/>
        <w:rPr>
          <w:noProof/>
          <w:color w:val="000000"/>
        </w:rPr>
      </w:pPr>
    </w:p>
    <w:p w:rsidR="00D7342E" w:rsidRPr="006A4A3E" w:rsidRDefault="00D7342E" w:rsidP="00D7342E">
      <w:pPr>
        <w:ind w:left="0"/>
        <w:jc w:val="both"/>
        <w:textAlignment w:val="auto"/>
        <w:rPr>
          <w:noProof/>
          <w:color w:val="000000"/>
        </w:rPr>
      </w:pP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 xml:space="preserve">0193 INVESTICIJSKO VZDRŽEVANJE POMOŽNIH OBJEKTOV V LASTI OBČINI </w:t>
      </w:r>
      <w:r w:rsidRPr="006A4A3E">
        <w:rPr>
          <w:b/>
          <w:iCs/>
          <w:sz w:val="28"/>
        </w:rPr>
        <w:tab/>
      </w:r>
      <w:r w:rsidRPr="006A4A3E">
        <w:rPr>
          <w:b/>
          <w:iCs/>
        </w:rPr>
        <w:t>5.000</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jc w:val="both"/>
        <w:textAlignment w:val="auto"/>
        <w:rPr>
          <w:iCs/>
          <w:color w:val="000000"/>
        </w:rPr>
      </w:pPr>
      <w:r w:rsidRPr="006A4A3E">
        <w:rPr>
          <w:iCs/>
          <w:color w:val="000000"/>
        </w:rPr>
        <w:t xml:space="preserve">Načrtovani so izdatki za investicijsko vzdrževanje in popravila na  pomožnih objektih  v lasti občine, v kolikor bi bilo to nujno potrebno (Posavska </w:t>
      </w:r>
      <w:proofErr w:type="spellStart"/>
      <w:r w:rsidRPr="006A4A3E">
        <w:rPr>
          <w:iCs/>
          <w:color w:val="000000"/>
        </w:rPr>
        <w:t>špajza</w:t>
      </w:r>
      <w:proofErr w:type="spellEnd"/>
      <w:r w:rsidRPr="006A4A3E">
        <w:rPr>
          <w:iCs/>
          <w:color w:val="000000"/>
        </w:rPr>
        <w:t xml:space="preserve">, Hostel </w:t>
      </w:r>
      <w:proofErr w:type="spellStart"/>
      <w:r w:rsidRPr="006A4A3E">
        <w:rPr>
          <w:iCs/>
          <w:color w:val="000000"/>
        </w:rPr>
        <w:t>Gabronka</w:t>
      </w:r>
      <w:proofErr w:type="spellEnd"/>
      <w:r w:rsidRPr="006A4A3E">
        <w:rPr>
          <w:iCs/>
          <w:color w:val="000000"/>
        </w:rPr>
        <w:t xml:space="preserve">, kozolec, </w:t>
      </w:r>
      <w:r>
        <w:rPr>
          <w:iCs/>
          <w:color w:val="000000"/>
        </w:rPr>
        <w:t xml:space="preserve"> </w:t>
      </w:r>
      <w:r w:rsidRPr="006A4A3E">
        <w:rPr>
          <w:iCs/>
          <w:color w:val="000000"/>
        </w:rPr>
        <w:t>Čepinova hiša, Bratuševa domačija…).</w:t>
      </w:r>
    </w:p>
    <w:p w:rsidR="00D7342E" w:rsidRDefault="00D7342E" w:rsidP="00D7342E">
      <w:pPr>
        <w:keepNext/>
        <w:keepLines/>
        <w:spacing w:before="120"/>
        <w:ind w:left="0"/>
        <w:jc w:val="both"/>
        <w:textAlignment w:val="auto"/>
        <w:rPr>
          <w:b/>
          <w:bCs/>
          <w:i/>
          <w:iCs/>
          <w:noProof/>
          <w:color w:val="000000"/>
        </w:rPr>
      </w:pPr>
      <w:r w:rsidRPr="006A4A3E">
        <w:rPr>
          <w:b/>
          <w:bCs/>
          <w:i/>
          <w:iCs/>
          <w:noProof/>
          <w:color w:val="000000"/>
        </w:rPr>
        <w:t xml:space="preserve">     </w:t>
      </w:r>
    </w:p>
    <w:p w:rsidR="002735A6" w:rsidRDefault="002735A6" w:rsidP="002735A6">
      <w:pPr>
        <w:pStyle w:val="AHeading7"/>
      </w:pPr>
      <w:r>
        <w:t>16059002 - Spodbujanje stanovanjske gradnje                                            495.808</w:t>
      </w:r>
    </w:p>
    <w:p w:rsidR="002735A6" w:rsidRDefault="002735A6" w:rsidP="002735A6">
      <w:pPr>
        <w:pStyle w:val="AHeading10"/>
      </w:pPr>
      <w:r>
        <w:t>0195 - Bratuševa domačija - medgeneracijski center z varovanimi stanovanji</w:t>
      </w:r>
    </w:p>
    <w:p w:rsidR="002735A6" w:rsidRDefault="002735A6" w:rsidP="002735A6">
      <w:pPr>
        <w:pStyle w:val="Vrednost"/>
      </w:pPr>
      <w:r>
        <w:t xml:space="preserve">495.808 </w:t>
      </w:r>
    </w:p>
    <w:p w:rsidR="002735A6" w:rsidRPr="006A4A3E" w:rsidRDefault="002735A6" w:rsidP="002735A6">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2735A6" w:rsidRDefault="002735A6" w:rsidP="002735A6"/>
    <w:p w:rsidR="002735A6" w:rsidRPr="00987D5A" w:rsidRDefault="002735A6" w:rsidP="002735A6">
      <w:pPr>
        <w:rPr>
          <w:lang w:eastAsia="sl-SI"/>
        </w:rPr>
      </w:pPr>
      <w:r w:rsidRPr="00987D5A">
        <w:t>Za leto 2023 je načrtovana investicija v prenovo Bratuševe domačije z izgradnjo oskrbovanih stanovanj.</w:t>
      </w:r>
    </w:p>
    <w:p w:rsidR="002735A6" w:rsidRPr="00987D5A" w:rsidRDefault="002735A6" w:rsidP="002735A6">
      <w:r w:rsidRPr="00987D5A">
        <w:t>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kar smo pridobili smo sredstva Ministrstva za okolje in prostor v višini 50% upravičenih stroškov. Investicija se bo izvajala v letih 2023 in 2024.</w:t>
      </w:r>
    </w:p>
    <w:p w:rsidR="002735A6" w:rsidRPr="006A4A3E" w:rsidRDefault="002735A6" w:rsidP="00D7342E">
      <w:pPr>
        <w:keepNext/>
        <w:keepLines/>
        <w:spacing w:before="120"/>
        <w:ind w:left="0"/>
        <w:jc w:val="both"/>
        <w:textAlignment w:val="auto"/>
        <w:rPr>
          <w:b/>
          <w:bCs/>
          <w:i/>
          <w:iCs/>
          <w:noProof/>
          <w:color w:val="000000"/>
        </w:rPr>
      </w:pPr>
    </w:p>
    <w:p w:rsidR="002735A6" w:rsidRPr="006A4A3E" w:rsidRDefault="002735A6" w:rsidP="002735A6">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2735A6" w:rsidRPr="006A4A3E" w:rsidRDefault="002735A6" w:rsidP="002735A6">
      <w:pPr>
        <w:ind w:left="0"/>
        <w:jc w:val="both"/>
        <w:textAlignment w:val="auto"/>
        <w:rPr>
          <w:noProof/>
          <w:color w:val="000000"/>
        </w:rPr>
      </w:pPr>
      <w:r w:rsidRPr="006A4A3E">
        <w:rPr>
          <w:noProof/>
          <w:color w:val="000000"/>
        </w:rPr>
        <w:t xml:space="preserve">       Projekt je v izvajanju.</w:t>
      </w:r>
    </w:p>
    <w:p w:rsidR="00D7342E" w:rsidRPr="006A4A3E" w:rsidRDefault="00D7342E" w:rsidP="00D7342E">
      <w:pPr>
        <w:ind w:left="0"/>
        <w:jc w:val="both"/>
        <w:textAlignment w:val="auto"/>
        <w:rPr>
          <w:noProof/>
          <w:color w:val="000000"/>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16" w:name="_Toc288815628"/>
      <w:r w:rsidRPr="006A4A3E">
        <w:rPr>
          <w:b/>
          <w:bCs/>
          <w:sz w:val="28"/>
        </w:rPr>
        <w:lastRenderedPageBreak/>
        <w:t>16059003 - Drugi programi na stanovanjskem področju</w:t>
      </w:r>
      <w:r w:rsidRPr="006A4A3E">
        <w:rPr>
          <w:b/>
          <w:bCs/>
          <w:sz w:val="28"/>
        </w:rPr>
        <w:tab/>
      </w:r>
      <w:bookmarkEnd w:id="416"/>
      <w:r w:rsidR="002735A6" w:rsidRPr="00D8432A">
        <w:rPr>
          <w:b/>
          <w:bCs/>
          <w:sz w:val="28"/>
          <w:szCs w:val="28"/>
        </w:rPr>
        <w:t>30.171</w:t>
      </w:r>
    </w:p>
    <w:p w:rsidR="00D7342E" w:rsidRPr="006A4A3E" w:rsidRDefault="00D7342E" w:rsidP="00D7342E">
      <w:pPr>
        <w:keepNext/>
        <w:keepLines/>
        <w:tabs>
          <w:tab w:val="decimal" w:pos="9200"/>
        </w:tabs>
        <w:spacing w:before="160" w:after="0"/>
        <w:ind w:left="0"/>
        <w:textAlignment w:val="auto"/>
        <w:outlineLvl w:val="8"/>
        <w:rPr>
          <w:b/>
          <w:iCs/>
        </w:rPr>
      </w:pPr>
      <w:r w:rsidRPr="006A4A3E">
        <w:rPr>
          <w:b/>
          <w:iCs/>
          <w:sz w:val="28"/>
        </w:rPr>
        <w:t xml:space="preserve">0046 - INVESTICIJSKO VZDRŽEVANJE OBČINSKIH STANOVANJ   </w:t>
      </w:r>
      <w:r w:rsidRPr="006A4A3E">
        <w:rPr>
          <w:b/>
          <w:iCs/>
        </w:rPr>
        <w:tab/>
      </w:r>
      <w:r w:rsidR="002735A6">
        <w:rPr>
          <w:b/>
          <w:iCs/>
        </w:rPr>
        <w:t>5.171</w:t>
      </w:r>
    </w:p>
    <w:p w:rsidR="00D7342E" w:rsidRPr="006A4A3E" w:rsidRDefault="00D7342E" w:rsidP="00D7342E">
      <w:pPr>
        <w:keepNext/>
        <w:keepLines/>
        <w:spacing w:before="120"/>
        <w:ind w:left="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ind w:left="0"/>
        <w:jc w:val="both"/>
        <w:textAlignment w:val="auto"/>
        <w:rPr>
          <w:noProof/>
          <w:color w:val="000000"/>
        </w:rPr>
      </w:pPr>
      <w:r w:rsidRPr="006A4A3E">
        <w:rPr>
          <w:noProof/>
          <w:color w:val="000000"/>
        </w:rPr>
        <w:t xml:space="preserve">Namen investicijskih vlaganj je zagotavljanje primerne vzdrževanosti občinskih stanovanj. Cilj projekta so redna vdrževalna dela za zagotavljanje primernih pogojev za bivanje v občinskih stanovanjih. </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Default="00D7342E" w:rsidP="00D7342E">
      <w:pPr>
        <w:ind w:left="0"/>
        <w:jc w:val="both"/>
        <w:textAlignment w:val="auto"/>
        <w:rPr>
          <w:noProof/>
          <w:color w:val="000000"/>
        </w:rPr>
      </w:pPr>
      <w:r w:rsidRPr="006A4A3E">
        <w:rPr>
          <w:noProof/>
          <w:color w:val="000000"/>
        </w:rPr>
        <w:t>Vzdrževanje občinskih stanovanj je stalna naloga občine.</w:t>
      </w:r>
    </w:p>
    <w:p w:rsidR="00AE52AC" w:rsidRDefault="00AE52AC" w:rsidP="00D7342E">
      <w:pPr>
        <w:ind w:left="0"/>
        <w:jc w:val="both"/>
        <w:textAlignment w:val="auto"/>
        <w:rPr>
          <w:noProof/>
          <w:color w:val="000000"/>
        </w:rPr>
      </w:pPr>
    </w:p>
    <w:p w:rsidR="00AE52AC" w:rsidRDefault="00AE52AC" w:rsidP="00AE52AC">
      <w:pPr>
        <w:pStyle w:val="AHeading10"/>
        <w:ind w:left="0"/>
      </w:pPr>
      <w:r>
        <w:t>0200 Projekti za občinske investicije</w:t>
      </w:r>
    </w:p>
    <w:p w:rsidR="00AE52AC" w:rsidRDefault="00AE52AC" w:rsidP="00AE52AC">
      <w:pPr>
        <w:pStyle w:val="Vrednost"/>
      </w:pPr>
      <w:r>
        <w:t>Vrednost: 25.000 €</w:t>
      </w:r>
    </w:p>
    <w:p w:rsidR="00AE52AC" w:rsidRPr="006A4A3E" w:rsidRDefault="00AE52AC" w:rsidP="00AE52AC">
      <w:pPr>
        <w:keepNext/>
        <w:keepLines/>
        <w:spacing w:before="120"/>
        <w:ind w:left="0"/>
        <w:jc w:val="both"/>
        <w:textAlignment w:val="auto"/>
        <w:rPr>
          <w:b/>
          <w:i/>
          <w:iCs/>
          <w:color w:val="000000"/>
        </w:rPr>
      </w:pPr>
      <w:r w:rsidRPr="006A4A3E">
        <w:rPr>
          <w:b/>
          <w:i/>
        </w:rPr>
        <w:t xml:space="preserve">Namen in cilj: </w:t>
      </w:r>
      <w:r w:rsidRPr="006A4A3E">
        <w:rPr>
          <w:b/>
          <w:i/>
          <w:iCs/>
          <w:color w:val="000000"/>
        </w:rPr>
        <w:t xml:space="preserve"> </w:t>
      </w:r>
    </w:p>
    <w:p w:rsidR="00AE52AC" w:rsidRDefault="00AE52AC" w:rsidP="00AE52AC">
      <w:r>
        <w:t>Načrtovan so sredstva za projektiranje občinskih investicij. v letu 2023 so planirani izdatki za načrt ureditve Čepinove hiše in drugih objektov v občinski lasti.</w:t>
      </w:r>
    </w:p>
    <w:p w:rsidR="00AE52AC" w:rsidRPr="006A4A3E" w:rsidRDefault="00AE52AC" w:rsidP="00AE52AC">
      <w:pPr>
        <w:keepNext/>
        <w:keepLines/>
        <w:spacing w:before="120"/>
        <w:ind w:left="0"/>
        <w:jc w:val="both"/>
        <w:textAlignment w:val="auto"/>
        <w:rPr>
          <w:b/>
          <w:bCs/>
          <w:i/>
          <w:iCs/>
          <w:noProof/>
          <w:color w:val="000000"/>
        </w:rPr>
      </w:pPr>
      <w:r w:rsidRPr="006A4A3E">
        <w:rPr>
          <w:b/>
          <w:bCs/>
          <w:i/>
          <w:iCs/>
          <w:noProof/>
          <w:color w:val="000000"/>
        </w:rPr>
        <w:t>Stanje projekta</w:t>
      </w:r>
    </w:p>
    <w:p w:rsidR="00AE52AC" w:rsidRPr="006A4A3E" w:rsidRDefault="00AE52AC" w:rsidP="00AE52AC">
      <w:pPr>
        <w:ind w:left="0"/>
        <w:jc w:val="both"/>
        <w:textAlignment w:val="auto"/>
        <w:rPr>
          <w:noProof/>
          <w:color w:val="000000"/>
        </w:rPr>
      </w:pPr>
      <w:r w:rsidRPr="006A4A3E">
        <w:rPr>
          <w:noProof/>
          <w:color w:val="000000"/>
        </w:rPr>
        <w:t xml:space="preserve">       Projekt je v </w:t>
      </w:r>
      <w:r>
        <w:rPr>
          <w:noProof/>
          <w:color w:val="000000"/>
        </w:rPr>
        <w:t>pripravi</w:t>
      </w:r>
      <w:r w:rsidRPr="006A4A3E">
        <w:rPr>
          <w:noProof/>
          <w:color w:val="000000"/>
        </w:rPr>
        <w:t>.</w:t>
      </w:r>
    </w:p>
    <w:p w:rsidR="00AE52AC" w:rsidRDefault="00AE52AC" w:rsidP="00AE52AC">
      <w:pPr>
        <w:pStyle w:val="AHeading7"/>
        <w:tabs>
          <w:tab w:val="decimal" w:pos="9200"/>
        </w:tabs>
        <w:rPr>
          <w:sz w:val="20"/>
        </w:rPr>
      </w:pPr>
      <w:bookmarkStart w:id="417" w:name="_Toc288815630"/>
      <w:r>
        <w:t>16069002 - Nakup zemljišč</w:t>
      </w:r>
      <w:r>
        <w:tab/>
      </w:r>
      <w:bookmarkEnd w:id="417"/>
      <w:r w:rsidRPr="00D8432A">
        <w:rPr>
          <w:szCs w:val="28"/>
        </w:rPr>
        <w:t>18.000</w:t>
      </w:r>
    </w:p>
    <w:p w:rsidR="00AE52AC" w:rsidRDefault="00AE52AC" w:rsidP="00AE52AC">
      <w:pPr>
        <w:pStyle w:val="AHeading10a"/>
        <w:tabs>
          <w:tab w:val="decimal" w:pos="9200"/>
        </w:tabs>
        <w:rPr>
          <w:sz w:val="20"/>
        </w:rPr>
      </w:pPr>
      <w:r>
        <w:t>0025 - NAKUP ZEMLJIŠČ</w:t>
      </w:r>
      <w:r>
        <w:tab/>
      </w:r>
      <w:r>
        <w:rPr>
          <w:sz w:val="20"/>
        </w:rPr>
        <w:t>18.000</w:t>
      </w:r>
    </w:p>
    <w:p w:rsidR="00AE52AC" w:rsidRPr="00257C20" w:rsidRDefault="00AE52AC" w:rsidP="00AE52AC">
      <w:pPr>
        <w:pStyle w:val="Heading11"/>
        <w:jc w:val="both"/>
        <w:rPr>
          <w:iCs/>
          <w:color w:val="000000"/>
        </w:rPr>
      </w:pPr>
      <w:r w:rsidRPr="00257C20">
        <w:t xml:space="preserve">Namen in cilj: </w:t>
      </w:r>
      <w:r w:rsidRPr="00257C20">
        <w:rPr>
          <w:iCs/>
          <w:color w:val="000000"/>
        </w:rPr>
        <w:t xml:space="preserve"> </w:t>
      </w:r>
    </w:p>
    <w:p w:rsidR="00AE52AC" w:rsidRDefault="00AE52AC" w:rsidP="00AE52AC">
      <w:r>
        <w:t>Nakup zemljišč: nakupi kmetijskih in gozdnih zemljišč ter stavbnih zemljišč v primerih, ko nakupi še niso povezani s konkretnim projektom. </w:t>
      </w:r>
    </w:p>
    <w:p w:rsidR="00AE52AC" w:rsidRPr="00257C20" w:rsidRDefault="00AE52AC" w:rsidP="00AE52AC">
      <w:pPr>
        <w:pStyle w:val="Heading11"/>
        <w:jc w:val="both"/>
      </w:pPr>
    </w:p>
    <w:p w:rsidR="00AE52AC" w:rsidRDefault="00AE52AC" w:rsidP="00AE52AC">
      <w:pPr>
        <w:pStyle w:val="Heading11"/>
        <w:jc w:val="both"/>
      </w:pPr>
      <w:r w:rsidRPr="00257C20">
        <w:t>Stanje projekta</w:t>
      </w:r>
    </w:p>
    <w:p w:rsidR="00AE52AC" w:rsidRDefault="00AE52AC" w:rsidP="00AE52AC">
      <w:pPr>
        <w:pStyle w:val="ANormal"/>
        <w:ind w:left="0"/>
        <w:jc w:val="both"/>
        <w:rPr>
          <w:noProof/>
          <w:color w:val="000000"/>
        </w:rPr>
      </w:pPr>
      <w:r>
        <w:rPr>
          <w:noProof/>
          <w:color w:val="000000"/>
        </w:rPr>
        <w:t xml:space="preserve">        Projekt je v pripravi.</w:t>
      </w:r>
    </w:p>
    <w:p w:rsidR="00D7342E" w:rsidRPr="006A4A3E" w:rsidRDefault="00D7342E" w:rsidP="00D7342E">
      <w:pPr>
        <w:ind w:left="0"/>
        <w:jc w:val="both"/>
        <w:textAlignment w:val="auto"/>
        <w:rPr>
          <w:noProof/>
          <w:color w:val="000000"/>
        </w:rPr>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17029001 – Dejavnost zdravstvenih domov</w:t>
      </w:r>
      <w:r w:rsidRPr="006A4A3E">
        <w:rPr>
          <w:b/>
          <w:bCs/>
          <w:sz w:val="28"/>
        </w:rPr>
        <w:tab/>
      </w:r>
      <w:r w:rsidRPr="00D8432A">
        <w:rPr>
          <w:b/>
          <w:bCs/>
          <w:sz w:val="28"/>
          <w:szCs w:val="28"/>
        </w:rPr>
        <w:t>3.000</w:t>
      </w:r>
    </w:p>
    <w:p w:rsidR="00D7342E" w:rsidRPr="006A4A3E" w:rsidRDefault="00D7342E" w:rsidP="00D7342E">
      <w:pPr>
        <w:keepNext/>
        <w:keepLines/>
        <w:tabs>
          <w:tab w:val="decimal" w:pos="9200"/>
        </w:tabs>
        <w:spacing w:before="160" w:after="0"/>
        <w:textAlignment w:val="auto"/>
        <w:outlineLvl w:val="8"/>
        <w:rPr>
          <w:b/>
          <w:iCs/>
        </w:rPr>
      </w:pPr>
      <w:r w:rsidRPr="006A4A3E">
        <w:rPr>
          <w:b/>
          <w:iCs/>
          <w:sz w:val="28"/>
        </w:rPr>
        <w:t xml:space="preserve">0192 INVESTICIJSKO VZDRŽEVANJE V ZDRAVSTVENEM DOMU </w:t>
      </w:r>
      <w:r w:rsidRPr="006A4A3E">
        <w:rPr>
          <w:b/>
          <w:iCs/>
          <w:sz w:val="28"/>
        </w:rPr>
        <w:tab/>
      </w:r>
      <w:r w:rsidRPr="006A4A3E">
        <w:rPr>
          <w:b/>
          <w:iCs/>
        </w:rPr>
        <w:t>3.000</w:t>
      </w:r>
    </w:p>
    <w:p w:rsidR="00D7342E" w:rsidRPr="006A4A3E" w:rsidRDefault="00D7342E" w:rsidP="00D7342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overflowPunct/>
        <w:autoSpaceDE/>
        <w:autoSpaceDN/>
        <w:adjustRightInd/>
        <w:textAlignment w:val="auto"/>
        <w:rPr>
          <w:szCs w:val="24"/>
          <w:lang w:eastAsia="sl-SI"/>
        </w:rPr>
      </w:pPr>
      <w:r w:rsidRPr="006A4A3E">
        <w:rPr>
          <w:szCs w:val="24"/>
          <w:lang w:eastAsia="sl-SI"/>
        </w:rPr>
        <w:t>Sredstva o namenjena za nabavo opreme in investicijsko vzdrževanje na Zdravstveni postaji Bistrica ob Sotli v skladu z dogovorom z JZ Zdravstvenim domom Šmarje pri Jelšah.</w:t>
      </w:r>
    </w:p>
    <w:p w:rsidR="00D7342E" w:rsidRPr="006A4A3E" w:rsidRDefault="00D7342E" w:rsidP="00D7342E">
      <w:pPr>
        <w:overflowPunct/>
        <w:autoSpaceDE/>
        <w:autoSpaceDN/>
        <w:adjustRightInd/>
        <w:textAlignment w:val="auto"/>
        <w:rPr>
          <w:szCs w:val="24"/>
          <w:lang w:eastAsia="sl-SI"/>
        </w:rPr>
      </w:pPr>
      <w:r w:rsidRPr="006A4A3E">
        <w:rPr>
          <w:szCs w:val="24"/>
          <w:lang w:eastAsia="sl-SI"/>
        </w:rPr>
        <w:t xml:space="preserve"> </w:t>
      </w:r>
    </w:p>
    <w:p w:rsidR="00D7342E" w:rsidRPr="006A4A3E" w:rsidRDefault="00D7342E" w:rsidP="00D7342E">
      <w:pPr>
        <w:keepNext/>
        <w:keepLines/>
        <w:spacing w:before="120"/>
        <w:jc w:val="both"/>
        <w:textAlignment w:val="auto"/>
        <w:rPr>
          <w:b/>
          <w:i/>
        </w:rPr>
      </w:pPr>
      <w:r w:rsidRPr="006A4A3E">
        <w:rPr>
          <w:b/>
          <w:i/>
        </w:rPr>
        <w:t>Stanje projekta</w:t>
      </w:r>
    </w:p>
    <w:p w:rsidR="00D7342E" w:rsidRPr="006A4A3E" w:rsidRDefault="00D7342E" w:rsidP="00D7342E">
      <w:pPr>
        <w:ind w:left="0"/>
        <w:jc w:val="both"/>
        <w:textAlignment w:val="auto"/>
        <w:rPr>
          <w:noProof/>
          <w:color w:val="000000"/>
        </w:rPr>
      </w:pPr>
    </w:p>
    <w:p w:rsidR="00D7342E" w:rsidRPr="006A4A3E" w:rsidRDefault="00D7342E" w:rsidP="00D7342E">
      <w:pPr>
        <w:ind w:left="0"/>
        <w:jc w:val="both"/>
        <w:textAlignment w:val="auto"/>
        <w:rPr>
          <w:noProof/>
          <w:color w:val="000000"/>
        </w:rPr>
      </w:pPr>
      <w:r w:rsidRPr="006A4A3E">
        <w:rPr>
          <w:noProof/>
          <w:color w:val="000000"/>
        </w:rPr>
        <w:t>Vzdrževanje zdravstvenega doma je stalna naloga občine.</w:t>
      </w:r>
    </w:p>
    <w:p w:rsidR="00D7342E" w:rsidRPr="006A4A3E" w:rsidRDefault="00D7342E" w:rsidP="00D7342E">
      <w:pPr>
        <w:textAlignment w:val="auto"/>
      </w:pPr>
    </w:p>
    <w:p w:rsidR="00D7342E" w:rsidRPr="006A4A3E" w:rsidRDefault="00D7342E" w:rsidP="00D7342E">
      <w:pPr>
        <w:textAlignment w:val="auto"/>
      </w:pPr>
    </w:p>
    <w:p w:rsidR="00D7342E" w:rsidRPr="006A4A3E" w:rsidRDefault="00D7342E" w:rsidP="00D7342E">
      <w:pPr>
        <w:ind w:left="0"/>
        <w:textAlignment w:val="auto"/>
      </w:pPr>
    </w:p>
    <w:p w:rsidR="00D7342E" w:rsidRPr="006A4A3E" w:rsidRDefault="00D7342E" w:rsidP="00D7342E">
      <w:pPr>
        <w:jc w:val="both"/>
        <w:textAlignment w:val="auto"/>
        <w:rPr>
          <w:sz w:val="24"/>
          <w:szCs w:val="24"/>
        </w:rPr>
      </w:pPr>
    </w:p>
    <w:p w:rsidR="00D7342E" w:rsidRPr="006A4A3E" w:rsidRDefault="00D7342E" w:rsidP="00D7342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lastRenderedPageBreak/>
        <w:t xml:space="preserve">18039001 - Knjižničarstvo in založništvo                                </w:t>
      </w:r>
      <w:r w:rsidR="00AE52AC">
        <w:rPr>
          <w:b/>
          <w:bCs/>
          <w:sz w:val="28"/>
        </w:rPr>
        <w:t xml:space="preserve">                     </w:t>
      </w:r>
      <w:r w:rsidR="004E158F">
        <w:rPr>
          <w:b/>
          <w:bCs/>
          <w:sz w:val="28"/>
        </w:rPr>
        <w:t>4</w:t>
      </w:r>
      <w:r w:rsidRPr="006A4A3E">
        <w:rPr>
          <w:b/>
          <w:bCs/>
          <w:sz w:val="28"/>
        </w:rPr>
        <w:t>.000</w:t>
      </w:r>
    </w:p>
    <w:p w:rsidR="00D7342E" w:rsidRPr="006A4A3E" w:rsidRDefault="00D7342E" w:rsidP="00D7342E">
      <w:pPr>
        <w:keepNext/>
        <w:keepLines/>
        <w:spacing w:before="160" w:after="60"/>
        <w:textAlignment w:val="auto"/>
        <w:outlineLvl w:val="8"/>
        <w:rPr>
          <w:b/>
          <w:iCs/>
          <w:sz w:val="28"/>
        </w:rPr>
      </w:pPr>
    </w:p>
    <w:p w:rsidR="00D7342E" w:rsidRPr="006A4A3E" w:rsidRDefault="00D7342E" w:rsidP="00D7342E">
      <w:pPr>
        <w:keepNext/>
        <w:keepLines/>
        <w:spacing w:before="160" w:after="60"/>
        <w:textAlignment w:val="auto"/>
        <w:outlineLvl w:val="8"/>
        <w:rPr>
          <w:b/>
          <w:iCs/>
          <w:sz w:val="28"/>
        </w:rPr>
      </w:pPr>
      <w:r w:rsidRPr="006A4A3E">
        <w:rPr>
          <w:b/>
          <w:iCs/>
          <w:sz w:val="28"/>
        </w:rPr>
        <w:t xml:space="preserve">0190 – NABAVA OPREME ZA KNJIŽNICO                             </w:t>
      </w:r>
      <w:r w:rsidR="004E158F">
        <w:rPr>
          <w:b/>
          <w:iCs/>
        </w:rPr>
        <w:t>4</w:t>
      </w:r>
      <w:r w:rsidRPr="006A4A3E">
        <w:rPr>
          <w:b/>
          <w:iCs/>
        </w:rPr>
        <w:t>.000</w:t>
      </w:r>
    </w:p>
    <w:p w:rsidR="00D7342E" w:rsidRPr="006A4A3E" w:rsidRDefault="00D7342E" w:rsidP="00D7342E">
      <w:pPr>
        <w:ind w:left="0" w:right="400"/>
        <w:textAlignment w:val="auto"/>
        <w:rPr>
          <w:b/>
        </w:rPr>
      </w:pPr>
      <w:r w:rsidRPr="006A4A3E">
        <w:rPr>
          <w:b/>
        </w:rPr>
        <w:t xml:space="preserve">       Namen in cilj: </w:t>
      </w:r>
      <w:r w:rsidRPr="006A4A3E">
        <w:rPr>
          <w:b/>
          <w:iCs/>
          <w:color w:val="000000"/>
        </w:rPr>
        <w:t xml:space="preserve"> </w:t>
      </w:r>
    </w:p>
    <w:p w:rsidR="00D7342E" w:rsidRPr="006A4A3E" w:rsidRDefault="00D7342E" w:rsidP="00D7342E">
      <w:pPr>
        <w:jc w:val="both"/>
        <w:textAlignment w:val="auto"/>
      </w:pPr>
      <w:r w:rsidRPr="006A4A3E">
        <w:t>Načrtovana je nabava manjkajoč</w:t>
      </w:r>
      <w:r w:rsidR="00AE52AC">
        <w:t>e opreme za staln</w:t>
      </w:r>
      <w:r w:rsidR="004E158F">
        <w:t>e</w:t>
      </w:r>
      <w:r w:rsidR="00AE52AC">
        <w:t xml:space="preserve"> razstav</w:t>
      </w:r>
      <w:r w:rsidR="004E158F">
        <w:t>e</w:t>
      </w:r>
      <w:r w:rsidR="00AE52AC">
        <w:t xml:space="preserve"> Ado </w:t>
      </w:r>
      <w:proofErr w:type="spellStart"/>
      <w:r w:rsidR="00AE52AC">
        <w:t>Darian</w:t>
      </w:r>
      <w:proofErr w:type="spellEnd"/>
      <w:r w:rsidR="00AE52AC">
        <w:t xml:space="preserve"> in nakup skenerja</w:t>
      </w:r>
      <w:r w:rsidR="004E158F">
        <w:t xml:space="preserve"> za enoto Knjižnice Bistrica ob Sotli-</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 xml:space="preserve">      </w:t>
      </w: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D7342E" w:rsidRPr="006A4A3E" w:rsidRDefault="00D7342E" w:rsidP="00D7342E">
      <w:pPr>
        <w:jc w:val="both"/>
        <w:textAlignment w:val="auto"/>
      </w:pPr>
      <w:r w:rsidRPr="006A4A3E">
        <w:t xml:space="preserve">Projekt je v </w:t>
      </w:r>
      <w:r w:rsidR="004E158F">
        <w:t>izvajanju</w:t>
      </w:r>
      <w:r w:rsidRPr="006A4A3E">
        <w:t>.</w:t>
      </w:r>
    </w:p>
    <w:p w:rsidR="00D7342E" w:rsidRDefault="00D7342E" w:rsidP="00D7342E">
      <w:pPr>
        <w:jc w:val="both"/>
        <w:textAlignment w:val="auto"/>
        <w:rPr>
          <w:sz w:val="24"/>
          <w:szCs w:val="24"/>
        </w:rPr>
      </w:pPr>
    </w:p>
    <w:p w:rsidR="004E158F" w:rsidRDefault="004E158F" w:rsidP="004E158F">
      <w:pPr>
        <w:pStyle w:val="AHeading7"/>
      </w:pPr>
      <w:r>
        <w:t>18039005 - Drugi programi v kulturi                                                             15.000</w:t>
      </w:r>
    </w:p>
    <w:p w:rsidR="004E158F" w:rsidRPr="004E158F" w:rsidRDefault="004E158F" w:rsidP="004E158F">
      <w:pPr>
        <w:pStyle w:val="Vrednost"/>
      </w:pPr>
      <w:r w:rsidRPr="004E158F">
        <w:t>15.000</w:t>
      </w:r>
    </w:p>
    <w:p w:rsidR="004E158F" w:rsidRPr="004E158F" w:rsidRDefault="004E158F" w:rsidP="004E158F">
      <w:pPr>
        <w:rPr>
          <w:b/>
          <w:sz w:val="28"/>
          <w:szCs w:val="28"/>
        </w:rPr>
      </w:pPr>
      <w:r w:rsidRPr="004E158F">
        <w:rPr>
          <w:b/>
          <w:sz w:val="28"/>
          <w:szCs w:val="28"/>
        </w:rPr>
        <w:t>0199 – INVESTICIJSKO VZDRŽEVALNA DELA V KURILNICI KULTURNEGA DOMA</w:t>
      </w:r>
    </w:p>
    <w:p w:rsidR="004E158F" w:rsidRPr="006A4A3E" w:rsidRDefault="004E158F" w:rsidP="004E158F">
      <w:pPr>
        <w:ind w:left="0" w:right="400"/>
        <w:textAlignment w:val="auto"/>
        <w:rPr>
          <w:b/>
        </w:rPr>
      </w:pPr>
      <w:r w:rsidRPr="006A4A3E">
        <w:rPr>
          <w:b/>
        </w:rPr>
        <w:t xml:space="preserve">       Namen in cilj: </w:t>
      </w:r>
      <w:r w:rsidRPr="006A4A3E">
        <w:rPr>
          <w:b/>
          <w:iCs/>
          <w:color w:val="000000"/>
        </w:rPr>
        <w:t xml:space="preserve"> </w:t>
      </w:r>
    </w:p>
    <w:p w:rsidR="004E158F" w:rsidRDefault="004E158F" w:rsidP="004E158F"/>
    <w:p w:rsidR="004E158F" w:rsidRDefault="004E158F" w:rsidP="004E158F">
      <w:r>
        <w:t xml:space="preserve">V letu 2023 so načrtovana nujna sanacijska dela v kurilnici </w:t>
      </w:r>
      <w:r w:rsidR="00D8432A">
        <w:t xml:space="preserve">kulturnega doma </w:t>
      </w:r>
      <w:r>
        <w:t>(popravilo peči in inštalacij).</w:t>
      </w:r>
    </w:p>
    <w:p w:rsidR="004E158F" w:rsidRPr="006A4A3E" w:rsidRDefault="004E158F" w:rsidP="004E158F">
      <w:pPr>
        <w:keepNext/>
        <w:keepLines/>
        <w:spacing w:before="120"/>
        <w:ind w:left="0"/>
        <w:jc w:val="both"/>
        <w:textAlignment w:val="auto"/>
        <w:rPr>
          <w:b/>
          <w:bCs/>
          <w:i/>
          <w:iCs/>
          <w:noProof/>
          <w:color w:val="000000"/>
        </w:rPr>
      </w:pPr>
      <w:r w:rsidRPr="006A4A3E">
        <w:rPr>
          <w:b/>
          <w:bCs/>
          <w:i/>
          <w:iCs/>
          <w:noProof/>
          <w:color w:val="000000"/>
        </w:rPr>
        <w:t>Stanje projekta</w:t>
      </w:r>
    </w:p>
    <w:p w:rsidR="004E158F" w:rsidRPr="006A4A3E" w:rsidRDefault="004E158F" w:rsidP="004E158F">
      <w:pPr>
        <w:jc w:val="both"/>
        <w:textAlignment w:val="auto"/>
      </w:pPr>
      <w:r w:rsidRPr="006A4A3E">
        <w:t xml:space="preserve">Projekt je v </w:t>
      </w:r>
      <w:r>
        <w:t>izvajanju</w:t>
      </w:r>
      <w:r w:rsidRPr="006A4A3E">
        <w:t>.</w:t>
      </w:r>
    </w:p>
    <w:p w:rsidR="004E158F" w:rsidRDefault="004E158F" w:rsidP="00D7342E">
      <w:pPr>
        <w:jc w:val="both"/>
        <w:textAlignment w:val="auto"/>
        <w:rPr>
          <w:sz w:val="24"/>
          <w:szCs w:val="24"/>
        </w:rPr>
      </w:pPr>
    </w:p>
    <w:p w:rsidR="004E158F" w:rsidRPr="006A4A3E" w:rsidRDefault="004E158F" w:rsidP="00D7342E">
      <w:pPr>
        <w:jc w:val="both"/>
        <w:textAlignment w:val="auto"/>
        <w:rPr>
          <w:sz w:val="24"/>
          <w:szCs w:val="24"/>
        </w:rPr>
      </w:pPr>
    </w:p>
    <w:p w:rsidR="00D7342E" w:rsidRPr="006A4A3E" w:rsidRDefault="00D7342E" w:rsidP="00D7342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18049002 - Podpora duhovnikom in verskim skupnostim                              </w:t>
      </w:r>
      <w:r w:rsidR="004E158F">
        <w:rPr>
          <w:b/>
          <w:bCs/>
          <w:sz w:val="28"/>
        </w:rPr>
        <w:t>15</w:t>
      </w:r>
      <w:r w:rsidRPr="006A4A3E">
        <w:rPr>
          <w:b/>
          <w:bCs/>
          <w:sz w:val="28"/>
        </w:rPr>
        <w:t>.000</w:t>
      </w:r>
    </w:p>
    <w:p w:rsidR="00D7342E" w:rsidRPr="006A4A3E" w:rsidRDefault="004E158F" w:rsidP="00D7342E">
      <w:pPr>
        <w:jc w:val="right"/>
        <w:textAlignment w:val="auto"/>
        <w:rPr>
          <w:b/>
        </w:rPr>
      </w:pPr>
      <w:r>
        <w:rPr>
          <w:b/>
        </w:rPr>
        <w:t>15</w:t>
      </w:r>
      <w:r w:rsidR="00D7342E" w:rsidRPr="006A4A3E">
        <w:rPr>
          <w:b/>
        </w:rPr>
        <w:t xml:space="preserve">.000 </w:t>
      </w:r>
    </w:p>
    <w:p w:rsidR="00D7342E" w:rsidRPr="006A4A3E" w:rsidRDefault="00D7342E" w:rsidP="00D7342E">
      <w:pPr>
        <w:keepNext/>
        <w:keepLines/>
        <w:spacing w:before="160" w:after="60"/>
        <w:textAlignment w:val="auto"/>
        <w:outlineLvl w:val="8"/>
        <w:rPr>
          <w:b/>
          <w:iCs/>
          <w:sz w:val="28"/>
        </w:rPr>
      </w:pPr>
      <w:r w:rsidRPr="006A4A3E">
        <w:rPr>
          <w:b/>
          <w:iCs/>
          <w:sz w:val="28"/>
        </w:rPr>
        <w:t>0167 - Obnova sakralne in kulturne dediščine</w:t>
      </w:r>
    </w:p>
    <w:p w:rsidR="00D7342E" w:rsidRPr="006A4A3E" w:rsidRDefault="00D7342E" w:rsidP="00D7342E">
      <w:pPr>
        <w:ind w:left="0" w:right="400"/>
        <w:textAlignment w:val="auto"/>
        <w:rPr>
          <w:b/>
          <w:iCs/>
          <w:color w:val="000000"/>
        </w:rPr>
      </w:pPr>
      <w:r w:rsidRPr="006A4A3E">
        <w:rPr>
          <w:b/>
        </w:rPr>
        <w:t xml:space="preserve">       Namen in cilj: </w:t>
      </w:r>
      <w:r w:rsidRPr="006A4A3E">
        <w:rPr>
          <w:b/>
          <w:iCs/>
          <w:color w:val="000000"/>
        </w:rPr>
        <w:t xml:space="preserve"> </w:t>
      </w:r>
    </w:p>
    <w:p w:rsidR="00D7342E" w:rsidRPr="006A4A3E" w:rsidRDefault="00D7342E" w:rsidP="00D7342E">
      <w:pPr>
        <w:textAlignment w:val="auto"/>
      </w:pPr>
      <w:r w:rsidRPr="006A4A3E">
        <w:t>Predvideni so izdatki za obnovo kulturne in sakralne dediščine.</w:t>
      </w:r>
    </w:p>
    <w:p w:rsidR="00D7342E" w:rsidRPr="006A4A3E" w:rsidRDefault="00D7342E" w:rsidP="00D7342E">
      <w:pPr>
        <w:ind w:left="0"/>
        <w:textAlignment w:val="auto"/>
      </w:pP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4E158F" w:rsidRPr="006A4A3E" w:rsidRDefault="004E158F" w:rsidP="004E158F">
      <w:pPr>
        <w:jc w:val="both"/>
        <w:textAlignment w:val="auto"/>
      </w:pPr>
      <w:r w:rsidRPr="004E158F">
        <w:t xml:space="preserve"> </w:t>
      </w:r>
      <w:r w:rsidRPr="006A4A3E">
        <w:t xml:space="preserve">Projekt je v </w:t>
      </w:r>
      <w:r>
        <w:t>pripravi.</w:t>
      </w:r>
    </w:p>
    <w:p w:rsidR="00D7342E" w:rsidRPr="006A4A3E" w:rsidRDefault="00D7342E" w:rsidP="00D7342E">
      <w:pPr>
        <w:jc w:val="both"/>
        <w:textAlignment w:val="auto"/>
      </w:pPr>
    </w:p>
    <w:p w:rsidR="00D7342E" w:rsidRPr="006A4A3E" w:rsidRDefault="00D7342E" w:rsidP="00D7342E">
      <w:pPr>
        <w:ind w:left="0"/>
        <w:textAlignment w:val="auto"/>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19029001 - Vrtci</w:t>
      </w:r>
      <w:r w:rsidRPr="006A4A3E">
        <w:rPr>
          <w:b/>
          <w:bCs/>
          <w:sz w:val="28"/>
        </w:rPr>
        <w:tab/>
      </w:r>
      <w:r w:rsidRPr="00D8432A">
        <w:rPr>
          <w:b/>
          <w:bCs/>
          <w:sz w:val="28"/>
          <w:szCs w:val="28"/>
        </w:rPr>
        <w:t>10.000</w:t>
      </w:r>
    </w:p>
    <w:p w:rsidR="00D7342E" w:rsidRPr="006A4A3E" w:rsidRDefault="00D7342E" w:rsidP="00D7342E">
      <w:pPr>
        <w:keepNext/>
        <w:keepLines/>
        <w:tabs>
          <w:tab w:val="decimal" w:pos="9200"/>
        </w:tabs>
        <w:spacing w:before="160" w:after="0"/>
        <w:ind w:left="0"/>
        <w:textAlignment w:val="auto"/>
        <w:outlineLvl w:val="8"/>
        <w:rPr>
          <w:b/>
          <w:iCs/>
        </w:rPr>
      </w:pPr>
      <w:r w:rsidRPr="006A4A3E">
        <w:rPr>
          <w:b/>
          <w:iCs/>
        </w:rPr>
        <w:t>0171 – INVESTICIJE IN INVESTICIJSKO VZDRŽEVANJE IZ AMORTIZACIJE V VRTCU PIKAPOLONICA</w:t>
      </w:r>
      <w:r w:rsidRPr="006A4A3E">
        <w:rPr>
          <w:b/>
          <w:iCs/>
        </w:rPr>
        <w:tab/>
      </w:r>
    </w:p>
    <w:p w:rsidR="00D7342E" w:rsidRPr="006A4A3E" w:rsidRDefault="00D7342E" w:rsidP="00D7342E">
      <w:pPr>
        <w:keepNext/>
        <w:keepLines/>
        <w:tabs>
          <w:tab w:val="decimal" w:pos="9200"/>
        </w:tabs>
        <w:spacing w:before="160" w:after="0"/>
        <w:ind w:left="0"/>
        <w:textAlignment w:val="auto"/>
        <w:outlineLvl w:val="8"/>
        <w:rPr>
          <w:b/>
          <w:iCs/>
        </w:rPr>
      </w:pPr>
      <w:r w:rsidRPr="006A4A3E">
        <w:rPr>
          <w:b/>
          <w:iCs/>
        </w:rPr>
        <w:t xml:space="preserve">                                                                                                                                                                                 10.000</w:t>
      </w:r>
    </w:p>
    <w:p w:rsidR="00D7342E" w:rsidRPr="006A4A3E" w:rsidRDefault="00D7342E" w:rsidP="00D7342E">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textAlignment w:val="auto"/>
      </w:pPr>
      <w:r w:rsidRPr="006A4A3E">
        <w:rPr>
          <w:noProof/>
          <w:color w:val="000000"/>
        </w:rPr>
        <w:t>Namen investicije je izvedba vzdrževalnih del v prostorih vrtca ter zamenjava dotrajane opreme.</w:t>
      </w:r>
    </w:p>
    <w:p w:rsidR="00D7342E" w:rsidRPr="006A4A3E" w:rsidRDefault="00D7342E" w:rsidP="00D7342E">
      <w:pPr>
        <w:ind w:left="0"/>
        <w:textAlignment w:val="auto"/>
        <w:rPr>
          <w:noProof/>
          <w:color w:val="000000"/>
        </w:rPr>
      </w:pP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lastRenderedPageBreak/>
        <w:t>Stanje projekta</w:t>
      </w:r>
    </w:p>
    <w:p w:rsidR="00D7342E" w:rsidRPr="006A4A3E" w:rsidRDefault="00D7342E" w:rsidP="00D7342E">
      <w:pPr>
        <w:ind w:left="0"/>
        <w:textAlignment w:val="auto"/>
        <w:rPr>
          <w:noProof/>
          <w:color w:val="000000"/>
        </w:rPr>
      </w:pPr>
      <w:r w:rsidRPr="006A4A3E">
        <w:rPr>
          <w:noProof/>
          <w:color w:val="000000"/>
        </w:rPr>
        <w:t>Investicijska vzdrževalna dela  ter zagotavljanje primerne opreme v prostorih, kjer se izvaja predšolska vzgoja je stalna naloga občine.</w:t>
      </w:r>
    </w:p>
    <w:p w:rsidR="00D7342E" w:rsidRPr="006A4A3E" w:rsidRDefault="00D7342E" w:rsidP="00D7342E">
      <w:pPr>
        <w:ind w:left="0"/>
        <w:jc w:val="both"/>
        <w:textAlignment w:val="auto"/>
      </w:pPr>
    </w:p>
    <w:p w:rsidR="00D7342E" w:rsidRPr="006A4A3E" w:rsidRDefault="00D7342E" w:rsidP="00D7342E">
      <w:pPr>
        <w:keepNext/>
        <w:keepLines/>
        <w:pBdr>
          <w:top w:val="single" w:sz="4" w:space="1" w:color="auto"/>
          <w:bottom w:val="single" w:sz="4" w:space="1" w:color="auto"/>
        </w:pBdr>
        <w:tabs>
          <w:tab w:val="decimal" w:pos="9200"/>
        </w:tabs>
        <w:spacing w:before="240"/>
        <w:ind w:left="0"/>
        <w:textAlignment w:val="auto"/>
        <w:outlineLvl w:val="6"/>
        <w:rPr>
          <w:b/>
          <w:bCs/>
        </w:rPr>
      </w:pPr>
      <w:bookmarkStart w:id="418" w:name="_Toc288815635"/>
      <w:bookmarkEnd w:id="404"/>
      <w:r w:rsidRPr="006A4A3E">
        <w:rPr>
          <w:b/>
          <w:bCs/>
          <w:sz w:val="28"/>
        </w:rPr>
        <w:t>19039001 - Osnovno šolstvo</w:t>
      </w:r>
      <w:r w:rsidRPr="006A4A3E">
        <w:rPr>
          <w:b/>
          <w:bCs/>
          <w:sz w:val="28"/>
        </w:rPr>
        <w:tab/>
      </w:r>
      <w:bookmarkEnd w:id="418"/>
      <w:r w:rsidR="004E158F" w:rsidRPr="00D8432A">
        <w:rPr>
          <w:b/>
          <w:bCs/>
          <w:sz w:val="28"/>
          <w:szCs w:val="28"/>
        </w:rPr>
        <w:t>2.464.638</w:t>
      </w:r>
    </w:p>
    <w:p w:rsidR="00D7342E" w:rsidRPr="006A4A3E" w:rsidRDefault="00D7342E" w:rsidP="00D7342E">
      <w:pPr>
        <w:keepNext/>
        <w:keepLines/>
        <w:tabs>
          <w:tab w:val="decimal" w:pos="9200"/>
        </w:tabs>
        <w:spacing w:before="160" w:after="0"/>
        <w:ind w:left="0"/>
        <w:textAlignment w:val="auto"/>
        <w:outlineLvl w:val="8"/>
        <w:rPr>
          <w:b/>
          <w:iCs/>
        </w:rPr>
      </w:pPr>
      <w:r w:rsidRPr="00466C01">
        <w:rPr>
          <w:b/>
          <w:iCs/>
          <w:sz w:val="28"/>
          <w:szCs w:val="28"/>
        </w:rPr>
        <w:t>0083 – INVESTICIJSKO VZDRŽEVANJE NA OSNOVNI ŠOLI</w:t>
      </w:r>
      <w:r w:rsidRPr="00466C01">
        <w:rPr>
          <w:b/>
          <w:iCs/>
          <w:sz w:val="28"/>
          <w:szCs w:val="28"/>
        </w:rPr>
        <w:tab/>
      </w:r>
      <w:r w:rsidRPr="00FC511F">
        <w:rPr>
          <w:b/>
          <w:iCs/>
        </w:rPr>
        <w:t>5.850</w:t>
      </w:r>
    </w:p>
    <w:p w:rsidR="00D7342E" w:rsidRPr="006A4A3E" w:rsidRDefault="00D7342E" w:rsidP="00D7342E">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textAlignment w:val="auto"/>
      </w:pPr>
      <w:r w:rsidRPr="006A4A3E">
        <w:rPr>
          <w:noProof/>
          <w:color w:val="000000"/>
        </w:rPr>
        <w:t xml:space="preserve">Namen investicije je izvedba nujnih  vzdrževalnih del v objektu šole in telovadnice. </w:t>
      </w:r>
      <w:r w:rsidRPr="006A4A3E">
        <w:t xml:space="preserve">Slikopleskarska dela v OŠ in telovadnici (cca min. 5.850 eur) </w:t>
      </w:r>
    </w:p>
    <w:p w:rsidR="00D7342E" w:rsidRPr="006A4A3E" w:rsidRDefault="00D7342E" w:rsidP="00D7342E">
      <w:pPr>
        <w:ind w:left="0"/>
        <w:textAlignment w:val="auto"/>
        <w:rPr>
          <w:noProof/>
          <w:color w:val="000000"/>
        </w:rPr>
      </w:pP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Stanje projekta</w:t>
      </w:r>
    </w:p>
    <w:p w:rsidR="00D7342E" w:rsidRPr="006A4A3E" w:rsidRDefault="00D7342E" w:rsidP="00D7342E">
      <w:pPr>
        <w:ind w:left="0"/>
        <w:textAlignment w:val="auto"/>
        <w:rPr>
          <w:noProof/>
          <w:color w:val="000000"/>
        </w:rPr>
      </w:pPr>
      <w:r w:rsidRPr="006A4A3E">
        <w:rPr>
          <w:noProof/>
          <w:color w:val="000000"/>
        </w:rPr>
        <w:t>Investicijska vzdrževalna dela na objektu osnovne šole so stalna naloga občine.</w:t>
      </w:r>
    </w:p>
    <w:p w:rsidR="00D7342E" w:rsidRPr="006A4A3E" w:rsidRDefault="00D7342E" w:rsidP="00D7342E">
      <w:pPr>
        <w:textAlignment w:val="auto"/>
      </w:pPr>
    </w:p>
    <w:p w:rsidR="00D7342E" w:rsidRPr="00466C01" w:rsidRDefault="00D7342E" w:rsidP="00D7342E">
      <w:pPr>
        <w:keepNext/>
        <w:keepLines/>
        <w:tabs>
          <w:tab w:val="decimal" w:pos="9200"/>
        </w:tabs>
        <w:spacing w:before="160" w:after="0"/>
        <w:ind w:left="0"/>
        <w:textAlignment w:val="auto"/>
        <w:outlineLvl w:val="8"/>
        <w:rPr>
          <w:b/>
          <w:iCs/>
          <w:sz w:val="28"/>
          <w:szCs w:val="28"/>
        </w:rPr>
      </w:pPr>
      <w:r w:rsidRPr="00466C01">
        <w:rPr>
          <w:b/>
          <w:iCs/>
          <w:sz w:val="28"/>
          <w:szCs w:val="28"/>
        </w:rPr>
        <w:t>0170 – INVESTICIJE IN INVESTICIJSKO VZDRŽEVANJE IZ AMORTIZACIJE NA OSNOVNI ŠOLI</w:t>
      </w:r>
      <w:r w:rsidRPr="00466C01">
        <w:rPr>
          <w:b/>
          <w:iCs/>
          <w:sz w:val="28"/>
          <w:szCs w:val="28"/>
        </w:rPr>
        <w:tab/>
      </w:r>
    </w:p>
    <w:p w:rsidR="00D7342E" w:rsidRPr="006A4A3E" w:rsidRDefault="00D7342E" w:rsidP="00D7342E">
      <w:pPr>
        <w:keepNext/>
        <w:keepLines/>
        <w:tabs>
          <w:tab w:val="decimal" w:pos="9200"/>
        </w:tabs>
        <w:spacing w:before="160" w:after="0"/>
        <w:ind w:left="0"/>
        <w:textAlignment w:val="auto"/>
        <w:outlineLvl w:val="8"/>
        <w:rPr>
          <w:b/>
          <w:iCs/>
        </w:rPr>
      </w:pPr>
      <w:r w:rsidRPr="006A4A3E">
        <w:rPr>
          <w:b/>
          <w:iCs/>
        </w:rPr>
        <w:t xml:space="preserve">                                                                                                                                                                                </w:t>
      </w:r>
      <w:r w:rsidR="004E158F">
        <w:rPr>
          <w:b/>
          <w:iCs/>
        </w:rPr>
        <w:t>15.900</w:t>
      </w:r>
    </w:p>
    <w:p w:rsidR="00D7342E" w:rsidRPr="006A4A3E" w:rsidRDefault="00D7342E" w:rsidP="00D7342E">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D7342E" w:rsidRPr="006A4A3E" w:rsidRDefault="00D7342E" w:rsidP="00D7342E">
      <w:pPr>
        <w:textAlignment w:val="auto"/>
      </w:pPr>
      <w:r w:rsidRPr="006A4A3E">
        <w:rPr>
          <w:noProof/>
          <w:color w:val="000000"/>
        </w:rPr>
        <w:t xml:space="preserve">Namen investicije je izvedba vzdrževalnih del v objektu šole in telovadnice, zamenjava dotrajane opreme (pohištva, IKT opreme), nabava učnih gradiv ipd. </w:t>
      </w:r>
    </w:p>
    <w:p w:rsidR="00D7342E" w:rsidRPr="006A4A3E" w:rsidRDefault="00D7342E" w:rsidP="00D7342E">
      <w:pPr>
        <w:ind w:left="0"/>
        <w:textAlignment w:val="auto"/>
        <w:rPr>
          <w:noProof/>
          <w:color w:val="000000"/>
        </w:rPr>
      </w:pPr>
    </w:p>
    <w:p w:rsidR="00D7342E" w:rsidRPr="006A4A3E" w:rsidRDefault="00D7342E" w:rsidP="00D7342E">
      <w:pPr>
        <w:keepNext/>
        <w:keepLines/>
        <w:spacing w:before="120"/>
        <w:ind w:left="0"/>
        <w:textAlignment w:val="auto"/>
        <w:rPr>
          <w:b/>
          <w:bCs/>
          <w:i/>
          <w:iCs/>
          <w:noProof/>
          <w:color w:val="000000"/>
        </w:rPr>
      </w:pPr>
      <w:r w:rsidRPr="006A4A3E">
        <w:rPr>
          <w:b/>
          <w:bCs/>
          <w:i/>
          <w:iCs/>
          <w:noProof/>
          <w:color w:val="000000"/>
        </w:rPr>
        <w:t>Stanje projekta</w:t>
      </w:r>
    </w:p>
    <w:p w:rsidR="00D7342E" w:rsidRPr="006A4A3E" w:rsidRDefault="00D7342E" w:rsidP="00D7342E">
      <w:pPr>
        <w:ind w:left="0"/>
        <w:textAlignment w:val="auto"/>
        <w:rPr>
          <w:noProof/>
          <w:color w:val="000000"/>
        </w:rPr>
      </w:pPr>
      <w:r w:rsidRPr="006A4A3E">
        <w:rPr>
          <w:noProof/>
          <w:color w:val="000000"/>
        </w:rPr>
        <w:t>Investicijska vzdrževalna dela  ter zagotavljanje primerne opreme v osnovni šoli je stalna naloga občine.</w:t>
      </w:r>
    </w:p>
    <w:p w:rsidR="00D7342E" w:rsidRPr="006A4A3E" w:rsidRDefault="00D7342E" w:rsidP="00D7342E">
      <w:pPr>
        <w:ind w:left="0"/>
        <w:textAlignment w:val="auto"/>
        <w:rPr>
          <w:noProof/>
          <w:color w:val="000000"/>
        </w:rPr>
      </w:pPr>
    </w:p>
    <w:p w:rsidR="00D7342E" w:rsidRPr="006A4A3E" w:rsidRDefault="00D7342E" w:rsidP="00D7342E">
      <w:pPr>
        <w:ind w:left="0"/>
        <w:textAlignment w:val="auto"/>
        <w:rPr>
          <w:noProof/>
          <w:color w:val="000000"/>
        </w:rPr>
      </w:pPr>
    </w:p>
    <w:p w:rsidR="00D7342E" w:rsidRPr="006A4A3E" w:rsidRDefault="00D7342E" w:rsidP="00D7342E">
      <w:pPr>
        <w:keepNext/>
        <w:keepLines/>
        <w:tabs>
          <w:tab w:val="decimal" w:pos="9200"/>
        </w:tabs>
        <w:spacing w:before="160" w:after="0"/>
        <w:ind w:left="0"/>
        <w:textAlignment w:val="auto"/>
        <w:outlineLvl w:val="8"/>
        <w:rPr>
          <w:b/>
          <w:iCs/>
          <w:sz w:val="28"/>
          <w:szCs w:val="28"/>
        </w:rPr>
      </w:pPr>
      <w:r w:rsidRPr="006A4A3E">
        <w:rPr>
          <w:b/>
          <w:iCs/>
          <w:sz w:val="28"/>
          <w:szCs w:val="28"/>
        </w:rPr>
        <w:t xml:space="preserve">0182 – VRTEC IN TELOVADNICA </w:t>
      </w:r>
      <w:r>
        <w:rPr>
          <w:b/>
          <w:iCs/>
          <w:sz w:val="28"/>
          <w:szCs w:val="28"/>
        </w:rPr>
        <w:t>Z</w:t>
      </w:r>
      <w:r w:rsidRPr="006A4A3E">
        <w:rPr>
          <w:b/>
          <w:iCs/>
          <w:sz w:val="28"/>
          <w:szCs w:val="28"/>
        </w:rPr>
        <w:t xml:space="preserve"> GARAŽO OŠ BISTRICA OB SOTLI</w:t>
      </w:r>
      <w:r w:rsidRPr="006A4A3E">
        <w:rPr>
          <w:b/>
          <w:iCs/>
          <w:sz w:val="28"/>
          <w:szCs w:val="28"/>
        </w:rPr>
        <w:tab/>
        <w:t xml:space="preserve"> </w:t>
      </w:r>
      <w:r w:rsidR="00466C01">
        <w:rPr>
          <w:b/>
          <w:iCs/>
          <w:sz w:val="28"/>
          <w:szCs w:val="28"/>
        </w:rPr>
        <w:t xml:space="preserve">                                                                   </w:t>
      </w:r>
      <w:r w:rsidR="00466C01" w:rsidRPr="00466C01">
        <w:rPr>
          <w:b/>
          <w:iCs/>
        </w:rPr>
        <w:t>2.442.888</w:t>
      </w:r>
    </w:p>
    <w:p w:rsidR="00D7342E" w:rsidRPr="006A4A3E" w:rsidRDefault="00D7342E" w:rsidP="000F2BF4">
      <w:pPr>
        <w:ind w:left="0"/>
        <w:textAlignment w:val="auto"/>
      </w:pPr>
      <w:r w:rsidRPr="006A4A3E">
        <w:t>V let</w:t>
      </w:r>
      <w:r w:rsidR="000F2BF4">
        <w:t>ih</w:t>
      </w:r>
      <w:r w:rsidRPr="006A4A3E">
        <w:t xml:space="preserve"> 2021</w:t>
      </w:r>
      <w:r w:rsidR="000F2BF4">
        <w:t>in 2022</w:t>
      </w:r>
      <w:r w:rsidR="00466C01">
        <w:t xml:space="preserve"> </w:t>
      </w:r>
      <w:r w:rsidRPr="006A4A3E">
        <w:t xml:space="preserve"> je bila izvedena  investicija v pridobitev projektne dokumentacije za pridobitev gradbenega dovoljenja za gradnjo telovadnice in vrtca s podzemno garažo. V letih 202</w:t>
      </w:r>
      <w:r w:rsidR="00466C01">
        <w:t>3</w:t>
      </w:r>
      <w:r w:rsidRPr="006A4A3E">
        <w:t xml:space="preserve"> </w:t>
      </w:r>
      <w:r w:rsidR="009177CD">
        <w:t xml:space="preserve">in </w:t>
      </w:r>
      <w:r w:rsidRPr="006A4A3E">
        <w:t>2024 so predvidena izvedbena dela.</w:t>
      </w:r>
    </w:p>
    <w:p w:rsidR="00466C01" w:rsidRDefault="000F2BF4" w:rsidP="00D7342E">
      <w:pPr>
        <w:keepNext/>
        <w:keepLines/>
        <w:spacing w:before="120"/>
        <w:ind w:left="0"/>
        <w:jc w:val="both"/>
        <w:textAlignment w:val="auto"/>
        <w:rPr>
          <w:b/>
          <w:bCs/>
          <w:i/>
          <w:iCs/>
          <w:noProof/>
          <w:color w:val="000000"/>
        </w:rPr>
      </w:pPr>
      <w:r w:rsidRPr="00814CF0">
        <w:t>Sofinanciranje</w:t>
      </w:r>
      <w:r>
        <w:rPr>
          <w:color w:val="FF0000"/>
        </w:rPr>
        <w:t xml:space="preserve"> </w:t>
      </w:r>
      <w:r>
        <w:t>Ministrstva za izobraževanje  znanost  in šport, ki je bilo prvotno planirano tudi v letu 2022 se je prestavilo v leti 2023 in 2024. Za projekt je odobreno sofinanciranje MIZŠ v letu 2023 700.000 in v letu 2024 939.407,62 eur. Pridobljeno je bilo tudi sofinanciranje EKO sklada v višini 746.821 eur, kar bo možno koristiti po zaključku investicije torej v letu 2024.</w:t>
      </w:r>
    </w:p>
    <w:p w:rsidR="00466C01" w:rsidRDefault="00466C01" w:rsidP="00D7342E">
      <w:pPr>
        <w:keepNext/>
        <w:keepLines/>
        <w:spacing w:before="120"/>
        <w:ind w:left="0"/>
        <w:jc w:val="both"/>
        <w:textAlignment w:val="auto"/>
        <w:rPr>
          <w:b/>
          <w:bCs/>
          <w:i/>
          <w:iCs/>
          <w:noProof/>
          <w:color w:val="000000"/>
        </w:rPr>
      </w:pPr>
    </w:p>
    <w:p w:rsidR="00D7342E" w:rsidRPr="006A4A3E" w:rsidRDefault="00D7342E" w:rsidP="00D7342E">
      <w:pPr>
        <w:keepNext/>
        <w:keepLines/>
        <w:spacing w:before="120"/>
        <w:ind w:left="0"/>
        <w:jc w:val="both"/>
        <w:textAlignment w:val="auto"/>
        <w:rPr>
          <w:b/>
          <w:bCs/>
          <w:i/>
          <w:iCs/>
          <w:noProof/>
          <w:color w:val="000000"/>
        </w:rPr>
      </w:pPr>
      <w:r w:rsidRPr="006A4A3E">
        <w:rPr>
          <w:b/>
          <w:bCs/>
          <w:i/>
          <w:iCs/>
          <w:noProof/>
          <w:color w:val="000000"/>
        </w:rPr>
        <w:t>Stanje projekta</w:t>
      </w:r>
    </w:p>
    <w:p w:rsidR="00D7342E" w:rsidRPr="006A4A3E" w:rsidRDefault="00D7342E" w:rsidP="00D7342E">
      <w:pPr>
        <w:jc w:val="both"/>
        <w:textAlignment w:val="auto"/>
      </w:pPr>
      <w:r w:rsidRPr="006A4A3E">
        <w:t xml:space="preserve">Projekt je v izvajanju. </w:t>
      </w:r>
    </w:p>
    <w:p w:rsidR="00D7342E" w:rsidRPr="006A4A3E" w:rsidRDefault="00D7342E" w:rsidP="00D7342E">
      <w:pPr>
        <w:ind w:left="0"/>
        <w:textAlignment w:val="auto"/>
        <w:rPr>
          <w:noProof/>
          <w:color w:val="000000"/>
        </w:rPr>
      </w:pPr>
    </w:p>
    <w:p w:rsidR="00D7342E" w:rsidRPr="006A4A3E" w:rsidRDefault="00D7342E" w:rsidP="00D7342E">
      <w:pPr>
        <w:textAlignment w:val="auto"/>
      </w:pPr>
    </w:p>
    <w:p w:rsidR="00D7342E" w:rsidRPr="003C2899" w:rsidRDefault="00D7342E" w:rsidP="00D7342E"/>
    <w:p w:rsidR="00D7342E" w:rsidRPr="00D7342E" w:rsidRDefault="00D7342E" w:rsidP="00D7342E"/>
    <w:sectPr w:rsidR="00D7342E" w:rsidRPr="00D7342E"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C90" w:rsidRDefault="00AB5C90">
      <w:r>
        <w:separator/>
      </w:r>
    </w:p>
  </w:endnote>
  <w:endnote w:type="continuationSeparator" w:id="0">
    <w:p w:rsidR="00AB5C90" w:rsidRDefault="00AB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C90" w:rsidRDefault="00AB5C90"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r w:rsidR="003A48DE">
      <w:fldChar w:fldCharType="begin"/>
    </w:r>
    <w:r w:rsidR="003A48DE">
      <w:instrText xml:space="preserve"> NUMPAGES </w:instrText>
    </w:r>
    <w:r w:rsidR="003A48DE">
      <w:fldChar w:fldCharType="separate"/>
    </w:r>
    <w:r>
      <w:rPr>
        <w:noProof/>
      </w:rPr>
      <w:t>78</w:t>
    </w:r>
    <w:r w:rsidR="003A48D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C90" w:rsidRPr="001F22D2" w:rsidRDefault="00AB5C90"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r w:rsidR="003A48DE">
      <w:fldChar w:fldCharType="begin"/>
    </w:r>
    <w:r w:rsidR="003A48DE">
      <w:instrText xml:space="preserve"> NUMPAGES </w:instrText>
    </w:r>
    <w:r w:rsidR="003A48DE">
      <w:fldChar w:fldCharType="separate"/>
    </w:r>
    <w:r>
      <w:rPr>
        <w:noProof/>
      </w:rPr>
      <w:t>78</w:t>
    </w:r>
    <w:r w:rsidR="003A48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C90" w:rsidRDefault="00AB5C90">
      <w:r>
        <w:separator/>
      </w:r>
    </w:p>
  </w:footnote>
  <w:footnote w:type="continuationSeparator" w:id="0">
    <w:p w:rsidR="00AB5C90" w:rsidRDefault="00AB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C90" w:rsidRPr="00747EBA" w:rsidRDefault="00AB5C90"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C90" w:rsidRDefault="00AB5C90"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C90" w:rsidRDefault="00AB5C90"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5A"/>
    <w:rsid w:val="000027D9"/>
    <w:rsid w:val="00015351"/>
    <w:rsid w:val="00073018"/>
    <w:rsid w:val="00090FE0"/>
    <w:rsid w:val="000937D9"/>
    <w:rsid w:val="00095E99"/>
    <w:rsid w:val="000A2E9C"/>
    <w:rsid w:val="000C71FC"/>
    <w:rsid w:val="000D45CB"/>
    <w:rsid w:val="000D47D8"/>
    <w:rsid w:val="000E02FD"/>
    <w:rsid w:val="000E5A45"/>
    <w:rsid w:val="000E7580"/>
    <w:rsid w:val="000F071A"/>
    <w:rsid w:val="000F2BF4"/>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22DC"/>
    <w:rsid w:val="001A5A22"/>
    <w:rsid w:val="001B16BD"/>
    <w:rsid w:val="001B3E68"/>
    <w:rsid w:val="001E00C7"/>
    <w:rsid w:val="001E1A73"/>
    <w:rsid w:val="001E324E"/>
    <w:rsid w:val="001F22D2"/>
    <w:rsid w:val="00240052"/>
    <w:rsid w:val="00245B69"/>
    <w:rsid w:val="00246DF4"/>
    <w:rsid w:val="00252208"/>
    <w:rsid w:val="002548B1"/>
    <w:rsid w:val="002617A4"/>
    <w:rsid w:val="00266642"/>
    <w:rsid w:val="002704DA"/>
    <w:rsid w:val="002735A6"/>
    <w:rsid w:val="002851F1"/>
    <w:rsid w:val="0028644C"/>
    <w:rsid w:val="00286E95"/>
    <w:rsid w:val="00297D1D"/>
    <w:rsid w:val="002A0400"/>
    <w:rsid w:val="002A2084"/>
    <w:rsid w:val="002B6615"/>
    <w:rsid w:val="002C6CC0"/>
    <w:rsid w:val="002E1E7A"/>
    <w:rsid w:val="002E5462"/>
    <w:rsid w:val="002E6BD6"/>
    <w:rsid w:val="002F60F6"/>
    <w:rsid w:val="002F6C89"/>
    <w:rsid w:val="0030228D"/>
    <w:rsid w:val="00305E2A"/>
    <w:rsid w:val="00314637"/>
    <w:rsid w:val="00317931"/>
    <w:rsid w:val="00317A76"/>
    <w:rsid w:val="00321C0C"/>
    <w:rsid w:val="00323458"/>
    <w:rsid w:val="00352988"/>
    <w:rsid w:val="00363569"/>
    <w:rsid w:val="00367B2D"/>
    <w:rsid w:val="00376503"/>
    <w:rsid w:val="0037715D"/>
    <w:rsid w:val="003A48DE"/>
    <w:rsid w:val="003B0C7A"/>
    <w:rsid w:val="003B3821"/>
    <w:rsid w:val="003D14A0"/>
    <w:rsid w:val="003D54FB"/>
    <w:rsid w:val="003E0E47"/>
    <w:rsid w:val="003E2347"/>
    <w:rsid w:val="003F3DE7"/>
    <w:rsid w:val="003F3E68"/>
    <w:rsid w:val="00406432"/>
    <w:rsid w:val="00422FC8"/>
    <w:rsid w:val="00445DC7"/>
    <w:rsid w:val="00466C01"/>
    <w:rsid w:val="004741D2"/>
    <w:rsid w:val="004803B3"/>
    <w:rsid w:val="00487589"/>
    <w:rsid w:val="004A4444"/>
    <w:rsid w:val="004B094D"/>
    <w:rsid w:val="004B16A0"/>
    <w:rsid w:val="004D0D0F"/>
    <w:rsid w:val="004D111D"/>
    <w:rsid w:val="004D21AC"/>
    <w:rsid w:val="004D2B9E"/>
    <w:rsid w:val="004E158F"/>
    <w:rsid w:val="004E5FCB"/>
    <w:rsid w:val="004F7851"/>
    <w:rsid w:val="00507EC7"/>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5F5235"/>
    <w:rsid w:val="00603BBB"/>
    <w:rsid w:val="006123B8"/>
    <w:rsid w:val="00634976"/>
    <w:rsid w:val="00640668"/>
    <w:rsid w:val="00651436"/>
    <w:rsid w:val="006605D4"/>
    <w:rsid w:val="00667225"/>
    <w:rsid w:val="0067346B"/>
    <w:rsid w:val="006800A0"/>
    <w:rsid w:val="006819FF"/>
    <w:rsid w:val="00690F0E"/>
    <w:rsid w:val="00695A61"/>
    <w:rsid w:val="006A471A"/>
    <w:rsid w:val="006A5464"/>
    <w:rsid w:val="006A59FA"/>
    <w:rsid w:val="006B2135"/>
    <w:rsid w:val="006B307D"/>
    <w:rsid w:val="006B7C6E"/>
    <w:rsid w:val="006C1013"/>
    <w:rsid w:val="006D4158"/>
    <w:rsid w:val="006E1E41"/>
    <w:rsid w:val="006E4792"/>
    <w:rsid w:val="006E7203"/>
    <w:rsid w:val="0070196B"/>
    <w:rsid w:val="00710E68"/>
    <w:rsid w:val="00715EB8"/>
    <w:rsid w:val="0071665A"/>
    <w:rsid w:val="00721702"/>
    <w:rsid w:val="007303D2"/>
    <w:rsid w:val="00734291"/>
    <w:rsid w:val="007439D3"/>
    <w:rsid w:val="00744187"/>
    <w:rsid w:val="00747EBA"/>
    <w:rsid w:val="0076091F"/>
    <w:rsid w:val="0076124D"/>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0634E"/>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F2893"/>
    <w:rsid w:val="009144A2"/>
    <w:rsid w:val="00916409"/>
    <w:rsid w:val="009177CD"/>
    <w:rsid w:val="00927DB5"/>
    <w:rsid w:val="00945394"/>
    <w:rsid w:val="00953844"/>
    <w:rsid w:val="00957DCA"/>
    <w:rsid w:val="009666A8"/>
    <w:rsid w:val="00967D06"/>
    <w:rsid w:val="00970279"/>
    <w:rsid w:val="009868C9"/>
    <w:rsid w:val="00987D5A"/>
    <w:rsid w:val="00995475"/>
    <w:rsid w:val="00997F12"/>
    <w:rsid w:val="009A2197"/>
    <w:rsid w:val="009A6540"/>
    <w:rsid w:val="009B4935"/>
    <w:rsid w:val="009D2255"/>
    <w:rsid w:val="009E3B92"/>
    <w:rsid w:val="009F7CBD"/>
    <w:rsid w:val="00A01C5E"/>
    <w:rsid w:val="00A03692"/>
    <w:rsid w:val="00A137F5"/>
    <w:rsid w:val="00A144DE"/>
    <w:rsid w:val="00A153F7"/>
    <w:rsid w:val="00A156F9"/>
    <w:rsid w:val="00A3311E"/>
    <w:rsid w:val="00A53A42"/>
    <w:rsid w:val="00A55F04"/>
    <w:rsid w:val="00A645D3"/>
    <w:rsid w:val="00A8598A"/>
    <w:rsid w:val="00AA0E5F"/>
    <w:rsid w:val="00AA47EA"/>
    <w:rsid w:val="00AA5ABF"/>
    <w:rsid w:val="00AB065E"/>
    <w:rsid w:val="00AB5C90"/>
    <w:rsid w:val="00AB7E5D"/>
    <w:rsid w:val="00AC003E"/>
    <w:rsid w:val="00AC7E92"/>
    <w:rsid w:val="00AE52AC"/>
    <w:rsid w:val="00B06BC9"/>
    <w:rsid w:val="00B074C7"/>
    <w:rsid w:val="00B107D3"/>
    <w:rsid w:val="00B1208A"/>
    <w:rsid w:val="00B243AB"/>
    <w:rsid w:val="00B33359"/>
    <w:rsid w:val="00B37AB4"/>
    <w:rsid w:val="00B529EF"/>
    <w:rsid w:val="00B64F9C"/>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26CC3"/>
    <w:rsid w:val="00D3335D"/>
    <w:rsid w:val="00D35549"/>
    <w:rsid w:val="00D44873"/>
    <w:rsid w:val="00D45A8B"/>
    <w:rsid w:val="00D54DE4"/>
    <w:rsid w:val="00D55EA9"/>
    <w:rsid w:val="00D7306D"/>
    <w:rsid w:val="00D7342E"/>
    <w:rsid w:val="00D7591B"/>
    <w:rsid w:val="00D778F8"/>
    <w:rsid w:val="00D82B9D"/>
    <w:rsid w:val="00D8432A"/>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3B9C"/>
    <w:rsid w:val="00E40403"/>
    <w:rsid w:val="00E43B05"/>
    <w:rsid w:val="00E45149"/>
    <w:rsid w:val="00E51867"/>
    <w:rsid w:val="00E52F7F"/>
    <w:rsid w:val="00E55A77"/>
    <w:rsid w:val="00E55DF2"/>
    <w:rsid w:val="00E57B55"/>
    <w:rsid w:val="00E770AB"/>
    <w:rsid w:val="00E95CF9"/>
    <w:rsid w:val="00EA02D9"/>
    <w:rsid w:val="00EA483B"/>
    <w:rsid w:val="00EA4898"/>
    <w:rsid w:val="00EB096C"/>
    <w:rsid w:val="00EB1339"/>
    <w:rsid w:val="00EB56B4"/>
    <w:rsid w:val="00EB57D8"/>
    <w:rsid w:val="00EB7DF7"/>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 w:val="00FC51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5AA3F2AF"/>
  <w15:chartTrackingRefBased/>
  <w15:docId w15:val="{306D7D1D-AAD2-4F90-94FA-9B4C0A5B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uiPriority w:val="99"/>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987D5A"/>
    <w:rPr>
      <w:color w:val="605E5C"/>
      <w:shd w:val="clear" w:color="auto" w:fill="E1DFDD"/>
    </w:rPr>
  </w:style>
  <w:style w:type="paragraph" w:customStyle="1" w:styleId="SlogHeading11zelenomodra">
    <w:name w:val="Slog Heading 11 + zelenomodra"/>
    <w:basedOn w:val="Heading11"/>
    <w:rsid w:val="006A5464"/>
    <w:rPr>
      <w:bCs/>
      <w:iCs/>
      <w:color w:val="993300"/>
    </w:rPr>
  </w:style>
  <w:style w:type="paragraph" w:customStyle="1" w:styleId="ANormal">
    <w:name w:val="A_Normal"/>
    <w:basedOn w:val="Navaden"/>
    <w:qFormat/>
    <w:rsid w:val="00AE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3090116">
      <w:bodyDiv w:val="1"/>
      <w:marLeft w:val="0"/>
      <w:marRight w:val="0"/>
      <w:marTop w:val="0"/>
      <w:marBottom w:val="0"/>
      <w:divBdr>
        <w:top w:val="none" w:sz="0" w:space="0" w:color="auto"/>
        <w:left w:val="none" w:sz="0" w:space="0" w:color="auto"/>
        <w:bottom w:val="none" w:sz="0" w:space="0" w:color="auto"/>
        <w:right w:val="none" w:sz="0" w:space="0" w:color="auto"/>
      </w:divBdr>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4936734">
      <w:bodyDiv w:val="1"/>
      <w:marLeft w:val="0"/>
      <w:marRight w:val="0"/>
      <w:marTop w:val="0"/>
      <w:marBottom w:val="0"/>
      <w:divBdr>
        <w:top w:val="none" w:sz="0" w:space="0" w:color="auto"/>
        <w:left w:val="none" w:sz="0" w:space="0" w:color="auto"/>
        <w:bottom w:val="none" w:sz="0" w:space="0" w:color="auto"/>
        <w:right w:val="none" w:sz="0" w:space="0" w:color="auto"/>
      </w:divBdr>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1559764">
      <w:bodyDiv w:val="1"/>
      <w:marLeft w:val="0"/>
      <w:marRight w:val="0"/>
      <w:marTop w:val="0"/>
      <w:marBottom w:val="0"/>
      <w:divBdr>
        <w:top w:val="none" w:sz="0" w:space="0" w:color="auto"/>
        <w:left w:val="none" w:sz="0" w:space="0" w:color="auto"/>
        <w:bottom w:val="none" w:sz="0" w:space="0" w:color="auto"/>
        <w:right w:val="none" w:sz="0" w:space="0" w:color="auto"/>
      </w:divBdr>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12554048">
      <w:bodyDiv w:val="1"/>
      <w:marLeft w:val="0"/>
      <w:marRight w:val="0"/>
      <w:marTop w:val="0"/>
      <w:marBottom w:val="0"/>
      <w:divBdr>
        <w:top w:val="none" w:sz="0" w:space="0" w:color="auto"/>
        <w:left w:val="none" w:sz="0" w:space="0" w:color="auto"/>
        <w:bottom w:val="none" w:sz="0" w:space="0" w:color="auto"/>
        <w:right w:val="none" w:sz="0" w:space="0" w:color="auto"/>
      </w:divBdr>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3637">
      <w:bodyDiv w:val="1"/>
      <w:marLeft w:val="0"/>
      <w:marRight w:val="0"/>
      <w:marTop w:val="0"/>
      <w:marBottom w:val="0"/>
      <w:divBdr>
        <w:top w:val="none" w:sz="0" w:space="0" w:color="auto"/>
        <w:left w:val="none" w:sz="0" w:space="0" w:color="auto"/>
        <w:bottom w:val="none" w:sz="0" w:space="0" w:color="auto"/>
        <w:right w:val="none" w:sz="0" w:space="0" w:color="auto"/>
      </w:divBdr>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2622485">
      <w:bodyDiv w:val="1"/>
      <w:marLeft w:val="0"/>
      <w:marRight w:val="0"/>
      <w:marTop w:val="0"/>
      <w:marBottom w:val="0"/>
      <w:divBdr>
        <w:top w:val="none" w:sz="0" w:space="0" w:color="auto"/>
        <w:left w:val="none" w:sz="0" w:space="0" w:color="auto"/>
        <w:bottom w:val="none" w:sz="0" w:space="0" w:color="auto"/>
        <w:right w:val="none" w:sz="0" w:space="0" w:color="auto"/>
      </w:divBdr>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0383573">
      <w:bodyDiv w:val="1"/>
      <w:marLeft w:val="0"/>
      <w:marRight w:val="0"/>
      <w:marTop w:val="0"/>
      <w:marBottom w:val="0"/>
      <w:divBdr>
        <w:top w:val="none" w:sz="0" w:space="0" w:color="auto"/>
        <w:left w:val="none" w:sz="0" w:space="0" w:color="auto"/>
        <w:bottom w:val="none" w:sz="0" w:space="0" w:color="auto"/>
        <w:right w:val="none" w:sz="0" w:space="0" w:color="auto"/>
      </w:divBdr>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6840119">
      <w:bodyDiv w:val="1"/>
      <w:marLeft w:val="0"/>
      <w:marRight w:val="0"/>
      <w:marTop w:val="0"/>
      <w:marBottom w:val="0"/>
      <w:divBdr>
        <w:top w:val="none" w:sz="0" w:space="0" w:color="auto"/>
        <w:left w:val="none" w:sz="0" w:space="0" w:color="auto"/>
        <w:bottom w:val="none" w:sz="0" w:space="0" w:color="auto"/>
        <w:right w:val="none" w:sz="0" w:space="0" w:color="auto"/>
      </w:divBdr>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9319808">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5107262">
      <w:bodyDiv w:val="1"/>
      <w:marLeft w:val="0"/>
      <w:marRight w:val="0"/>
      <w:marTop w:val="0"/>
      <w:marBottom w:val="0"/>
      <w:divBdr>
        <w:top w:val="none" w:sz="0" w:space="0" w:color="auto"/>
        <w:left w:val="none" w:sz="0" w:space="0" w:color="auto"/>
        <w:bottom w:val="none" w:sz="0" w:space="0" w:color="auto"/>
        <w:right w:val="none" w:sz="0" w:space="0" w:color="auto"/>
      </w:divBdr>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0302048">
      <w:bodyDiv w:val="1"/>
      <w:marLeft w:val="0"/>
      <w:marRight w:val="0"/>
      <w:marTop w:val="0"/>
      <w:marBottom w:val="0"/>
      <w:divBdr>
        <w:top w:val="none" w:sz="0" w:space="0" w:color="auto"/>
        <w:left w:val="none" w:sz="0" w:space="0" w:color="auto"/>
        <w:bottom w:val="none" w:sz="0" w:space="0" w:color="auto"/>
        <w:right w:val="none" w:sz="0" w:space="0" w:color="auto"/>
      </w:divBdr>
    </w:div>
    <w:div w:id="370544127">
      <w:bodyDiv w:val="1"/>
      <w:marLeft w:val="0"/>
      <w:marRight w:val="0"/>
      <w:marTop w:val="0"/>
      <w:marBottom w:val="0"/>
      <w:divBdr>
        <w:top w:val="none" w:sz="0" w:space="0" w:color="auto"/>
        <w:left w:val="none" w:sz="0" w:space="0" w:color="auto"/>
        <w:bottom w:val="none" w:sz="0" w:space="0" w:color="auto"/>
        <w:right w:val="none" w:sz="0" w:space="0" w:color="auto"/>
      </w:divBdr>
    </w:div>
    <w:div w:id="371460308">
      <w:bodyDiv w:val="1"/>
      <w:marLeft w:val="0"/>
      <w:marRight w:val="0"/>
      <w:marTop w:val="0"/>
      <w:marBottom w:val="0"/>
      <w:divBdr>
        <w:top w:val="none" w:sz="0" w:space="0" w:color="auto"/>
        <w:left w:val="none" w:sz="0" w:space="0" w:color="auto"/>
        <w:bottom w:val="none" w:sz="0" w:space="0" w:color="auto"/>
        <w:right w:val="none" w:sz="0" w:space="0" w:color="auto"/>
      </w:divBdr>
    </w:div>
    <w:div w:id="375129880">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76006961">
      <w:bodyDiv w:val="1"/>
      <w:marLeft w:val="0"/>
      <w:marRight w:val="0"/>
      <w:marTop w:val="0"/>
      <w:marBottom w:val="0"/>
      <w:divBdr>
        <w:top w:val="none" w:sz="0" w:space="0" w:color="auto"/>
        <w:left w:val="none" w:sz="0" w:space="0" w:color="auto"/>
        <w:bottom w:val="none" w:sz="0" w:space="0" w:color="auto"/>
        <w:right w:val="none" w:sz="0" w:space="0" w:color="auto"/>
      </w:divBdr>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6779410">
      <w:bodyDiv w:val="1"/>
      <w:marLeft w:val="0"/>
      <w:marRight w:val="0"/>
      <w:marTop w:val="0"/>
      <w:marBottom w:val="0"/>
      <w:divBdr>
        <w:top w:val="none" w:sz="0" w:space="0" w:color="auto"/>
        <w:left w:val="none" w:sz="0" w:space="0" w:color="auto"/>
        <w:bottom w:val="none" w:sz="0" w:space="0" w:color="auto"/>
        <w:right w:val="none" w:sz="0" w:space="0" w:color="auto"/>
      </w:divBdr>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6601414">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1800189">
      <w:bodyDiv w:val="1"/>
      <w:marLeft w:val="0"/>
      <w:marRight w:val="0"/>
      <w:marTop w:val="0"/>
      <w:marBottom w:val="0"/>
      <w:divBdr>
        <w:top w:val="none" w:sz="0" w:space="0" w:color="auto"/>
        <w:left w:val="none" w:sz="0" w:space="0" w:color="auto"/>
        <w:bottom w:val="none" w:sz="0" w:space="0" w:color="auto"/>
        <w:right w:val="none" w:sz="0" w:space="0" w:color="auto"/>
      </w:divBdr>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59081119">
      <w:bodyDiv w:val="1"/>
      <w:marLeft w:val="0"/>
      <w:marRight w:val="0"/>
      <w:marTop w:val="0"/>
      <w:marBottom w:val="0"/>
      <w:divBdr>
        <w:top w:val="none" w:sz="0" w:space="0" w:color="auto"/>
        <w:left w:val="none" w:sz="0" w:space="0" w:color="auto"/>
        <w:bottom w:val="none" w:sz="0" w:space="0" w:color="auto"/>
        <w:right w:val="none" w:sz="0" w:space="0" w:color="auto"/>
      </w:divBdr>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3838229">
      <w:bodyDiv w:val="1"/>
      <w:marLeft w:val="0"/>
      <w:marRight w:val="0"/>
      <w:marTop w:val="0"/>
      <w:marBottom w:val="0"/>
      <w:divBdr>
        <w:top w:val="none" w:sz="0" w:space="0" w:color="auto"/>
        <w:left w:val="none" w:sz="0" w:space="0" w:color="auto"/>
        <w:bottom w:val="none" w:sz="0" w:space="0" w:color="auto"/>
        <w:right w:val="none" w:sz="0" w:space="0" w:color="auto"/>
      </w:divBdr>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4372324">
      <w:bodyDiv w:val="1"/>
      <w:marLeft w:val="0"/>
      <w:marRight w:val="0"/>
      <w:marTop w:val="0"/>
      <w:marBottom w:val="0"/>
      <w:divBdr>
        <w:top w:val="none" w:sz="0" w:space="0" w:color="auto"/>
        <w:left w:val="none" w:sz="0" w:space="0" w:color="auto"/>
        <w:bottom w:val="none" w:sz="0" w:space="0" w:color="auto"/>
        <w:right w:val="none" w:sz="0" w:space="0" w:color="auto"/>
      </w:divBdr>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1501520">
      <w:bodyDiv w:val="1"/>
      <w:marLeft w:val="0"/>
      <w:marRight w:val="0"/>
      <w:marTop w:val="0"/>
      <w:marBottom w:val="0"/>
      <w:divBdr>
        <w:top w:val="none" w:sz="0" w:space="0" w:color="auto"/>
        <w:left w:val="none" w:sz="0" w:space="0" w:color="auto"/>
        <w:bottom w:val="none" w:sz="0" w:space="0" w:color="auto"/>
        <w:right w:val="none" w:sz="0" w:space="0" w:color="auto"/>
      </w:divBdr>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4777913">
      <w:bodyDiv w:val="1"/>
      <w:marLeft w:val="0"/>
      <w:marRight w:val="0"/>
      <w:marTop w:val="0"/>
      <w:marBottom w:val="0"/>
      <w:divBdr>
        <w:top w:val="none" w:sz="0" w:space="0" w:color="auto"/>
        <w:left w:val="none" w:sz="0" w:space="0" w:color="auto"/>
        <w:bottom w:val="none" w:sz="0" w:space="0" w:color="auto"/>
        <w:right w:val="none" w:sz="0" w:space="0" w:color="auto"/>
      </w:divBdr>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316815">
      <w:bodyDiv w:val="1"/>
      <w:marLeft w:val="0"/>
      <w:marRight w:val="0"/>
      <w:marTop w:val="0"/>
      <w:marBottom w:val="0"/>
      <w:divBdr>
        <w:top w:val="none" w:sz="0" w:space="0" w:color="auto"/>
        <w:left w:val="none" w:sz="0" w:space="0" w:color="auto"/>
        <w:bottom w:val="none" w:sz="0" w:space="0" w:color="auto"/>
        <w:right w:val="none" w:sz="0" w:space="0" w:color="auto"/>
      </w:divBdr>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3612136">
      <w:bodyDiv w:val="1"/>
      <w:marLeft w:val="0"/>
      <w:marRight w:val="0"/>
      <w:marTop w:val="0"/>
      <w:marBottom w:val="0"/>
      <w:divBdr>
        <w:top w:val="none" w:sz="0" w:space="0" w:color="auto"/>
        <w:left w:val="none" w:sz="0" w:space="0" w:color="auto"/>
        <w:bottom w:val="none" w:sz="0" w:space="0" w:color="auto"/>
        <w:right w:val="none" w:sz="0" w:space="0" w:color="auto"/>
      </w:divBdr>
    </w:div>
    <w:div w:id="583880808">
      <w:bodyDiv w:val="1"/>
      <w:marLeft w:val="0"/>
      <w:marRight w:val="0"/>
      <w:marTop w:val="0"/>
      <w:marBottom w:val="0"/>
      <w:divBdr>
        <w:top w:val="none" w:sz="0" w:space="0" w:color="auto"/>
        <w:left w:val="none" w:sz="0" w:space="0" w:color="auto"/>
        <w:bottom w:val="none" w:sz="0" w:space="0" w:color="auto"/>
        <w:right w:val="none" w:sz="0" w:space="0" w:color="auto"/>
      </w:divBdr>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2973228">
      <w:bodyDiv w:val="1"/>
      <w:marLeft w:val="0"/>
      <w:marRight w:val="0"/>
      <w:marTop w:val="0"/>
      <w:marBottom w:val="0"/>
      <w:divBdr>
        <w:top w:val="none" w:sz="0" w:space="0" w:color="auto"/>
        <w:left w:val="none" w:sz="0" w:space="0" w:color="auto"/>
        <w:bottom w:val="none" w:sz="0" w:space="0" w:color="auto"/>
        <w:right w:val="none" w:sz="0" w:space="0" w:color="auto"/>
      </w:divBdr>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0841831">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41470331">
      <w:bodyDiv w:val="1"/>
      <w:marLeft w:val="0"/>
      <w:marRight w:val="0"/>
      <w:marTop w:val="0"/>
      <w:marBottom w:val="0"/>
      <w:divBdr>
        <w:top w:val="none" w:sz="0" w:space="0" w:color="auto"/>
        <w:left w:val="none" w:sz="0" w:space="0" w:color="auto"/>
        <w:bottom w:val="none" w:sz="0" w:space="0" w:color="auto"/>
        <w:right w:val="none" w:sz="0" w:space="0" w:color="auto"/>
      </w:divBdr>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55181237">
      <w:bodyDiv w:val="1"/>
      <w:marLeft w:val="0"/>
      <w:marRight w:val="0"/>
      <w:marTop w:val="0"/>
      <w:marBottom w:val="0"/>
      <w:divBdr>
        <w:top w:val="none" w:sz="0" w:space="0" w:color="auto"/>
        <w:left w:val="none" w:sz="0" w:space="0" w:color="auto"/>
        <w:bottom w:val="none" w:sz="0" w:space="0" w:color="auto"/>
        <w:right w:val="none" w:sz="0" w:space="0" w:color="auto"/>
      </w:divBdr>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4165071">
      <w:bodyDiv w:val="1"/>
      <w:marLeft w:val="0"/>
      <w:marRight w:val="0"/>
      <w:marTop w:val="0"/>
      <w:marBottom w:val="0"/>
      <w:divBdr>
        <w:top w:val="none" w:sz="0" w:space="0" w:color="auto"/>
        <w:left w:val="none" w:sz="0" w:space="0" w:color="auto"/>
        <w:bottom w:val="none" w:sz="0" w:space="0" w:color="auto"/>
        <w:right w:val="none" w:sz="0" w:space="0" w:color="auto"/>
      </w:divBdr>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88993540">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0033423">
      <w:bodyDiv w:val="1"/>
      <w:marLeft w:val="0"/>
      <w:marRight w:val="0"/>
      <w:marTop w:val="0"/>
      <w:marBottom w:val="0"/>
      <w:divBdr>
        <w:top w:val="none" w:sz="0" w:space="0" w:color="auto"/>
        <w:left w:val="none" w:sz="0" w:space="0" w:color="auto"/>
        <w:bottom w:val="none" w:sz="0" w:space="0" w:color="auto"/>
        <w:right w:val="none" w:sz="0" w:space="0" w:color="auto"/>
      </w:divBdr>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2992571">
      <w:bodyDiv w:val="1"/>
      <w:marLeft w:val="0"/>
      <w:marRight w:val="0"/>
      <w:marTop w:val="0"/>
      <w:marBottom w:val="0"/>
      <w:divBdr>
        <w:top w:val="none" w:sz="0" w:space="0" w:color="auto"/>
        <w:left w:val="none" w:sz="0" w:space="0" w:color="auto"/>
        <w:bottom w:val="none" w:sz="0" w:space="0" w:color="auto"/>
        <w:right w:val="none" w:sz="0" w:space="0" w:color="auto"/>
      </w:divBdr>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59066638">
      <w:bodyDiv w:val="1"/>
      <w:marLeft w:val="0"/>
      <w:marRight w:val="0"/>
      <w:marTop w:val="0"/>
      <w:marBottom w:val="0"/>
      <w:divBdr>
        <w:top w:val="none" w:sz="0" w:space="0" w:color="auto"/>
        <w:left w:val="none" w:sz="0" w:space="0" w:color="auto"/>
        <w:bottom w:val="none" w:sz="0" w:space="0" w:color="auto"/>
        <w:right w:val="none" w:sz="0" w:space="0" w:color="auto"/>
      </w:divBdr>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77796107">
      <w:bodyDiv w:val="1"/>
      <w:marLeft w:val="0"/>
      <w:marRight w:val="0"/>
      <w:marTop w:val="0"/>
      <w:marBottom w:val="0"/>
      <w:divBdr>
        <w:top w:val="none" w:sz="0" w:space="0" w:color="auto"/>
        <w:left w:val="none" w:sz="0" w:space="0" w:color="auto"/>
        <w:bottom w:val="none" w:sz="0" w:space="0" w:color="auto"/>
        <w:right w:val="none" w:sz="0" w:space="0" w:color="auto"/>
      </w:divBdr>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3889113">
      <w:bodyDiv w:val="1"/>
      <w:marLeft w:val="0"/>
      <w:marRight w:val="0"/>
      <w:marTop w:val="0"/>
      <w:marBottom w:val="0"/>
      <w:divBdr>
        <w:top w:val="none" w:sz="0" w:space="0" w:color="auto"/>
        <w:left w:val="none" w:sz="0" w:space="0" w:color="auto"/>
        <w:bottom w:val="none" w:sz="0" w:space="0" w:color="auto"/>
        <w:right w:val="none" w:sz="0" w:space="0" w:color="auto"/>
      </w:divBdr>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2891538">
      <w:bodyDiv w:val="1"/>
      <w:marLeft w:val="0"/>
      <w:marRight w:val="0"/>
      <w:marTop w:val="0"/>
      <w:marBottom w:val="0"/>
      <w:divBdr>
        <w:top w:val="none" w:sz="0" w:space="0" w:color="auto"/>
        <w:left w:val="none" w:sz="0" w:space="0" w:color="auto"/>
        <w:bottom w:val="none" w:sz="0" w:space="0" w:color="auto"/>
        <w:right w:val="none" w:sz="0" w:space="0" w:color="auto"/>
      </w:divBdr>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2819318">
      <w:bodyDiv w:val="1"/>
      <w:marLeft w:val="0"/>
      <w:marRight w:val="0"/>
      <w:marTop w:val="0"/>
      <w:marBottom w:val="0"/>
      <w:divBdr>
        <w:top w:val="none" w:sz="0" w:space="0" w:color="auto"/>
        <w:left w:val="none" w:sz="0" w:space="0" w:color="auto"/>
        <w:bottom w:val="none" w:sz="0" w:space="0" w:color="auto"/>
        <w:right w:val="none" w:sz="0" w:space="0" w:color="auto"/>
      </w:divBdr>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8711251">
      <w:bodyDiv w:val="1"/>
      <w:marLeft w:val="0"/>
      <w:marRight w:val="0"/>
      <w:marTop w:val="0"/>
      <w:marBottom w:val="0"/>
      <w:divBdr>
        <w:top w:val="none" w:sz="0" w:space="0" w:color="auto"/>
        <w:left w:val="none" w:sz="0" w:space="0" w:color="auto"/>
        <w:bottom w:val="none" w:sz="0" w:space="0" w:color="auto"/>
        <w:right w:val="none" w:sz="0" w:space="0" w:color="auto"/>
      </w:divBdr>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24171">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1688157">
      <w:bodyDiv w:val="1"/>
      <w:marLeft w:val="0"/>
      <w:marRight w:val="0"/>
      <w:marTop w:val="0"/>
      <w:marBottom w:val="0"/>
      <w:divBdr>
        <w:top w:val="none" w:sz="0" w:space="0" w:color="auto"/>
        <w:left w:val="none" w:sz="0" w:space="0" w:color="auto"/>
        <w:bottom w:val="none" w:sz="0" w:space="0" w:color="auto"/>
        <w:right w:val="none" w:sz="0" w:space="0" w:color="auto"/>
      </w:divBdr>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3046404">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922">
      <w:bodyDiv w:val="1"/>
      <w:marLeft w:val="0"/>
      <w:marRight w:val="0"/>
      <w:marTop w:val="0"/>
      <w:marBottom w:val="0"/>
      <w:divBdr>
        <w:top w:val="none" w:sz="0" w:space="0" w:color="auto"/>
        <w:left w:val="none" w:sz="0" w:space="0" w:color="auto"/>
        <w:bottom w:val="none" w:sz="0" w:space="0" w:color="auto"/>
        <w:right w:val="none" w:sz="0" w:space="0" w:color="auto"/>
      </w:divBdr>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7969065">
      <w:bodyDiv w:val="1"/>
      <w:marLeft w:val="0"/>
      <w:marRight w:val="0"/>
      <w:marTop w:val="0"/>
      <w:marBottom w:val="0"/>
      <w:divBdr>
        <w:top w:val="none" w:sz="0" w:space="0" w:color="auto"/>
        <w:left w:val="none" w:sz="0" w:space="0" w:color="auto"/>
        <w:bottom w:val="none" w:sz="0" w:space="0" w:color="auto"/>
        <w:right w:val="none" w:sz="0" w:space="0" w:color="auto"/>
      </w:divBdr>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743">
      <w:bodyDiv w:val="1"/>
      <w:marLeft w:val="0"/>
      <w:marRight w:val="0"/>
      <w:marTop w:val="0"/>
      <w:marBottom w:val="0"/>
      <w:divBdr>
        <w:top w:val="none" w:sz="0" w:space="0" w:color="auto"/>
        <w:left w:val="none" w:sz="0" w:space="0" w:color="auto"/>
        <w:bottom w:val="none" w:sz="0" w:space="0" w:color="auto"/>
        <w:right w:val="none" w:sz="0" w:space="0" w:color="auto"/>
      </w:divBdr>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5682115">
      <w:bodyDiv w:val="1"/>
      <w:marLeft w:val="0"/>
      <w:marRight w:val="0"/>
      <w:marTop w:val="0"/>
      <w:marBottom w:val="0"/>
      <w:divBdr>
        <w:top w:val="none" w:sz="0" w:space="0" w:color="auto"/>
        <w:left w:val="none" w:sz="0" w:space="0" w:color="auto"/>
        <w:bottom w:val="none" w:sz="0" w:space="0" w:color="auto"/>
        <w:right w:val="none" w:sz="0" w:space="0" w:color="auto"/>
      </w:divBdr>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5244132">
      <w:bodyDiv w:val="1"/>
      <w:marLeft w:val="0"/>
      <w:marRight w:val="0"/>
      <w:marTop w:val="0"/>
      <w:marBottom w:val="0"/>
      <w:divBdr>
        <w:top w:val="none" w:sz="0" w:space="0" w:color="auto"/>
        <w:left w:val="none" w:sz="0" w:space="0" w:color="auto"/>
        <w:bottom w:val="none" w:sz="0" w:space="0" w:color="auto"/>
        <w:right w:val="none" w:sz="0" w:space="0" w:color="auto"/>
      </w:divBdr>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6101787">
      <w:bodyDiv w:val="1"/>
      <w:marLeft w:val="0"/>
      <w:marRight w:val="0"/>
      <w:marTop w:val="0"/>
      <w:marBottom w:val="0"/>
      <w:divBdr>
        <w:top w:val="none" w:sz="0" w:space="0" w:color="auto"/>
        <w:left w:val="none" w:sz="0" w:space="0" w:color="auto"/>
        <w:bottom w:val="none" w:sz="0" w:space="0" w:color="auto"/>
        <w:right w:val="none" w:sz="0" w:space="0" w:color="auto"/>
      </w:divBdr>
    </w:div>
    <w:div w:id="1316953713">
      <w:bodyDiv w:val="1"/>
      <w:marLeft w:val="0"/>
      <w:marRight w:val="0"/>
      <w:marTop w:val="0"/>
      <w:marBottom w:val="0"/>
      <w:divBdr>
        <w:top w:val="none" w:sz="0" w:space="0" w:color="auto"/>
        <w:left w:val="none" w:sz="0" w:space="0" w:color="auto"/>
        <w:bottom w:val="none" w:sz="0" w:space="0" w:color="auto"/>
        <w:right w:val="none" w:sz="0" w:space="0" w:color="auto"/>
      </w:divBdr>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55421562">
      <w:bodyDiv w:val="1"/>
      <w:marLeft w:val="0"/>
      <w:marRight w:val="0"/>
      <w:marTop w:val="0"/>
      <w:marBottom w:val="0"/>
      <w:divBdr>
        <w:top w:val="none" w:sz="0" w:space="0" w:color="auto"/>
        <w:left w:val="none" w:sz="0" w:space="0" w:color="auto"/>
        <w:bottom w:val="none" w:sz="0" w:space="0" w:color="auto"/>
        <w:right w:val="none" w:sz="0" w:space="0" w:color="auto"/>
      </w:divBdr>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79863686">
      <w:bodyDiv w:val="1"/>
      <w:marLeft w:val="0"/>
      <w:marRight w:val="0"/>
      <w:marTop w:val="0"/>
      <w:marBottom w:val="0"/>
      <w:divBdr>
        <w:top w:val="none" w:sz="0" w:space="0" w:color="auto"/>
        <w:left w:val="none" w:sz="0" w:space="0" w:color="auto"/>
        <w:bottom w:val="none" w:sz="0" w:space="0" w:color="auto"/>
        <w:right w:val="none" w:sz="0" w:space="0" w:color="auto"/>
      </w:divBdr>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2966099">
      <w:bodyDiv w:val="1"/>
      <w:marLeft w:val="0"/>
      <w:marRight w:val="0"/>
      <w:marTop w:val="0"/>
      <w:marBottom w:val="0"/>
      <w:divBdr>
        <w:top w:val="none" w:sz="0" w:space="0" w:color="auto"/>
        <w:left w:val="none" w:sz="0" w:space="0" w:color="auto"/>
        <w:bottom w:val="none" w:sz="0" w:space="0" w:color="auto"/>
        <w:right w:val="none" w:sz="0" w:space="0" w:color="auto"/>
      </w:divBdr>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45618374">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12066366">
      <w:bodyDiv w:val="1"/>
      <w:marLeft w:val="0"/>
      <w:marRight w:val="0"/>
      <w:marTop w:val="0"/>
      <w:marBottom w:val="0"/>
      <w:divBdr>
        <w:top w:val="none" w:sz="0" w:space="0" w:color="auto"/>
        <w:left w:val="none" w:sz="0" w:space="0" w:color="auto"/>
        <w:bottom w:val="none" w:sz="0" w:space="0" w:color="auto"/>
        <w:right w:val="none" w:sz="0" w:space="0" w:color="auto"/>
      </w:divBdr>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0025173">
      <w:bodyDiv w:val="1"/>
      <w:marLeft w:val="0"/>
      <w:marRight w:val="0"/>
      <w:marTop w:val="0"/>
      <w:marBottom w:val="0"/>
      <w:divBdr>
        <w:top w:val="none" w:sz="0" w:space="0" w:color="auto"/>
        <w:left w:val="none" w:sz="0" w:space="0" w:color="auto"/>
        <w:bottom w:val="none" w:sz="0" w:space="0" w:color="auto"/>
        <w:right w:val="none" w:sz="0" w:space="0" w:color="auto"/>
      </w:divBdr>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39394979">
      <w:bodyDiv w:val="1"/>
      <w:marLeft w:val="0"/>
      <w:marRight w:val="0"/>
      <w:marTop w:val="0"/>
      <w:marBottom w:val="0"/>
      <w:divBdr>
        <w:top w:val="none" w:sz="0" w:space="0" w:color="auto"/>
        <w:left w:val="none" w:sz="0" w:space="0" w:color="auto"/>
        <w:bottom w:val="none" w:sz="0" w:space="0" w:color="auto"/>
        <w:right w:val="none" w:sz="0" w:space="0" w:color="auto"/>
      </w:divBdr>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4003114">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0894820">
      <w:bodyDiv w:val="1"/>
      <w:marLeft w:val="0"/>
      <w:marRight w:val="0"/>
      <w:marTop w:val="0"/>
      <w:marBottom w:val="0"/>
      <w:divBdr>
        <w:top w:val="none" w:sz="0" w:space="0" w:color="auto"/>
        <w:left w:val="none" w:sz="0" w:space="0" w:color="auto"/>
        <w:bottom w:val="none" w:sz="0" w:space="0" w:color="auto"/>
        <w:right w:val="none" w:sz="0" w:space="0" w:color="auto"/>
      </w:divBdr>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8901808">
      <w:bodyDiv w:val="1"/>
      <w:marLeft w:val="0"/>
      <w:marRight w:val="0"/>
      <w:marTop w:val="0"/>
      <w:marBottom w:val="0"/>
      <w:divBdr>
        <w:top w:val="none" w:sz="0" w:space="0" w:color="auto"/>
        <w:left w:val="none" w:sz="0" w:space="0" w:color="auto"/>
        <w:bottom w:val="none" w:sz="0" w:space="0" w:color="auto"/>
        <w:right w:val="none" w:sz="0" w:space="0" w:color="auto"/>
      </w:divBdr>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25886625">
      <w:bodyDiv w:val="1"/>
      <w:marLeft w:val="0"/>
      <w:marRight w:val="0"/>
      <w:marTop w:val="0"/>
      <w:marBottom w:val="0"/>
      <w:divBdr>
        <w:top w:val="none" w:sz="0" w:space="0" w:color="auto"/>
        <w:left w:val="none" w:sz="0" w:space="0" w:color="auto"/>
        <w:bottom w:val="none" w:sz="0" w:space="0" w:color="auto"/>
        <w:right w:val="none" w:sz="0" w:space="0" w:color="auto"/>
      </w:divBdr>
    </w:div>
    <w:div w:id="1628778283">
      <w:bodyDiv w:val="1"/>
      <w:marLeft w:val="0"/>
      <w:marRight w:val="0"/>
      <w:marTop w:val="0"/>
      <w:marBottom w:val="0"/>
      <w:divBdr>
        <w:top w:val="none" w:sz="0" w:space="0" w:color="auto"/>
        <w:left w:val="none" w:sz="0" w:space="0" w:color="auto"/>
        <w:bottom w:val="none" w:sz="0" w:space="0" w:color="auto"/>
        <w:right w:val="none" w:sz="0" w:space="0" w:color="auto"/>
      </w:divBdr>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58461814">
      <w:bodyDiv w:val="1"/>
      <w:marLeft w:val="0"/>
      <w:marRight w:val="0"/>
      <w:marTop w:val="0"/>
      <w:marBottom w:val="0"/>
      <w:divBdr>
        <w:top w:val="none" w:sz="0" w:space="0" w:color="auto"/>
        <w:left w:val="none" w:sz="0" w:space="0" w:color="auto"/>
        <w:bottom w:val="none" w:sz="0" w:space="0" w:color="auto"/>
        <w:right w:val="none" w:sz="0" w:space="0" w:color="auto"/>
      </w:divBdr>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6058623">
      <w:bodyDiv w:val="1"/>
      <w:marLeft w:val="0"/>
      <w:marRight w:val="0"/>
      <w:marTop w:val="0"/>
      <w:marBottom w:val="0"/>
      <w:divBdr>
        <w:top w:val="none" w:sz="0" w:space="0" w:color="auto"/>
        <w:left w:val="none" w:sz="0" w:space="0" w:color="auto"/>
        <w:bottom w:val="none" w:sz="0" w:space="0" w:color="auto"/>
        <w:right w:val="none" w:sz="0" w:space="0" w:color="auto"/>
      </w:divBdr>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0105657">
      <w:bodyDiv w:val="1"/>
      <w:marLeft w:val="0"/>
      <w:marRight w:val="0"/>
      <w:marTop w:val="0"/>
      <w:marBottom w:val="0"/>
      <w:divBdr>
        <w:top w:val="none" w:sz="0" w:space="0" w:color="auto"/>
        <w:left w:val="none" w:sz="0" w:space="0" w:color="auto"/>
        <w:bottom w:val="none" w:sz="0" w:space="0" w:color="auto"/>
        <w:right w:val="none" w:sz="0" w:space="0" w:color="auto"/>
      </w:divBdr>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73550125">
      <w:bodyDiv w:val="1"/>
      <w:marLeft w:val="0"/>
      <w:marRight w:val="0"/>
      <w:marTop w:val="0"/>
      <w:marBottom w:val="0"/>
      <w:divBdr>
        <w:top w:val="none" w:sz="0" w:space="0" w:color="auto"/>
        <w:left w:val="none" w:sz="0" w:space="0" w:color="auto"/>
        <w:bottom w:val="none" w:sz="0" w:space="0" w:color="auto"/>
        <w:right w:val="none" w:sz="0" w:space="0" w:color="auto"/>
      </w:divBdr>
    </w:div>
    <w:div w:id="1774593469">
      <w:bodyDiv w:val="1"/>
      <w:marLeft w:val="0"/>
      <w:marRight w:val="0"/>
      <w:marTop w:val="0"/>
      <w:marBottom w:val="0"/>
      <w:divBdr>
        <w:top w:val="none" w:sz="0" w:space="0" w:color="auto"/>
        <w:left w:val="none" w:sz="0" w:space="0" w:color="auto"/>
        <w:bottom w:val="none" w:sz="0" w:space="0" w:color="auto"/>
        <w:right w:val="none" w:sz="0" w:space="0" w:color="auto"/>
      </w:divBdr>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4405306">
      <w:bodyDiv w:val="1"/>
      <w:marLeft w:val="0"/>
      <w:marRight w:val="0"/>
      <w:marTop w:val="0"/>
      <w:marBottom w:val="0"/>
      <w:divBdr>
        <w:top w:val="none" w:sz="0" w:space="0" w:color="auto"/>
        <w:left w:val="none" w:sz="0" w:space="0" w:color="auto"/>
        <w:bottom w:val="none" w:sz="0" w:space="0" w:color="auto"/>
        <w:right w:val="none" w:sz="0" w:space="0" w:color="auto"/>
      </w:divBdr>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2110550">
      <w:bodyDiv w:val="1"/>
      <w:marLeft w:val="0"/>
      <w:marRight w:val="0"/>
      <w:marTop w:val="0"/>
      <w:marBottom w:val="0"/>
      <w:divBdr>
        <w:top w:val="none" w:sz="0" w:space="0" w:color="auto"/>
        <w:left w:val="none" w:sz="0" w:space="0" w:color="auto"/>
        <w:bottom w:val="none" w:sz="0" w:space="0" w:color="auto"/>
        <w:right w:val="none" w:sz="0" w:space="0" w:color="auto"/>
      </w:divBdr>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17742767">
      <w:bodyDiv w:val="1"/>
      <w:marLeft w:val="0"/>
      <w:marRight w:val="0"/>
      <w:marTop w:val="0"/>
      <w:marBottom w:val="0"/>
      <w:divBdr>
        <w:top w:val="none" w:sz="0" w:space="0" w:color="auto"/>
        <w:left w:val="none" w:sz="0" w:space="0" w:color="auto"/>
        <w:bottom w:val="none" w:sz="0" w:space="0" w:color="auto"/>
        <w:right w:val="none" w:sz="0" w:space="0" w:color="auto"/>
      </w:divBdr>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6500486">
      <w:bodyDiv w:val="1"/>
      <w:marLeft w:val="0"/>
      <w:marRight w:val="0"/>
      <w:marTop w:val="0"/>
      <w:marBottom w:val="0"/>
      <w:divBdr>
        <w:top w:val="none" w:sz="0" w:space="0" w:color="auto"/>
        <w:left w:val="none" w:sz="0" w:space="0" w:color="auto"/>
        <w:bottom w:val="none" w:sz="0" w:space="0" w:color="auto"/>
        <w:right w:val="none" w:sz="0" w:space="0" w:color="auto"/>
      </w:divBdr>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0916853">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588274">
      <w:bodyDiv w:val="1"/>
      <w:marLeft w:val="0"/>
      <w:marRight w:val="0"/>
      <w:marTop w:val="0"/>
      <w:marBottom w:val="0"/>
      <w:divBdr>
        <w:top w:val="none" w:sz="0" w:space="0" w:color="auto"/>
        <w:left w:val="none" w:sz="0" w:space="0" w:color="auto"/>
        <w:bottom w:val="none" w:sz="0" w:space="0" w:color="auto"/>
        <w:right w:val="none" w:sz="0" w:space="0" w:color="auto"/>
      </w:divBdr>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22779700">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1465826">
      <w:bodyDiv w:val="1"/>
      <w:marLeft w:val="0"/>
      <w:marRight w:val="0"/>
      <w:marTop w:val="0"/>
      <w:marBottom w:val="0"/>
      <w:divBdr>
        <w:top w:val="none" w:sz="0" w:space="0" w:color="auto"/>
        <w:left w:val="none" w:sz="0" w:space="0" w:color="auto"/>
        <w:bottom w:val="none" w:sz="0" w:space="0" w:color="auto"/>
        <w:right w:val="none" w:sz="0" w:space="0" w:color="auto"/>
      </w:divBdr>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45862440">
      <w:bodyDiv w:val="1"/>
      <w:marLeft w:val="0"/>
      <w:marRight w:val="0"/>
      <w:marTop w:val="0"/>
      <w:marBottom w:val="0"/>
      <w:divBdr>
        <w:top w:val="none" w:sz="0" w:space="0" w:color="auto"/>
        <w:left w:val="none" w:sz="0" w:space="0" w:color="auto"/>
        <w:bottom w:val="none" w:sz="0" w:space="0" w:color="auto"/>
        <w:right w:val="none" w:sz="0" w:space="0" w:color="auto"/>
      </w:divBdr>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65375024">
      <w:bodyDiv w:val="1"/>
      <w:marLeft w:val="0"/>
      <w:marRight w:val="0"/>
      <w:marTop w:val="0"/>
      <w:marBottom w:val="0"/>
      <w:divBdr>
        <w:top w:val="none" w:sz="0" w:space="0" w:color="auto"/>
        <w:left w:val="none" w:sz="0" w:space="0" w:color="auto"/>
        <w:bottom w:val="none" w:sz="0" w:space="0" w:color="auto"/>
        <w:right w:val="none" w:sz="0" w:space="0" w:color="auto"/>
      </w:divBdr>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3966">
      <w:bodyDiv w:val="1"/>
      <w:marLeft w:val="0"/>
      <w:marRight w:val="0"/>
      <w:marTop w:val="0"/>
      <w:marBottom w:val="0"/>
      <w:divBdr>
        <w:top w:val="none" w:sz="0" w:space="0" w:color="auto"/>
        <w:left w:val="none" w:sz="0" w:space="0" w:color="auto"/>
        <w:bottom w:val="none" w:sz="0" w:space="0" w:color="auto"/>
        <w:right w:val="none" w:sz="0" w:space="0" w:color="auto"/>
      </w:divBdr>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5979118">
      <w:bodyDiv w:val="1"/>
      <w:marLeft w:val="0"/>
      <w:marRight w:val="0"/>
      <w:marTop w:val="0"/>
      <w:marBottom w:val="0"/>
      <w:divBdr>
        <w:top w:val="none" w:sz="0" w:space="0" w:color="auto"/>
        <w:left w:val="none" w:sz="0" w:space="0" w:color="auto"/>
        <w:bottom w:val="none" w:sz="0" w:space="0" w:color="auto"/>
        <w:right w:val="none" w:sz="0" w:space="0" w:color="auto"/>
      </w:divBdr>
    </w:div>
    <w:div w:id="2137523121">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033285">
      <w:bodyDiv w:val="1"/>
      <w:marLeft w:val="0"/>
      <w:marRight w:val="0"/>
      <w:marTop w:val="0"/>
      <w:marBottom w:val="0"/>
      <w:divBdr>
        <w:top w:val="none" w:sz="0" w:space="0" w:color="auto"/>
        <w:left w:val="none" w:sz="0" w:space="0" w:color="auto"/>
        <w:bottom w:val="none" w:sz="0" w:space="0" w:color="auto"/>
        <w:right w:val="none" w:sz="0" w:space="0" w:color="auto"/>
      </w:divBdr>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329</TotalTime>
  <Pages>112</Pages>
  <Words>34841</Words>
  <Characters>226307</Characters>
  <Application>Microsoft Office Word</Application>
  <DocSecurity>0</DocSecurity>
  <Lines>1885</Lines>
  <Paragraphs>521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2023</vt:lpstr>
      <vt:lpstr>Obrazložitve proračuna za leto 2009</vt:lpstr>
    </vt:vector>
  </TitlesOfParts>
  <Manager>Občina Bistrica ob Sotli</Manager>
  <Company>Aldia, d.o.o.</Company>
  <LinksUpToDate>false</LinksUpToDate>
  <CharactersWithSpaces>260627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2023</dc:title>
  <dc:subject>Splošni del, Posebni del, Načrt razvojnih programov</dc:subject>
  <dc:creator>LCentrih</dc:creator>
  <cp:keywords>Proračun, Obrazložitve</cp:keywords>
  <cp:lastModifiedBy>LCentrih</cp:lastModifiedBy>
  <cp:revision>14</cp:revision>
  <cp:lastPrinted>2008-10-01T07:43:00Z</cp:lastPrinted>
  <dcterms:created xsi:type="dcterms:W3CDTF">2022-12-13T13:44:00Z</dcterms:created>
  <dcterms:modified xsi:type="dcterms:W3CDTF">2022-12-15T10:28:00Z</dcterms:modified>
  <cp:category>Proračun</cp:category>
</cp:coreProperties>
</file>