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6D" w:rsidRPr="00262B6D" w:rsidRDefault="00262B6D" w:rsidP="00262B6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262B6D">
        <w:rPr>
          <w:rFonts w:ascii="Book Antiqua" w:hAnsi="Book Antiqua"/>
          <w:b/>
          <w:bCs/>
          <w:sz w:val="24"/>
          <w:szCs w:val="24"/>
        </w:rPr>
        <w:t>IMENOVANJE  ČLANA SVETA VIZ III. OŠ ROGAŠKA SLATINA</w:t>
      </w:r>
    </w:p>
    <w:p w:rsidR="00262B6D" w:rsidRP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</w:p>
    <w:p w:rsidR="00262B6D" w:rsidRPr="00262B6D" w:rsidRDefault="00262B6D" w:rsidP="00262B6D">
      <w:pPr>
        <w:rPr>
          <w:rFonts w:ascii="Book Antiqua" w:hAnsi="Book Antiqua"/>
          <w:sz w:val="24"/>
          <w:szCs w:val="24"/>
        </w:rPr>
      </w:pPr>
    </w:p>
    <w:p w:rsidR="00262B6D" w:rsidRP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 xml:space="preserve">1.6.2017 poteče mandat članom sveta VIZ III. OŠ Rogaška Slatina. </w:t>
      </w:r>
    </w:p>
    <w:p w:rsid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 xml:space="preserve">V skladu z Odlokom o ustanovitvi javnega vzgojo-izobraževalnega zavoda III. osnovna šola Rogaška Slatina ima svet šole enajst članov, ki jih sestavljajo trije predstavniki ustanovitelja, pet predstavnikov delavcev šole in trije predstavniki staršev.  </w:t>
      </w:r>
    </w:p>
    <w:p w:rsid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</w:p>
    <w:p w:rsidR="00262B6D" w:rsidRP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262B6D">
        <w:rPr>
          <w:rFonts w:ascii="Book Antiqua" w:hAnsi="Book Antiqua"/>
          <w:sz w:val="24"/>
          <w:szCs w:val="24"/>
        </w:rPr>
        <w:t>Predstavnike ustanoviteljic imenujejo občinski sveti občin in sicer:</w:t>
      </w:r>
    </w:p>
    <w:p w:rsidR="00262B6D" w:rsidRPr="00262B6D" w:rsidRDefault="00262B6D" w:rsidP="00262B6D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>Rogaška Slatina enega predstavnika</w:t>
      </w:r>
    </w:p>
    <w:p w:rsidR="00262B6D" w:rsidRPr="00262B6D" w:rsidRDefault="00262B6D" w:rsidP="00262B6D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>Šmarje pri Jelšah in Rogatec skupaj enega predstavnika</w:t>
      </w:r>
    </w:p>
    <w:p w:rsidR="00262B6D" w:rsidRPr="00262B6D" w:rsidRDefault="00262B6D" w:rsidP="00262B6D">
      <w:pPr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>Bistrica ob Sotli, Kozje in Podčetrtek skupaj enega predstavnika.</w:t>
      </w:r>
    </w:p>
    <w:p w:rsidR="00262B6D" w:rsidRP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</w:p>
    <w:p w:rsidR="00262B6D" w:rsidRP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>Za nov mandat  predlaga svojega predstavnika Občina Kozje.</w:t>
      </w:r>
    </w:p>
    <w:p w:rsidR="00262B6D" w:rsidRPr="00262B6D" w:rsidRDefault="00262B6D" w:rsidP="00262B6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262B6D" w:rsidRPr="00262B6D" w:rsidRDefault="00262B6D" w:rsidP="00262B6D">
      <w:pPr>
        <w:jc w:val="both"/>
        <w:rPr>
          <w:rFonts w:ascii="Book Antiqua" w:hAnsi="Book Antiqua"/>
          <w:sz w:val="24"/>
          <w:szCs w:val="24"/>
        </w:rPr>
      </w:pPr>
      <w:r w:rsidRPr="00262B6D">
        <w:rPr>
          <w:rFonts w:ascii="Book Antiqua" w:hAnsi="Book Antiqua"/>
          <w:sz w:val="24"/>
          <w:szCs w:val="24"/>
        </w:rPr>
        <w:t>Občinski svet Občine Bistrica ob Sotli bo na seji občinskega sveta obravnaval predlog Občine Kozje. Predlog bo predložen na seji.</w:t>
      </w:r>
    </w:p>
    <w:p w:rsidR="00E61541" w:rsidRPr="00262B6D" w:rsidRDefault="00E61541">
      <w:pPr>
        <w:rPr>
          <w:sz w:val="24"/>
          <w:szCs w:val="24"/>
        </w:rPr>
      </w:pPr>
    </w:p>
    <w:sectPr w:rsidR="00E61541" w:rsidRPr="0026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5F1"/>
    <w:multiLevelType w:val="hybridMultilevel"/>
    <w:tmpl w:val="63B22CF8"/>
    <w:lvl w:ilvl="0" w:tplc="577C88A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6D"/>
    <w:rsid w:val="00262B6D"/>
    <w:rsid w:val="00E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2B6D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B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B6D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2B6D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B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B6D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cp:lastPrinted>2017-03-23T08:19:00Z</cp:lastPrinted>
  <dcterms:created xsi:type="dcterms:W3CDTF">2017-03-23T08:13:00Z</dcterms:created>
  <dcterms:modified xsi:type="dcterms:W3CDTF">2017-03-23T08:23:00Z</dcterms:modified>
</cp:coreProperties>
</file>