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701"/>
        <w:gridCol w:w="1560"/>
        <w:gridCol w:w="10489"/>
      </w:tblGrid>
      <w:tr w:rsidR="000B6346" w:rsidRPr="00426AC8" w:rsidTr="00FC73B9">
        <w:trPr>
          <w:cantSplit/>
          <w:tblHeader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CCC0D9"/>
          </w:tcPr>
          <w:p w:rsidR="000B6346" w:rsidRPr="00426AC8" w:rsidRDefault="000B6346" w:rsidP="008B5F9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26AC8">
              <w:rPr>
                <w:rFonts w:eastAsia="Times New Roman" w:cs="Arial"/>
                <w:b/>
                <w:sz w:val="24"/>
                <w:szCs w:val="24"/>
                <w:lang w:eastAsia="sl-SI"/>
              </w:rPr>
              <w:t>ZAP. ŠT.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CCC0D9"/>
          </w:tcPr>
          <w:p w:rsidR="000B6346" w:rsidRPr="00426AC8" w:rsidRDefault="000B6346" w:rsidP="008B5F9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26AC8"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CCC0D9"/>
          </w:tcPr>
          <w:p w:rsidR="000B6346" w:rsidRPr="00426AC8" w:rsidRDefault="000B6346" w:rsidP="008B5F9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26AC8"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bottom w:val="single" w:sz="4" w:space="0" w:color="000000"/>
            </w:tcBorders>
            <w:shd w:val="clear" w:color="auto" w:fill="CCC0D9"/>
          </w:tcPr>
          <w:p w:rsidR="000B6346" w:rsidRPr="00426AC8" w:rsidRDefault="000B6346" w:rsidP="008B5F9F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FC73B9" w:rsidRPr="00426AC8" w:rsidTr="00FC73B9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29.1.1999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4" w:history="1">
              <w:r w:rsidRPr="00FC73B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Statutarni sklep Občine Bistrica ob Sotli</w:t>
              </w:r>
            </w:hyperlink>
          </w:p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C73B9" w:rsidRPr="00426AC8" w:rsidTr="00FC73B9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29.1.1999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5" w:history="1">
              <w:r w:rsidRPr="00FC73B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začasnem financiranju javne porabe Občine Bistrica ob Sotli</w:t>
              </w:r>
            </w:hyperlink>
          </w:p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C73B9" w:rsidRPr="00426AC8" w:rsidTr="00FC73B9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23.6.1999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6" w:history="1">
              <w:r w:rsidRPr="00FC73B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Statut Občine Bistrica ob Sotli</w:t>
              </w:r>
            </w:hyperlink>
          </w:p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C73B9" w:rsidRPr="00426AC8" w:rsidTr="00FC73B9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23.6.1999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7" w:history="1">
              <w:r w:rsidRPr="00FC73B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Poslovnik Občinskega sveta občine Bistrica ob Sotli</w:t>
              </w:r>
            </w:hyperlink>
          </w:p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C73B9" w:rsidRPr="00426AC8" w:rsidTr="00FC73B9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29.6.1999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8" w:history="1">
              <w:r w:rsidRPr="00FC73B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ustanovitvi delovnih teles Občinskega sveta občine Bistrica ob Sotli, njihovi sestavi, nalogah in načinu dela</w:t>
              </w:r>
            </w:hyperlink>
          </w:p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C73B9" w:rsidRPr="00426AC8" w:rsidTr="00FC73B9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29.6.1999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9" w:history="1">
              <w:r w:rsidRPr="00FC73B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spremembi sklepa o začasnem financiranju javne porabe Občine Bistrica ob Sotli</w:t>
              </w:r>
            </w:hyperlink>
          </w:p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C73B9" w:rsidRPr="00426AC8" w:rsidTr="00FC73B9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3.9.1999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0" w:history="1">
              <w:r w:rsidRPr="00FC73B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proračunu Občine Bistrica ob Sotli za leto 1999</w:t>
              </w:r>
            </w:hyperlink>
          </w:p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C73B9" w:rsidRPr="00426AC8" w:rsidTr="00FC73B9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3.9.1999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1" w:history="1">
              <w:r w:rsidRPr="00FC73B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ustanovitvi javnega vzgojno-izobraževalnega zavoda Osnovna šola Bistrica ob Sotli</w:t>
              </w:r>
            </w:hyperlink>
          </w:p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C73B9" w:rsidRPr="00426AC8" w:rsidTr="00FC73B9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3.9.1999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2" w:history="1">
              <w:r w:rsidRPr="00FC73B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povprečni gradbeni ceni, ceni stavbnih zemljišč in povprečnih stroških komunalnega urejanja </w:t>
              </w:r>
              <w:r w:rsidRPr="00FC73B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stavbnih zemljišč v letu 1999</w:t>
              </w:r>
            </w:hyperlink>
          </w:p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C73B9" w:rsidRPr="00426AC8" w:rsidTr="00FC73B9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3.9.1999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3" w:history="1">
              <w:r w:rsidRPr="00FC73B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določitvi javne infrastrukture na področju kulture v Občini Bistrica ob Sotli</w:t>
              </w:r>
            </w:hyperlink>
          </w:p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C73B9" w:rsidRPr="00426AC8" w:rsidTr="00FC73B9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3.9.1999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4" w:history="1">
              <w:r w:rsidRPr="00FC73B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določitvi plačila za prisotnost na posamezni seji</w:t>
              </w:r>
            </w:hyperlink>
          </w:p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FC73B9" w:rsidRPr="00426AC8" w:rsidTr="00FC73B9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15.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FC73B9">
              <w:rPr>
                <w:rFonts w:eastAsia="Times New Roman" w:cs="Arial"/>
                <w:b/>
                <w:sz w:val="24"/>
                <w:szCs w:val="24"/>
                <w:lang w:eastAsia="sl-SI"/>
              </w:rPr>
              <w:t>3.9.1999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5" w:history="1">
              <w:r w:rsidRPr="00FC73B9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določitvi vrednosti točke za izračun nadomestila za uporabo stavbnega zemljišča na območju Občine Bistrica ob Sotli za leto 1999</w:t>
              </w:r>
            </w:hyperlink>
          </w:p>
          <w:p w:rsidR="00FC73B9" w:rsidRPr="00FC73B9" w:rsidRDefault="00FC73B9" w:rsidP="007F32A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9A161C" w:rsidRDefault="009A161C"/>
    <w:sectPr w:rsidR="009A161C" w:rsidSect="000B63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6346"/>
    <w:rsid w:val="00010150"/>
    <w:rsid w:val="00023047"/>
    <w:rsid w:val="00062AF4"/>
    <w:rsid w:val="0009138A"/>
    <w:rsid w:val="000B6346"/>
    <w:rsid w:val="001A2559"/>
    <w:rsid w:val="001D73BC"/>
    <w:rsid w:val="00252501"/>
    <w:rsid w:val="002845B6"/>
    <w:rsid w:val="00332433"/>
    <w:rsid w:val="00413F68"/>
    <w:rsid w:val="004A6BF9"/>
    <w:rsid w:val="004E7C83"/>
    <w:rsid w:val="0050594C"/>
    <w:rsid w:val="005666C6"/>
    <w:rsid w:val="005931C4"/>
    <w:rsid w:val="005D6B17"/>
    <w:rsid w:val="006C4E2E"/>
    <w:rsid w:val="006C4F25"/>
    <w:rsid w:val="006D069E"/>
    <w:rsid w:val="006D626B"/>
    <w:rsid w:val="006E4BDD"/>
    <w:rsid w:val="007B6AD0"/>
    <w:rsid w:val="007E1C97"/>
    <w:rsid w:val="00845EF0"/>
    <w:rsid w:val="008B0244"/>
    <w:rsid w:val="008B4B49"/>
    <w:rsid w:val="008B69F6"/>
    <w:rsid w:val="008C53FC"/>
    <w:rsid w:val="00905CDE"/>
    <w:rsid w:val="009A161C"/>
    <w:rsid w:val="00AD728A"/>
    <w:rsid w:val="00AE2A5A"/>
    <w:rsid w:val="00B55F53"/>
    <w:rsid w:val="00B7297C"/>
    <w:rsid w:val="00BB505D"/>
    <w:rsid w:val="00BE2C84"/>
    <w:rsid w:val="00D00320"/>
    <w:rsid w:val="00D451E4"/>
    <w:rsid w:val="00D64D59"/>
    <w:rsid w:val="00DA7008"/>
    <w:rsid w:val="00DE3B26"/>
    <w:rsid w:val="00E85ACA"/>
    <w:rsid w:val="00E87029"/>
    <w:rsid w:val="00EF720C"/>
    <w:rsid w:val="00F5076B"/>
    <w:rsid w:val="00F53CD0"/>
    <w:rsid w:val="00FA5343"/>
    <w:rsid w:val="00FA5F51"/>
    <w:rsid w:val="00FC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6346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C73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20430&amp;part=&amp;highlight=" TargetMode="External"/><Relationship Id="rId13" Type="http://schemas.openxmlformats.org/officeDocument/2006/relationships/hyperlink" Target="http://www.uradni-list.si/1/content?id=680&amp;part=&amp;highlight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content?id=20298&amp;part=&amp;highlight=" TargetMode="External"/><Relationship Id="rId12" Type="http://schemas.openxmlformats.org/officeDocument/2006/relationships/hyperlink" Target="http://www.uradni-list.si/1/content?id=679&amp;part=&amp;highlight=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radni-list.si/1/content?id=20297&amp;part=&amp;highlight=" TargetMode="External"/><Relationship Id="rId11" Type="http://schemas.openxmlformats.org/officeDocument/2006/relationships/hyperlink" Target="http://www.uradni-list.si/1/content?id=678&amp;part=&amp;highlight=" TargetMode="External"/><Relationship Id="rId5" Type="http://schemas.openxmlformats.org/officeDocument/2006/relationships/hyperlink" Target="http://www.uradni-list.si/1/content?id=18075&amp;part=&amp;highlight=" TargetMode="External"/><Relationship Id="rId15" Type="http://schemas.openxmlformats.org/officeDocument/2006/relationships/hyperlink" Target="http://www.uradni-list.si/1/content?id=682&amp;part=&amp;highlight=" TargetMode="External"/><Relationship Id="rId10" Type="http://schemas.openxmlformats.org/officeDocument/2006/relationships/hyperlink" Target="http://www.uradni-list.si/1/content?id=677&amp;part=&amp;highlight=" TargetMode="External"/><Relationship Id="rId4" Type="http://schemas.openxmlformats.org/officeDocument/2006/relationships/hyperlink" Target="http://www.uradni-list.si/1/content?id=18074&amp;part=&amp;highlight=" TargetMode="External"/><Relationship Id="rId9" Type="http://schemas.openxmlformats.org/officeDocument/2006/relationships/hyperlink" Target="http://www.uradni-list.si/1/content?id=20431&amp;part=&amp;highlight=" TargetMode="External"/><Relationship Id="rId14" Type="http://schemas.openxmlformats.org/officeDocument/2006/relationships/hyperlink" Target="http://www.uradni-list.si/1/content?id=681&amp;part=&amp;highlight=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2017-01-31T13:54:00Z</dcterms:created>
  <dcterms:modified xsi:type="dcterms:W3CDTF">2017-02-01T08:25:00Z</dcterms:modified>
</cp:coreProperties>
</file>