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9F" w:rsidRDefault="00331D9F" w:rsidP="00331D9F">
      <w:pPr>
        <w:jc w:val="center"/>
      </w:pPr>
      <w:r>
        <w:rPr>
          <w:noProof/>
          <w:lang w:eastAsia="sl-SI"/>
        </w:rPr>
        <w:drawing>
          <wp:inline distT="0" distB="0" distL="0" distR="0" wp14:anchorId="016855A7" wp14:editId="053C74C4">
            <wp:extent cx="2020752" cy="1371600"/>
            <wp:effectExtent l="0" t="0" r="0" b="0"/>
            <wp:docPr id="1" name="Slika 1" descr="http://www.rks.si/docs/Celostna_graficna_podoba/Logo_150_let_RK_na_Slovensk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ks.si/docs/Celostna_graficna_podoba/Logo_150_let_RK_na_Slovensk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521" cy="1379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D9F" w:rsidRDefault="00331D9F"/>
    <w:p w:rsidR="007E6C11" w:rsidRDefault="00331D9F" w:rsidP="00331D9F">
      <w:pPr>
        <w:jc w:val="center"/>
      </w:pPr>
      <w:r>
        <w:t xml:space="preserve">RKS - Območno združenje Šmarje pri Jelšah, Krajevna organizacija Bistrica ob Sotli </w:t>
      </w:r>
    </w:p>
    <w:p w:rsidR="004768F4" w:rsidRDefault="007E6C11" w:rsidP="007E6C11">
      <w:pPr>
        <w:jc w:val="center"/>
      </w:pPr>
      <w:r>
        <w:t xml:space="preserve">vabi na </w:t>
      </w:r>
      <w:r w:rsidR="00331D9F">
        <w:t>usposabljanje</w:t>
      </w:r>
    </w:p>
    <w:p w:rsidR="00331D9F" w:rsidRDefault="00331D9F" w:rsidP="00331D9F">
      <w:pPr>
        <w:jc w:val="center"/>
      </w:pPr>
    </w:p>
    <w:p w:rsidR="00331D9F" w:rsidRDefault="00331D9F" w:rsidP="00331D9F">
      <w:pPr>
        <w:jc w:val="center"/>
        <w:rPr>
          <w:b/>
          <w:sz w:val="36"/>
          <w:szCs w:val="36"/>
        </w:rPr>
      </w:pPr>
      <w:r w:rsidRPr="00331D9F">
        <w:rPr>
          <w:b/>
          <w:sz w:val="36"/>
          <w:szCs w:val="36"/>
        </w:rPr>
        <w:t xml:space="preserve">POMEN ZGONJEGA OŽIVLJANJA: </w:t>
      </w:r>
    </w:p>
    <w:p w:rsidR="00331D9F" w:rsidRPr="00331D9F" w:rsidRDefault="00331D9F" w:rsidP="00331D9F">
      <w:pPr>
        <w:jc w:val="center"/>
        <w:rPr>
          <w:b/>
          <w:sz w:val="32"/>
          <w:szCs w:val="32"/>
        </w:rPr>
      </w:pPr>
      <w:r w:rsidRPr="00331D9F">
        <w:rPr>
          <w:b/>
          <w:sz w:val="32"/>
          <w:szCs w:val="32"/>
        </w:rPr>
        <w:t>TEMELJNI POSTOPKI OŽIVLJANJA IN UPORABA AED DEFIBRILATORJA</w:t>
      </w:r>
    </w:p>
    <w:p w:rsidR="00331D9F" w:rsidRPr="00331D9F" w:rsidRDefault="00331D9F" w:rsidP="00331D9F">
      <w:pPr>
        <w:jc w:val="center"/>
        <w:rPr>
          <w:b/>
        </w:rPr>
      </w:pPr>
    </w:p>
    <w:p w:rsidR="00331D9F" w:rsidRDefault="00331D9F" w:rsidP="00331D9F">
      <w:pPr>
        <w:jc w:val="center"/>
        <w:rPr>
          <w:b/>
          <w:sz w:val="40"/>
          <w:szCs w:val="40"/>
        </w:rPr>
      </w:pPr>
      <w:r w:rsidRPr="00331D9F">
        <w:rPr>
          <w:b/>
          <w:sz w:val="40"/>
          <w:szCs w:val="40"/>
        </w:rPr>
        <w:t xml:space="preserve">V ponedeljek, 7. 3. 2016 ob 18. uri </w:t>
      </w:r>
    </w:p>
    <w:p w:rsidR="00331D9F" w:rsidRDefault="00331D9F" w:rsidP="00331D9F">
      <w:pPr>
        <w:jc w:val="center"/>
        <w:rPr>
          <w:sz w:val="40"/>
          <w:szCs w:val="40"/>
        </w:rPr>
      </w:pPr>
      <w:r w:rsidRPr="00331D9F">
        <w:rPr>
          <w:b/>
          <w:sz w:val="40"/>
          <w:szCs w:val="40"/>
        </w:rPr>
        <w:t>v prostorih sušilnice Bistrica ob Sotli</w:t>
      </w:r>
      <w:r w:rsidRPr="00331D9F">
        <w:rPr>
          <w:sz w:val="40"/>
          <w:szCs w:val="40"/>
        </w:rPr>
        <w:t>.</w:t>
      </w:r>
    </w:p>
    <w:p w:rsidR="00331D9F" w:rsidRPr="00331D9F" w:rsidRDefault="00331D9F" w:rsidP="00254CB4">
      <w:pPr>
        <w:jc w:val="center"/>
        <w:rPr>
          <w:sz w:val="40"/>
          <w:szCs w:val="40"/>
        </w:rPr>
      </w:pPr>
    </w:p>
    <w:p w:rsidR="00254CB4" w:rsidRDefault="00331D9F" w:rsidP="00254CB4">
      <w:pPr>
        <w:spacing w:after="0" w:line="240" w:lineRule="auto"/>
        <w:jc w:val="center"/>
        <w:rPr>
          <w:sz w:val="28"/>
          <w:szCs w:val="28"/>
        </w:rPr>
      </w:pPr>
      <w:r w:rsidRPr="00331D9F">
        <w:rPr>
          <w:sz w:val="28"/>
          <w:szCs w:val="28"/>
        </w:rPr>
        <w:t>Prosimo za udeležbo predstavnikov društev, javnih institucij in vseh,</w:t>
      </w:r>
    </w:p>
    <w:p w:rsidR="00331D9F" w:rsidRPr="00331D9F" w:rsidRDefault="00331D9F" w:rsidP="00254CB4">
      <w:pPr>
        <w:spacing w:after="0" w:line="240" w:lineRule="auto"/>
        <w:jc w:val="center"/>
        <w:rPr>
          <w:sz w:val="28"/>
          <w:szCs w:val="28"/>
        </w:rPr>
      </w:pPr>
      <w:r w:rsidRPr="00331D9F">
        <w:rPr>
          <w:sz w:val="28"/>
          <w:szCs w:val="28"/>
        </w:rPr>
        <w:t>ki delate z ljudmi.</w:t>
      </w:r>
      <w:r w:rsidR="00254CB4">
        <w:rPr>
          <w:sz w:val="28"/>
          <w:szCs w:val="28"/>
        </w:rPr>
        <w:t xml:space="preserve"> </w:t>
      </w:r>
      <w:r w:rsidRPr="00331D9F">
        <w:rPr>
          <w:sz w:val="28"/>
          <w:szCs w:val="28"/>
        </w:rPr>
        <w:t xml:space="preserve">Vabljeni tudi vsi posamezniki, ki </w:t>
      </w:r>
      <w:r w:rsidR="00254CB4">
        <w:rPr>
          <w:sz w:val="28"/>
          <w:szCs w:val="28"/>
        </w:rPr>
        <w:t>se želite seznaniti</w:t>
      </w:r>
      <w:r w:rsidRPr="00331D9F">
        <w:rPr>
          <w:sz w:val="28"/>
          <w:szCs w:val="28"/>
        </w:rPr>
        <w:t xml:space="preserve"> z uporabo AED </w:t>
      </w:r>
      <w:proofErr w:type="spellStart"/>
      <w:r w:rsidRPr="00331D9F">
        <w:rPr>
          <w:sz w:val="28"/>
          <w:szCs w:val="28"/>
        </w:rPr>
        <w:t>defibrilatorja</w:t>
      </w:r>
      <w:proofErr w:type="spellEnd"/>
      <w:r w:rsidRPr="00331D9F">
        <w:rPr>
          <w:sz w:val="28"/>
          <w:szCs w:val="28"/>
        </w:rPr>
        <w:t>.</w:t>
      </w:r>
    </w:p>
    <w:p w:rsidR="00331D9F" w:rsidRDefault="00331D9F" w:rsidP="00331D9F">
      <w:pPr>
        <w:jc w:val="center"/>
      </w:pPr>
    </w:p>
    <w:p w:rsidR="00D95C59" w:rsidRDefault="00331D9F" w:rsidP="00D95C59">
      <w:pPr>
        <w:spacing w:after="0" w:line="240" w:lineRule="auto"/>
        <w:jc w:val="center"/>
      </w:pPr>
      <w:r>
        <w:t xml:space="preserve">Za lažjo organizacijo svojo udeležbo potrdite na telefonski številki </w:t>
      </w:r>
    </w:p>
    <w:p w:rsidR="00331D9F" w:rsidRDefault="00331D9F" w:rsidP="00D95C59">
      <w:pPr>
        <w:spacing w:after="0" w:line="240" w:lineRule="auto"/>
        <w:jc w:val="center"/>
      </w:pPr>
      <w:r>
        <w:t xml:space="preserve">031 499 037 (Emilija) ali </w:t>
      </w:r>
      <w:r w:rsidR="00D95C59">
        <w:t>031 344 602</w:t>
      </w:r>
      <w:r w:rsidR="007E6C11">
        <w:t xml:space="preserve"> (Dušan)</w:t>
      </w:r>
      <w:bookmarkStart w:id="0" w:name="_GoBack"/>
      <w:bookmarkEnd w:id="0"/>
      <w:r w:rsidR="00D95C59">
        <w:t>.</w:t>
      </w:r>
    </w:p>
    <w:p w:rsidR="00254CB4" w:rsidRDefault="00254CB4" w:rsidP="00254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54CB4" w:rsidRDefault="00254CB4" w:rsidP="00254C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54CB4" w:rsidRDefault="00254CB4" w:rsidP="0025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54CB4" w:rsidRDefault="00254CB4" w:rsidP="0025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54CB4" w:rsidRDefault="00254CB4" w:rsidP="0025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54CB4" w:rsidRDefault="00254CB4" w:rsidP="0025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Zakaj je AED pomemben?</w:t>
      </w:r>
    </w:p>
    <w:p w:rsidR="00331D9F" w:rsidRPr="00254CB4" w:rsidRDefault="00254CB4" w:rsidP="00254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54CB4">
        <w:rPr>
          <w:rFonts w:ascii="Times New Roman" w:eastAsia="Times New Roman" w:hAnsi="Times New Roman" w:cs="Times New Roman"/>
          <w:sz w:val="24"/>
          <w:szCs w:val="24"/>
          <w:lang w:eastAsia="sl-SI"/>
        </w:rPr>
        <w:t>Večina zastojev srca in posledične smrti se pripeti izven bolnišnic, ob prisotnosti očividcev. Vzroki za tako stanje se lahko večinoma pozdravijo le s sunkom električnega toka. Z AED damo možnost vsakemu očividcu, da prične z postopki oživljanja že veliko preden prispe reševalna ekipa (povprečno potrebujejo 10-15 minut). Hitreje kot začnemo oživljati, več možnosti za preživetje ostane. Strokovnjaki si želijo, da bi človeka prvič stresli z električnim sunkom v 3-5 minutah od tega ko se je zgrudil, kar seveda reševalna ekipa z rešilcem ne zmore. Očividec, ki je ob dogodku prisoten, pa to zmore.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254CB4">
        <w:rPr>
          <w:rFonts w:ascii="Times New Roman" w:eastAsia="Times New Roman" w:hAnsi="Times New Roman" w:cs="Times New Roman"/>
          <w:sz w:val="24"/>
          <w:szCs w:val="24"/>
          <w:lang w:eastAsia="sl-SI"/>
        </w:rPr>
        <w:t>Kaj lahko očividec naredi?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</w:t>
      </w:r>
      <w:r w:rsidRPr="00254CB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oliko, kot zdravnik brez opreme, </w:t>
      </w:r>
      <w:r w:rsidRPr="00254CB4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z AED pa skoraj toliko, kot reševalna ekipa z vso opremo!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 xml:space="preserve"> </w:t>
      </w:r>
    </w:p>
    <w:sectPr w:rsidR="00331D9F" w:rsidRPr="00254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3DCB"/>
    <w:multiLevelType w:val="multilevel"/>
    <w:tmpl w:val="ABA8C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9F"/>
    <w:rsid w:val="00254CB4"/>
    <w:rsid w:val="00331D9F"/>
    <w:rsid w:val="004768F4"/>
    <w:rsid w:val="007E6C11"/>
    <w:rsid w:val="00D9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C0783-1198-49D2-82A4-B1323615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7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2016-02-17T20:36:00Z</dcterms:created>
  <dcterms:modified xsi:type="dcterms:W3CDTF">2016-02-17T21:03:00Z</dcterms:modified>
</cp:coreProperties>
</file>